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882F0" w14:textId="2C6536B1" w:rsidR="00BB346C" w:rsidRPr="00CF31AC" w:rsidRDefault="006D79A0" w:rsidP="00115F6E">
      <w:pPr>
        <w:jc w:val="center"/>
        <w:rPr>
          <w:rFonts w:asciiTheme="majorEastAsia" w:eastAsiaTheme="majorEastAsia" w:hAnsiTheme="majorEastAsia"/>
          <w:color w:val="000000" w:themeColor="text1"/>
        </w:rPr>
      </w:pPr>
      <w:r w:rsidRPr="00CF31AC">
        <w:rPr>
          <w:rFonts w:asciiTheme="majorEastAsia" w:eastAsiaTheme="majorEastAsia" w:hAnsiTheme="majorEastAsia" w:hint="eastAsia"/>
          <w:color w:val="000000" w:themeColor="text1"/>
        </w:rPr>
        <w:t>国　語　科　学　習　指　導　案</w:t>
      </w:r>
      <w:r w:rsidR="00D65345">
        <w:rPr>
          <w:rFonts w:asciiTheme="majorEastAsia" w:eastAsiaTheme="majorEastAsia" w:hAnsiTheme="majorEastAsia" w:hint="eastAsia"/>
          <w:color w:val="000000" w:themeColor="text1"/>
        </w:rPr>
        <w:t xml:space="preserve">　</w:t>
      </w:r>
      <w:bookmarkStart w:id="0" w:name="_GoBack"/>
      <w:bookmarkEnd w:id="0"/>
      <w:r w:rsidR="00D65345">
        <w:rPr>
          <w:rFonts w:asciiTheme="majorEastAsia" w:eastAsiaTheme="majorEastAsia" w:hAnsiTheme="majorEastAsia" w:hint="eastAsia"/>
          <w:color w:val="000000" w:themeColor="text1"/>
        </w:rPr>
        <w:t>例</w:t>
      </w:r>
    </w:p>
    <w:p w14:paraId="30B40EB3" w14:textId="77777777" w:rsidR="006D79A0" w:rsidRPr="00CF31AC" w:rsidRDefault="006D79A0" w:rsidP="006D79A0">
      <w:pPr>
        <w:jc w:val="center"/>
        <w:rPr>
          <w:rFonts w:asciiTheme="majorEastAsia" w:eastAsiaTheme="majorEastAsia" w:hAnsiTheme="majorEastAsia"/>
          <w:color w:val="000000" w:themeColor="text1"/>
        </w:rPr>
      </w:pPr>
    </w:p>
    <w:p w14:paraId="563A33AB" w14:textId="104B3B69" w:rsidR="001A32BD" w:rsidRPr="00CF31AC" w:rsidRDefault="00C10F3E" w:rsidP="006D79A0">
      <w:pPr>
        <w:jc w:val="left"/>
        <w:rPr>
          <w:rFonts w:asciiTheme="majorEastAsia" w:eastAsiaTheme="majorEastAsia" w:hAnsiTheme="majorEastAsia"/>
          <w:color w:val="000000" w:themeColor="text1"/>
        </w:rPr>
      </w:pPr>
      <w:r w:rsidRPr="00CF31AC">
        <w:rPr>
          <w:rFonts w:asciiTheme="majorEastAsia" w:eastAsiaTheme="majorEastAsia" w:hAnsiTheme="majorEastAsia" w:hint="eastAsia"/>
          <w:color w:val="000000" w:themeColor="text1"/>
        </w:rPr>
        <w:t xml:space="preserve">１　</w:t>
      </w:r>
      <w:r w:rsidR="001A32BD" w:rsidRPr="00CF31AC">
        <w:rPr>
          <w:rFonts w:asciiTheme="majorEastAsia" w:eastAsiaTheme="majorEastAsia" w:hAnsiTheme="majorEastAsia" w:hint="eastAsia"/>
          <w:color w:val="000000" w:themeColor="text1"/>
        </w:rPr>
        <w:t>単元名</w:t>
      </w:r>
    </w:p>
    <w:p w14:paraId="657DBA6B" w14:textId="3C3D3360" w:rsidR="001A32BD" w:rsidRPr="00CF31AC" w:rsidRDefault="000E6E4F" w:rsidP="006D79A0">
      <w:pPr>
        <w:jc w:val="left"/>
        <w:rPr>
          <w:rFonts w:asciiTheme="minorEastAsia" w:hAnsiTheme="minorEastAsia"/>
          <w:color w:val="000000" w:themeColor="text1"/>
        </w:rPr>
      </w:pPr>
      <w:r w:rsidRPr="00CF31AC">
        <w:rPr>
          <w:rFonts w:asciiTheme="minorEastAsia" w:hAnsiTheme="minorEastAsia" w:hint="eastAsia"/>
          <w:color w:val="000000" w:themeColor="text1"/>
        </w:rPr>
        <w:t xml:space="preserve">　</w:t>
      </w:r>
      <w:r w:rsidR="00877A45" w:rsidRPr="00CF31AC">
        <w:rPr>
          <w:rFonts w:asciiTheme="minorEastAsia" w:hAnsiTheme="minorEastAsia" w:hint="eastAsia"/>
          <w:color w:val="000000" w:themeColor="text1"/>
        </w:rPr>
        <w:t>「水の東西」山崎正和（「新編</w:t>
      </w:r>
      <w:r w:rsidR="00C10F3E" w:rsidRPr="00CF31AC">
        <w:rPr>
          <w:rFonts w:asciiTheme="minorEastAsia" w:hAnsiTheme="minorEastAsia" w:hint="eastAsia"/>
          <w:color w:val="000000" w:themeColor="text1"/>
        </w:rPr>
        <w:t>国語総合」東京書籍）</w:t>
      </w:r>
    </w:p>
    <w:p w14:paraId="236585A5" w14:textId="77777777" w:rsidR="001A32BD" w:rsidRPr="00CF31AC" w:rsidRDefault="001A32BD" w:rsidP="006D79A0">
      <w:pPr>
        <w:jc w:val="left"/>
        <w:rPr>
          <w:rFonts w:asciiTheme="majorEastAsia" w:eastAsiaTheme="majorEastAsia" w:hAnsiTheme="majorEastAsia"/>
          <w:color w:val="000000" w:themeColor="text1"/>
        </w:rPr>
      </w:pPr>
      <w:r w:rsidRPr="00CF31AC">
        <w:rPr>
          <w:rFonts w:asciiTheme="majorEastAsia" w:eastAsiaTheme="majorEastAsia" w:hAnsiTheme="majorEastAsia" w:hint="eastAsia"/>
          <w:color w:val="000000" w:themeColor="text1"/>
        </w:rPr>
        <w:t>２　単元の目標</w:t>
      </w:r>
    </w:p>
    <w:p w14:paraId="6DB780FA" w14:textId="05293DA4" w:rsidR="00F03EF7" w:rsidRPr="00CF31AC" w:rsidRDefault="009C4EB0" w:rsidP="006D79A0">
      <w:pPr>
        <w:jc w:val="left"/>
        <w:rPr>
          <w:rFonts w:asciiTheme="minorEastAsia" w:hAnsiTheme="minorEastAsia"/>
          <w:color w:val="000000" w:themeColor="text1"/>
        </w:rPr>
      </w:pPr>
      <w:r w:rsidRPr="00CF31AC">
        <w:rPr>
          <w:rFonts w:asciiTheme="majorEastAsia" w:eastAsiaTheme="majorEastAsia" w:hAnsiTheme="majorEastAsia" w:hint="eastAsia"/>
          <w:color w:val="000000" w:themeColor="text1"/>
        </w:rPr>
        <w:t xml:space="preserve">　</w:t>
      </w:r>
      <w:r w:rsidR="00501DEE" w:rsidRPr="00501DEE">
        <w:rPr>
          <w:rFonts w:asciiTheme="minorEastAsia" w:hAnsiTheme="minorEastAsia" w:hint="eastAsia"/>
          <w:color w:val="000000" w:themeColor="text1"/>
        </w:rPr>
        <w:t>比較構造</w:t>
      </w:r>
      <w:r w:rsidR="00501DEE">
        <w:rPr>
          <w:rFonts w:asciiTheme="minorEastAsia" w:hAnsiTheme="minorEastAsia" w:hint="eastAsia"/>
          <w:color w:val="000000" w:themeColor="text1"/>
        </w:rPr>
        <w:t>で書かれた</w:t>
      </w:r>
      <w:r w:rsidR="00877A45" w:rsidRPr="00501DEE">
        <w:rPr>
          <w:rFonts w:asciiTheme="minorEastAsia" w:hAnsiTheme="minorEastAsia" w:hint="eastAsia"/>
          <w:color w:val="000000" w:themeColor="text1"/>
        </w:rPr>
        <w:t>文章の構成や展開を確かめ、文章の内容や表現</w:t>
      </w:r>
      <w:r w:rsidR="00B40D2A" w:rsidRPr="00501DEE">
        <w:rPr>
          <w:rFonts w:asciiTheme="minorEastAsia" w:hAnsiTheme="minorEastAsia" w:hint="eastAsia"/>
          <w:color w:val="000000" w:themeColor="text1"/>
        </w:rPr>
        <w:t>方法</w:t>
      </w:r>
      <w:r w:rsidR="00877A45" w:rsidRPr="00501DEE">
        <w:rPr>
          <w:rFonts w:asciiTheme="minorEastAsia" w:hAnsiTheme="minorEastAsia" w:hint="eastAsia"/>
          <w:color w:val="000000" w:themeColor="text1"/>
        </w:rPr>
        <w:t>について評価したり、書き手の意図を捉えて要約したりする。</w:t>
      </w:r>
    </w:p>
    <w:p w14:paraId="33DBF2AE" w14:textId="77777777" w:rsidR="00F03EF7" w:rsidRPr="00CF31AC" w:rsidRDefault="00F03EF7" w:rsidP="006D79A0">
      <w:pPr>
        <w:jc w:val="left"/>
        <w:rPr>
          <w:rFonts w:asciiTheme="majorEastAsia" w:eastAsiaTheme="majorEastAsia" w:hAnsiTheme="majorEastAsia"/>
          <w:color w:val="000000" w:themeColor="text1"/>
        </w:rPr>
      </w:pPr>
      <w:r w:rsidRPr="00CF31AC">
        <w:rPr>
          <w:rFonts w:asciiTheme="majorEastAsia" w:eastAsiaTheme="majorEastAsia" w:hAnsiTheme="majorEastAsia" w:hint="eastAsia"/>
          <w:color w:val="000000" w:themeColor="text1"/>
        </w:rPr>
        <w:t>３　単元の評価規準</w:t>
      </w:r>
    </w:p>
    <w:tbl>
      <w:tblPr>
        <w:tblStyle w:val="a3"/>
        <w:tblW w:w="9889" w:type="dxa"/>
        <w:tblLook w:val="04A0" w:firstRow="1" w:lastRow="0" w:firstColumn="1" w:lastColumn="0" w:noHBand="0" w:noVBand="1"/>
      </w:tblPr>
      <w:tblGrid>
        <w:gridCol w:w="3119"/>
        <w:gridCol w:w="3118"/>
        <w:gridCol w:w="3652"/>
      </w:tblGrid>
      <w:tr w:rsidR="00501DEE" w:rsidRPr="00CF31AC" w14:paraId="74F1BC5A" w14:textId="77777777" w:rsidTr="00501DEE">
        <w:tc>
          <w:tcPr>
            <w:tcW w:w="3119" w:type="dxa"/>
          </w:tcPr>
          <w:p w14:paraId="6271D0CC" w14:textId="77777777" w:rsidR="00501DEE" w:rsidRPr="00CF31AC" w:rsidRDefault="00501DEE" w:rsidP="00F03EF7">
            <w:pPr>
              <w:jc w:val="center"/>
              <w:rPr>
                <w:rFonts w:asciiTheme="minorEastAsia" w:hAnsiTheme="minorEastAsia"/>
                <w:color w:val="000000" w:themeColor="text1"/>
              </w:rPr>
            </w:pPr>
            <w:r w:rsidRPr="00CF31AC">
              <w:rPr>
                <w:rFonts w:asciiTheme="minorEastAsia" w:hAnsiTheme="minorEastAsia" w:hint="eastAsia"/>
                <w:color w:val="000000" w:themeColor="text1"/>
              </w:rPr>
              <w:t>ア　関心・意欲・態度</w:t>
            </w:r>
          </w:p>
        </w:tc>
        <w:tc>
          <w:tcPr>
            <w:tcW w:w="3118" w:type="dxa"/>
          </w:tcPr>
          <w:p w14:paraId="4363FCD9" w14:textId="042FF997" w:rsidR="00501DEE" w:rsidRPr="00CF31AC" w:rsidRDefault="00501DEE" w:rsidP="009D46FA">
            <w:pPr>
              <w:jc w:val="center"/>
              <w:rPr>
                <w:rFonts w:asciiTheme="minorEastAsia" w:hAnsiTheme="minorEastAsia"/>
                <w:color w:val="000000" w:themeColor="text1"/>
              </w:rPr>
            </w:pPr>
            <w:r w:rsidRPr="00CF31AC">
              <w:rPr>
                <w:rFonts w:asciiTheme="minorEastAsia" w:hAnsiTheme="minorEastAsia" w:hint="eastAsia"/>
                <w:color w:val="000000" w:themeColor="text1"/>
              </w:rPr>
              <w:t>イ　読む能力</w:t>
            </w:r>
          </w:p>
        </w:tc>
        <w:tc>
          <w:tcPr>
            <w:tcW w:w="3652" w:type="dxa"/>
          </w:tcPr>
          <w:p w14:paraId="6DE7E965" w14:textId="77777777" w:rsidR="00501DEE" w:rsidRPr="00CF31AC" w:rsidRDefault="00501DEE" w:rsidP="00F03EF7">
            <w:pPr>
              <w:jc w:val="center"/>
              <w:rPr>
                <w:rFonts w:asciiTheme="minorEastAsia" w:hAnsiTheme="minorEastAsia"/>
                <w:color w:val="000000" w:themeColor="text1"/>
              </w:rPr>
            </w:pPr>
            <w:r w:rsidRPr="00CF31AC">
              <w:rPr>
                <w:rFonts w:asciiTheme="minorEastAsia" w:hAnsiTheme="minorEastAsia" w:hint="eastAsia"/>
                <w:color w:val="000000" w:themeColor="text1"/>
              </w:rPr>
              <w:t>ウ　知識・理解</w:t>
            </w:r>
          </w:p>
        </w:tc>
      </w:tr>
      <w:tr w:rsidR="00501DEE" w:rsidRPr="00CF31AC" w14:paraId="24F54E23" w14:textId="77777777" w:rsidTr="00501DEE">
        <w:tc>
          <w:tcPr>
            <w:tcW w:w="3119" w:type="dxa"/>
          </w:tcPr>
          <w:p w14:paraId="3D19AEDE" w14:textId="30CE5C06" w:rsidR="00501DEE" w:rsidRPr="00917BE8" w:rsidRDefault="00917BE8" w:rsidP="00917BE8">
            <w:pPr>
              <w:spacing w:line="28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①</w:t>
            </w:r>
            <w:r w:rsidR="00501DEE" w:rsidRPr="00917BE8">
              <w:rPr>
                <w:rFonts w:asciiTheme="minorEastAsia" w:hAnsiTheme="minorEastAsia" w:hint="eastAsia"/>
                <w:color w:val="000000" w:themeColor="text1"/>
              </w:rPr>
              <w:t>本文を基にして、示された場面や状況を考えようとしている。</w:t>
            </w:r>
          </w:p>
        </w:tc>
        <w:tc>
          <w:tcPr>
            <w:tcW w:w="3118" w:type="dxa"/>
          </w:tcPr>
          <w:p w14:paraId="15F3BA11" w14:textId="682D9BA6" w:rsidR="00501DEE" w:rsidRPr="00CF31AC" w:rsidRDefault="00501DEE" w:rsidP="00501DEE">
            <w:pPr>
              <w:spacing w:line="280" w:lineRule="exact"/>
              <w:ind w:left="210" w:hangingChars="100" w:hanging="210"/>
              <w:jc w:val="left"/>
              <w:rPr>
                <w:rFonts w:asciiTheme="minorEastAsia" w:hAnsiTheme="minorEastAsia"/>
                <w:color w:val="000000" w:themeColor="text1"/>
              </w:rPr>
            </w:pPr>
            <w:r w:rsidRPr="00CF31AC">
              <w:rPr>
                <w:rFonts w:asciiTheme="minorEastAsia" w:hAnsiTheme="minorEastAsia" w:hint="eastAsia"/>
                <w:color w:val="000000" w:themeColor="text1"/>
              </w:rPr>
              <w:t>①</w:t>
            </w:r>
            <w:r w:rsidRPr="00E12B7A">
              <w:rPr>
                <w:rFonts w:asciiTheme="minorEastAsia" w:hAnsiTheme="minorEastAsia" w:hint="eastAsia"/>
                <w:color w:val="000000" w:themeColor="text1"/>
                <w:spacing w:val="-2"/>
              </w:rPr>
              <w:t>文章の構成や展開を理解し、内容や表現方法について評価したり、書き手の主張を捉えたりしている。</w:t>
            </w:r>
          </w:p>
        </w:tc>
        <w:tc>
          <w:tcPr>
            <w:tcW w:w="3652" w:type="dxa"/>
          </w:tcPr>
          <w:p w14:paraId="15DB22A5" w14:textId="418E159B" w:rsidR="00501DEE" w:rsidRPr="00CF31AC" w:rsidRDefault="00501DEE" w:rsidP="00501DEE">
            <w:pPr>
              <w:spacing w:line="280" w:lineRule="exact"/>
              <w:ind w:left="210" w:hangingChars="100" w:hanging="210"/>
              <w:jc w:val="left"/>
              <w:rPr>
                <w:rFonts w:asciiTheme="minorEastAsia" w:hAnsiTheme="minorEastAsia"/>
                <w:color w:val="000000" w:themeColor="text1"/>
              </w:rPr>
            </w:pPr>
            <w:r w:rsidRPr="00CF31AC">
              <w:rPr>
                <w:rFonts w:asciiTheme="minorEastAsia" w:hAnsiTheme="minorEastAsia" w:hint="eastAsia"/>
                <w:color w:val="000000" w:themeColor="text1"/>
              </w:rPr>
              <w:t>①段落同士の関係等、文章の構造を理解している。</w:t>
            </w:r>
          </w:p>
          <w:p w14:paraId="4235CC8E" w14:textId="37EA4438" w:rsidR="00501DEE" w:rsidRPr="00CF31AC" w:rsidRDefault="00501DEE" w:rsidP="00501DEE">
            <w:pPr>
              <w:spacing w:line="280" w:lineRule="exact"/>
              <w:ind w:left="210" w:hangingChars="100" w:hanging="210"/>
              <w:jc w:val="left"/>
              <w:rPr>
                <w:rFonts w:asciiTheme="minorEastAsia" w:hAnsiTheme="minorEastAsia"/>
                <w:color w:val="000000" w:themeColor="text1"/>
              </w:rPr>
            </w:pPr>
            <w:r w:rsidRPr="00CF31AC">
              <w:rPr>
                <w:rFonts w:asciiTheme="minorEastAsia" w:hAnsiTheme="minorEastAsia" w:hint="eastAsia"/>
                <w:color w:val="000000" w:themeColor="text1"/>
              </w:rPr>
              <w:t>②語句の意味を理解している。</w:t>
            </w:r>
          </w:p>
        </w:tc>
      </w:tr>
    </w:tbl>
    <w:p w14:paraId="2F87F6DF" w14:textId="0AC65A87" w:rsidR="00E75A4C" w:rsidRDefault="002C395F" w:rsidP="00C10471">
      <w:pPr>
        <w:jc w:val="left"/>
        <w:rPr>
          <w:rFonts w:asciiTheme="majorEastAsia" w:eastAsiaTheme="majorEastAsia" w:hAnsiTheme="majorEastAsia"/>
          <w:color w:val="000000" w:themeColor="text1"/>
        </w:rPr>
      </w:pPr>
      <w:r w:rsidRPr="00CF31AC">
        <w:rPr>
          <w:rFonts w:asciiTheme="majorEastAsia" w:eastAsiaTheme="majorEastAsia" w:hAnsiTheme="majorEastAsia" w:hint="eastAsia"/>
          <w:color w:val="000000" w:themeColor="text1"/>
        </w:rPr>
        <w:t xml:space="preserve">４　</w:t>
      </w:r>
      <w:r w:rsidR="00501DEE">
        <w:rPr>
          <w:rFonts w:asciiTheme="majorEastAsia" w:eastAsiaTheme="majorEastAsia" w:hAnsiTheme="majorEastAsia" w:hint="eastAsia"/>
          <w:color w:val="000000" w:themeColor="text1"/>
        </w:rPr>
        <w:t>単元の指導計画（全５時間）</w:t>
      </w:r>
    </w:p>
    <w:tbl>
      <w:tblPr>
        <w:tblStyle w:val="a3"/>
        <w:tblW w:w="0" w:type="auto"/>
        <w:tblLook w:val="04A0" w:firstRow="1" w:lastRow="0" w:firstColumn="1" w:lastColumn="0" w:noHBand="0" w:noVBand="1"/>
      </w:tblPr>
      <w:tblGrid>
        <w:gridCol w:w="959"/>
        <w:gridCol w:w="8877"/>
      </w:tblGrid>
      <w:tr w:rsidR="00501DEE" w14:paraId="65B9D10D" w14:textId="77777777" w:rsidTr="00863E01">
        <w:tc>
          <w:tcPr>
            <w:tcW w:w="959" w:type="dxa"/>
          </w:tcPr>
          <w:p w14:paraId="1147D372" w14:textId="13FFD1B3"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時</w:t>
            </w:r>
          </w:p>
        </w:tc>
        <w:tc>
          <w:tcPr>
            <w:tcW w:w="8877" w:type="dxa"/>
          </w:tcPr>
          <w:p w14:paraId="0B876EFF" w14:textId="7FF95515"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学習活動</w:t>
            </w:r>
          </w:p>
        </w:tc>
      </w:tr>
      <w:tr w:rsidR="00501DEE" w14:paraId="06E14B6A" w14:textId="77777777" w:rsidTr="00863E01">
        <w:tc>
          <w:tcPr>
            <w:tcW w:w="959" w:type="dxa"/>
            <w:vAlign w:val="center"/>
          </w:tcPr>
          <w:p w14:paraId="2495C434" w14:textId="52384FD0"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第１時</w:t>
            </w:r>
          </w:p>
        </w:tc>
        <w:tc>
          <w:tcPr>
            <w:tcW w:w="8877" w:type="dxa"/>
          </w:tcPr>
          <w:p w14:paraId="08BF6952" w14:textId="4DFEB29F" w:rsidR="00BE16E6" w:rsidRPr="00DE5262" w:rsidRDefault="009E2B86"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・対義語の学習</w:t>
            </w:r>
            <w:r w:rsidR="00BE16E6" w:rsidRPr="00DE5262">
              <w:rPr>
                <w:rFonts w:asciiTheme="minorEastAsia" w:hAnsiTheme="minorEastAsia" w:hint="eastAsia"/>
                <w:color w:val="000000" w:themeColor="text1"/>
              </w:rPr>
              <w:t>と本文の読解</w:t>
            </w:r>
            <w:r w:rsidRPr="00DE5262">
              <w:rPr>
                <w:rFonts w:asciiTheme="minorEastAsia" w:hAnsiTheme="minorEastAsia" w:hint="eastAsia"/>
                <w:color w:val="000000" w:themeColor="text1"/>
              </w:rPr>
              <w:t>から</w:t>
            </w:r>
            <w:r w:rsidR="00BE16E6" w:rsidRPr="00DE5262">
              <w:rPr>
                <w:rFonts w:asciiTheme="minorEastAsia" w:hAnsiTheme="minorEastAsia" w:hint="eastAsia"/>
                <w:color w:val="000000" w:themeColor="text1"/>
              </w:rPr>
              <w:t>本単元の問いを設定し、</w:t>
            </w:r>
            <w:r w:rsidR="002F312D">
              <w:rPr>
                <w:rFonts w:asciiTheme="minorEastAsia" w:hAnsiTheme="minorEastAsia" w:hint="eastAsia"/>
                <w:color w:val="000000" w:themeColor="text1"/>
              </w:rPr>
              <w:t>ペア又は</w:t>
            </w:r>
            <w:r w:rsidR="00BE16E6" w:rsidRPr="00DE5262">
              <w:rPr>
                <w:rFonts w:asciiTheme="minorEastAsia" w:hAnsiTheme="minorEastAsia" w:hint="eastAsia"/>
                <w:color w:val="000000" w:themeColor="text1"/>
              </w:rPr>
              <w:t>グループで話し合う。</w:t>
            </w:r>
          </w:p>
          <w:p w14:paraId="2094C89F" w14:textId="0395DA10" w:rsidR="00BE16E6" w:rsidRPr="00DE5262" w:rsidRDefault="00E12B7A" w:rsidP="00C10471">
            <w:pPr>
              <w:jc w:val="left"/>
              <w:rPr>
                <w:rFonts w:asciiTheme="minorEastAsia" w:hAnsiTheme="minorEastAsia"/>
                <w:color w:val="000000" w:themeColor="text1"/>
              </w:rPr>
            </w:pPr>
            <w:r>
              <w:rPr>
                <w:rFonts w:asciiTheme="minorEastAsia" w:hAnsiTheme="minorEastAsia" w:hint="eastAsia"/>
                <w:color w:val="000000" w:themeColor="text1"/>
              </w:rPr>
              <w:t>・本文中から本単元の問いの結論</w:t>
            </w:r>
            <w:r w:rsidR="00BE16E6" w:rsidRPr="00DE5262">
              <w:rPr>
                <w:rFonts w:asciiTheme="minorEastAsia" w:hAnsiTheme="minorEastAsia" w:hint="eastAsia"/>
                <w:color w:val="000000" w:themeColor="text1"/>
              </w:rPr>
              <w:t>を仮設定し、発表する。</w:t>
            </w:r>
          </w:p>
        </w:tc>
      </w:tr>
      <w:tr w:rsidR="00501DEE" w14:paraId="08D79C09" w14:textId="77777777" w:rsidTr="00863E01">
        <w:tc>
          <w:tcPr>
            <w:tcW w:w="959" w:type="dxa"/>
            <w:vAlign w:val="center"/>
          </w:tcPr>
          <w:p w14:paraId="0C16D835" w14:textId="3A29B90E"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第２時</w:t>
            </w:r>
          </w:p>
        </w:tc>
        <w:tc>
          <w:tcPr>
            <w:tcW w:w="8877" w:type="dxa"/>
          </w:tcPr>
          <w:p w14:paraId="37C35466" w14:textId="77777777" w:rsidR="00501DEE" w:rsidRPr="00DE5262" w:rsidRDefault="00BE16E6"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w:t>
            </w:r>
            <w:r w:rsidR="00E16C9E" w:rsidRPr="00DE5262">
              <w:rPr>
                <w:rFonts w:asciiTheme="minorEastAsia" w:hAnsiTheme="minorEastAsia" w:hint="eastAsia"/>
                <w:color w:val="000000" w:themeColor="text1"/>
              </w:rPr>
              <w:t>形式段落１～３を読み、日本人の水の鑑賞の仕方について確認する。</w:t>
            </w:r>
          </w:p>
          <w:p w14:paraId="637133A8" w14:textId="05DDD80A" w:rsidR="00E16C9E" w:rsidRPr="00DE5262" w:rsidRDefault="00E16C9E"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・形式段落４～７を読み、対比構造から日本人の水の捉え方について話し合う。</w:t>
            </w:r>
          </w:p>
        </w:tc>
      </w:tr>
      <w:tr w:rsidR="00501DEE" w14:paraId="3B5D6F47" w14:textId="77777777" w:rsidTr="00863E01">
        <w:tc>
          <w:tcPr>
            <w:tcW w:w="959" w:type="dxa"/>
            <w:vAlign w:val="center"/>
          </w:tcPr>
          <w:p w14:paraId="5289BD3D" w14:textId="6961525D"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第３時</w:t>
            </w:r>
          </w:p>
        </w:tc>
        <w:tc>
          <w:tcPr>
            <w:tcW w:w="8877" w:type="dxa"/>
          </w:tcPr>
          <w:p w14:paraId="1DB36555" w14:textId="77777777" w:rsidR="00501DEE" w:rsidRPr="00DE5262" w:rsidRDefault="00E16C9E"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・形式段落４～７を読み、西洋人の水の鑑賞の仕方について確認する。</w:t>
            </w:r>
          </w:p>
          <w:p w14:paraId="092DC14D" w14:textId="3E519A93" w:rsidR="00E16C9E" w:rsidRPr="00DE5262" w:rsidRDefault="00E16C9E"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・形式段落８、９から、日本人の「好み」を確認し、</w:t>
            </w:r>
            <w:r w:rsidR="002F312D">
              <w:rPr>
                <w:rFonts w:asciiTheme="minorEastAsia" w:hAnsiTheme="minorEastAsia" w:hint="eastAsia"/>
                <w:color w:val="000000" w:themeColor="text1"/>
              </w:rPr>
              <w:t>ペア又は</w:t>
            </w:r>
            <w:r w:rsidRPr="00DE5262">
              <w:rPr>
                <w:rFonts w:asciiTheme="minorEastAsia" w:hAnsiTheme="minorEastAsia" w:hint="eastAsia"/>
                <w:color w:val="000000" w:themeColor="text1"/>
              </w:rPr>
              <w:t>グループで話し合う。</w:t>
            </w:r>
          </w:p>
        </w:tc>
      </w:tr>
      <w:tr w:rsidR="00501DEE" w14:paraId="7351F036" w14:textId="77777777" w:rsidTr="00863E01">
        <w:tc>
          <w:tcPr>
            <w:tcW w:w="959" w:type="dxa"/>
            <w:vAlign w:val="center"/>
          </w:tcPr>
          <w:p w14:paraId="0A82DB80" w14:textId="41407083"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第４時</w:t>
            </w:r>
          </w:p>
        </w:tc>
        <w:tc>
          <w:tcPr>
            <w:tcW w:w="8877" w:type="dxa"/>
          </w:tcPr>
          <w:p w14:paraId="06B7680E" w14:textId="77777777" w:rsidR="00501DEE" w:rsidRPr="00DE5262" w:rsidRDefault="00E16C9E"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・形式段落８～１１を読み、日本人がもつ「独特の好み」を整理する。</w:t>
            </w:r>
          </w:p>
          <w:p w14:paraId="592B75C5" w14:textId="1A87745B" w:rsidR="00E16C9E" w:rsidRPr="00DE5262" w:rsidRDefault="00E16C9E"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・形式段落１１から、本単元の問いの解答を確定させる。</w:t>
            </w:r>
          </w:p>
        </w:tc>
      </w:tr>
      <w:tr w:rsidR="00501DEE" w:rsidRPr="00863E01" w14:paraId="1BB8D84A" w14:textId="77777777" w:rsidTr="00863E01">
        <w:tc>
          <w:tcPr>
            <w:tcW w:w="959" w:type="dxa"/>
            <w:vAlign w:val="center"/>
          </w:tcPr>
          <w:p w14:paraId="29794C2B" w14:textId="7670E07D" w:rsidR="00501DEE" w:rsidRPr="00DE5262" w:rsidRDefault="00501DEE" w:rsidP="00C10471">
            <w:pPr>
              <w:jc w:val="center"/>
              <w:rPr>
                <w:rFonts w:asciiTheme="minorEastAsia" w:hAnsiTheme="minorEastAsia"/>
                <w:color w:val="000000" w:themeColor="text1"/>
              </w:rPr>
            </w:pPr>
            <w:r w:rsidRPr="00DE5262">
              <w:rPr>
                <w:rFonts w:asciiTheme="minorEastAsia" w:hAnsiTheme="minorEastAsia" w:hint="eastAsia"/>
                <w:color w:val="000000" w:themeColor="text1"/>
              </w:rPr>
              <w:t>第５時</w:t>
            </w:r>
          </w:p>
        </w:tc>
        <w:tc>
          <w:tcPr>
            <w:tcW w:w="8877" w:type="dxa"/>
          </w:tcPr>
          <w:p w14:paraId="2D6BCD89" w14:textId="5CD83F7D" w:rsidR="00501DEE" w:rsidRPr="00DE5262" w:rsidRDefault="00863E01" w:rsidP="00C10471">
            <w:pPr>
              <w:jc w:val="left"/>
              <w:rPr>
                <w:rFonts w:asciiTheme="minorEastAsia" w:hAnsiTheme="minorEastAsia"/>
                <w:color w:val="000000" w:themeColor="text1"/>
              </w:rPr>
            </w:pPr>
            <w:r w:rsidRPr="00DE5262">
              <w:rPr>
                <w:rFonts w:asciiTheme="minorEastAsia" w:hAnsiTheme="minorEastAsia" w:hint="eastAsia"/>
                <w:color w:val="000000" w:themeColor="text1"/>
              </w:rPr>
              <w:t>・本文の対比構造を踏まえ、二つ以上のものを比較して説明する資料を作成する。</w:t>
            </w:r>
          </w:p>
        </w:tc>
      </w:tr>
    </w:tbl>
    <w:p w14:paraId="7996979A" w14:textId="3DACF8BB" w:rsidR="00FC21C4" w:rsidRDefault="00863E01" w:rsidP="00C10471">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５　単元における「分かり方の特性」に応じた指導・支援のポイント</w:t>
      </w:r>
    </w:p>
    <w:p w14:paraId="5C6F08C8" w14:textId="5F003774" w:rsidR="003C794A" w:rsidRDefault="002F312D" w:rsidP="00C10471">
      <w:pPr>
        <w:jc w:val="left"/>
        <w:rPr>
          <w:rFonts w:asciiTheme="minorEastAsia" w:hAnsiTheme="minorEastAsia"/>
          <w:color w:val="000000" w:themeColor="text1"/>
          <w:spacing w:val="-2"/>
        </w:rPr>
      </w:pPr>
      <w:r>
        <w:rPr>
          <w:rFonts w:asciiTheme="majorEastAsia" w:eastAsiaTheme="majorEastAsia" w:hAnsiTheme="majorEastAsia" w:hint="eastAsia"/>
          <w:color w:val="000000" w:themeColor="text1"/>
        </w:rPr>
        <w:t xml:space="preserve">　</w:t>
      </w:r>
      <w:r w:rsidR="005D7022">
        <w:rPr>
          <w:rFonts w:asciiTheme="minorEastAsia" w:hAnsiTheme="minorEastAsia" w:hint="eastAsia"/>
          <w:color w:val="000000" w:themeColor="text1"/>
          <w:spacing w:val="-2"/>
        </w:rPr>
        <w:t>教育庁指導部特別支援教育指導課が作成した「『読め</w:t>
      </w:r>
      <w:r w:rsidR="003C794A" w:rsidRPr="00310008">
        <w:rPr>
          <w:rFonts w:asciiTheme="minorEastAsia" w:hAnsiTheme="minorEastAsia" w:hint="eastAsia"/>
          <w:color w:val="000000" w:themeColor="text1"/>
          <w:spacing w:val="-2"/>
        </w:rPr>
        <w:t>た』『わかった』『できた』読み書きアセスメント」（平成30年９月20日）の「通常の行動チェックリスト」及び</w:t>
      </w:r>
      <w:r w:rsidRPr="00310008">
        <w:rPr>
          <w:rFonts w:asciiTheme="minorEastAsia" w:hAnsiTheme="minorEastAsia" w:hint="eastAsia"/>
          <w:color w:val="000000" w:themeColor="text1"/>
          <w:spacing w:val="-2"/>
        </w:rPr>
        <w:t>、平成28年度東京都教職員研修センター教育課題研究「子供一人一人の『分かり方の特性』を生かした指導法に関する研究」</w:t>
      </w:r>
      <w:r w:rsidR="003C794A" w:rsidRPr="00310008">
        <w:rPr>
          <w:rFonts w:asciiTheme="minorEastAsia" w:hAnsiTheme="minorEastAsia" w:hint="eastAsia"/>
          <w:color w:val="000000" w:themeColor="text1"/>
          <w:spacing w:val="-2"/>
        </w:rPr>
        <w:t>指導資料「児童・生徒の得意な処理の傾向を簡易的に把握するためのチェックリスト」を用いて生徒一人一人の得意な処理の傾向を把握し、それぞれの得意な傾向に合わせた</w:t>
      </w:r>
      <w:r w:rsidR="00310008" w:rsidRPr="00310008">
        <w:rPr>
          <w:rFonts w:asciiTheme="minorEastAsia" w:hAnsiTheme="minorEastAsia" w:hint="eastAsia"/>
          <w:color w:val="000000" w:themeColor="text1"/>
          <w:spacing w:val="-2"/>
        </w:rPr>
        <w:t>指導</w:t>
      </w:r>
      <w:r w:rsidR="003C794A" w:rsidRPr="00310008">
        <w:rPr>
          <w:rFonts w:asciiTheme="minorEastAsia" w:hAnsiTheme="minorEastAsia" w:hint="eastAsia"/>
          <w:color w:val="000000" w:themeColor="text1"/>
          <w:spacing w:val="-2"/>
        </w:rPr>
        <w:t>を</w:t>
      </w:r>
      <w:r w:rsidR="00310008" w:rsidRPr="00310008">
        <w:rPr>
          <w:rFonts w:asciiTheme="minorEastAsia" w:hAnsiTheme="minorEastAsia" w:hint="eastAsia"/>
          <w:color w:val="000000" w:themeColor="text1"/>
          <w:spacing w:val="-2"/>
        </w:rPr>
        <w:t>行うことで、生徒の理解度の向上を図る。</w:t>
      </w:r>
    </w:p>
    <w:p w14:paraId="074C8683" w14:textId="501ABC5D" w:rsidR="00C10471" w:rsidRPr="00310008" w:rsidRDefault="00310008" w:rsidP="00C10471">
      <w:pPr>
        <w:jc w:val="left"/>
        <w:rPr>
          <w:rFonts w:asciiTheme="minorEastAsia" w:hAnsiTheme="minorEastAsia"/>
          <w:color w:val="000000" w:themeColor="text1"/>
          <w:spacing w:val="-2"/>
        </w:rPr>
      </w:pPr>
      <w:r>
        <w:rPr>
          <w:rFonts w:asciiTheme="minorEastAsia" w:hAnsiTheme="minorEastAsia" w:hint="eastAsia"/>
          <w:color w:val="000000" w:themeColor="text1"/>
          <w:spacing w:val="-2"/>
        </w:rPr>
        <w:t xml:space="preserve">　なお、</w:t>
      </w:r>
      <w:r w:rsidR="00996F10">
        <w:rPr>
          <w:rFonts w:asciiTheme="minorEastAsia" w:hAnsiTheme="minorEastAsia" w:hint="eastAsia"/>
          <w:color w:val="000000" w:themeColor="text1"/>
          <w:spacing w:val="-2"/>
        </w:rPr>
        <w:t>生徒一人一人の</w:t>
      </w:r>
      <w:r>
        <w:rPr>
          <w:rFonts w:asciiTheme="minorEastAsia" w:hAnsiTheme="minorEastAsia" w:hint="eastAsia"/>
          <w:color w:val="000000" w:themeColor="text1"/>
          <w:spacing w:val="-2"/>
        </w:rPr>
        <w:t>「分かり方の特性」は</w:t>
      </w:r>
      <w:r w:rsidR="00996F10">
        <w:rPr>
          <w:rFonts w:asciiTheme="minorEastAsia" w:hAnsiTheme="minorEastAsia" w:hint="eastAsia"/>
          <w:color w:val="000000" w:themeColor="text1"/>
          <w:spacing w:val="-2"/>
        </w:rPr>
        <w:t>いずれかの得意な傾向に依存するものではなく、</w:t>
      </w:r>
      <w:r w:rsidR="00C10471">
        <w:rPr>
          <w:rFonts w:asciiTheme="minorEastAsia" w:hAnsiTheme="minorEastAsia" w:hint="eastAsia"/>
          <w:color w:val="000000" w:themeColor="text1"/>
          <w:spacing w:val="-2"/>
        </w:rPr>
        <w:t>どの特性がより優位であるかを示すものであるため、</w:t>
      </w:r>
      <w:r w:rsidR="00996F10">
        <w:rPr>
          <w:rFonts w:asciiTheme="minorEastAsia" w:hAnsiTheme="minorEastAsia" w:hint="eastAsia"/>
          <w:color w:val="000000" w:themeColor="text1"/>
          <w:spacing w:val="-2"/>
        </w:rPr>
        <w:t>いずれかの傾向に傾倒しないようにすることが重要である。</w:t>
      </w:r>
    </w:p>
    <w:p w14:paraId="1534A1C1" w14:textId="6A8F3E7B" w:rsidR="00412B77" w:rsidRPr="00CF31AC" w:rsidRDefault="00863E01" w:rsidP="00C10471">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(1) 着目した情報を処理する手段を生かした指導・支援の工夫</w:t>
      </w:r>
    </w:p>
    <w:tbl>
      <w:tblPr>
        <w:tblStyle w:val="a3"/>
        <w:tblW w:w="0" w:type="auto"/>
        <w:tblLook w:val="04A0" w:firstRow="1" w:lastRow="0" w:firstColumn="1" w:lastColumn="0" w:noHBand="0" w:noVBand="1"/>
      </w:tblPr>
      <w:tblGrid>
        <w:gridCol w:w="9836"/>
      </w:tblGrid>
      <w:tr w:rsidR="00863E01" w14:paraId="638A0F83" w14:textId="77777777" w:rsidTr="00863E01">
        <w:tc>
          <w:tcPr>
            <w:tcW w:w="9836" w:type="dxa"/>
          </w:tcPr>
          <w:p w14:paraId="305FBAB2" w14:textId="6717B5EA" w:rsidR="00863E01" w:rsidRDefault="00863E01" w:rsidP="006D79A0">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継次処理能力優位を生かした授業の展開</w:t>
            </w:r>
          </w:p>
        </w:tc>
      </w:tr>
      <w:tr w:rsidR="00863E01" w:rsidRPr="00FD4914" w14:paraId="0D966448" w14:textId="77777777" w:rsidTr="00863E01">
        <w:tc>
          <w:tcPr>
            <w:tcW w:w="9836" w:type="dxa"/>
          </w:tcPr>
          <w:p w14:paraId="4281EE0E" w14:textId="30B13353" w:rsidR="00863E01" w:rsidRPr="00FD4914" w:rsidRDefault="00863E01" w:rsidP="00C10471">
            <w:pPr>
              <w:ind w:left="105" w:hangingChars="50" w:hanging="105"/>
              <w:jc w:val="left"/>
              <w:rPr>
                <w:rFonts w:asciiTheme="minorEastAsia" w:hAnsiTheme="minorEastAsia"/>
                <w:color w:val="000000" w:themeColor="text1"/>
              </w:rPr>
            </w:pPr>
            <w:r w:rsidRPr="00FD4914">
              <w:rPr>
                <w:rFonts w:asciiTheme="minorEastAsia" w:hAnsiTheme="minorEastAsia" w:hint="eastAsia"/>
                <w:color w:val="000000" w:themeColor="text1"/>
              </w:rPr>
              <w:t>・</w:t>
            </w:r>
            <w:r w:rsidR="00FD4914" w:rsidRPr="00FD4914">
              <w:rPr>
                <w:rFonts w:asciiTheme="minorEastAsia" w:hAnsiTheme="minorEastAsia" w:hint="eastAsia"/>
                <w:color w:val="000000" w:themeColor="text1"/>
              </w:rPr>
              <w:t>形式段落を順次読解</w:t>
            </w:r>
            <w:r w:rsidR="00FD4914">
              <w:rPr>
                <w:rFonts w:asciiTheme="minorEastAsia" w:hAnsiTheme="minorEastAsia" w:hint="eastAsia"/>
                <w:color w:val="000000" w:themeColor="text1"/>
              </w:rPr>
              <w:t>するが、前時の内容を踏まえつつ新たな視点を付け加えて</w:t>
            </w:r>
            <w:r w:rsidR="00DE5262">
              <w:rPr>
                <w:rFonts w:asciiTheme="minorEastAsia" w:hAnsiTheme="minorEastAsia" w:hint="eastAsia"/>
                <w:color w:val="000000" w:themeColor="text1"/>
              </w:rPr>
              <w:t>授業を展開することで、意味段落同士のつながりを理解しやすくする。</w:t>
            </w:r>
          </w:p>
        </w:tc>
      </w:tr>
      <w:tr w:rsidR="00863E01" w14:paraId="412942BC" w14:textId="77777777" w:rsidTr="00863E01">
        <w:tc>
          <w:tcPr>
            <w:tcW w:w="9836" w:type="dxa"/>
          </w:tcPr>
          <w:p w14:paraId="5D91E5C9" w14:textId="19C43158" w:rsidR="00863E01" w:rsidRDefault="00863E01" w:rsidP="00C10471">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同時処理能力優位を生かした授業の展開</w:t>
            </w:r>
          </w:p>
        </w:tc>
      </w:tr>
      <w:tr w:rsidR="00863E01" w:rsidRPr="00FD4914" w14:paraId="6D832A4E" w14:textId="77777777" w:rsidTr="00863E01">
        <w:tc>
          <w:tcPr>
            <w:tcW w:w="9836" w:type="dxa"/>
          </w:tcPr>
          <w:p w14:paraId="66F203A8" w14:textId="71447DCD" w:rsidR="00863E01" w:rsidRPr="00FD4914" w:rsidRDefault="00E12B7A" w:rsidP="00C10471">
            <w:pPr>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・第１時に</w:t>
            </w:r>
            <w:r w:rsidR="002F312D">
              <w:rPr>
                <w:rFonts w:asciiTheme="minorEastAsia" w:hAnsiTheme="minorEastAsia" w:hint="eastAsia"/>
                <w:color w:val="000000" w:themeColor="text1"/>
              </w:rPr>
              <w:t>本文を通読し、文章が何を主張しているかということを単元の本質的な問いとして</w:t>
            </w:r>
            <w:r>
              <w:rPr>
                <w:rFonts w:asciiTheme="minorEastAsia" w:hAnsiTheme="minorEastAsia" w:hint="eastAsia"/>
                <w:color w:val="000000" w:themeColor="text1"/>
              </w:rPr>
              <w:t>設定し</w:t>
            </w:r>
            <w:r w:rsidR="00B741C8">
              <w:rPr>
                <w:rFonts w:asciiTheme="minorEastAsia" w:hAnsiTheme="minorEastAsia" w:hint="eastAsia"/>
                <w:color w:val="000000" w:themeColor="text1"/>
              </w:rPr>
              <w:t>、</w:t>
            </w:r>
            <w:r>
              <w:rPr>
                <w:rFonts w:asciiTheme="minorEastAsia" w:hAnsiTheme="minorEastAsia" w:hint="eastAsia"/>
                <w:color w:val="000000" w:themeColor="text1"/>
              </w:rPr>
              <w:t>その</w:t>
            </w:r>
            <w:r w:rsidR="002F312D">
              <w:rPr>
                <w:rFonts w:asciiTheme="minorEastAsia" w:hAnsiTheme="minorEastAsia" w:hint="eastAsia"/>
                <w:color w:val="000000" w:themeColor="text1"/>
              </w:rPr>
              <w:t>問いに対する答えを</w:t>
            </w:r>
            <w:r>
              <w:rPr>
                <w:rFonts w:asciiTheme="minorEastAsia" w:hAnsiTheme="minorEastAsia" w:hint="eastAsia"/>
                <w:color w:val="000000" w:themeColor="text1"/>
              </w:rPr>
              <w:t>結論</w:t>
            </w:r>
            <w:r w:rsidR="002F312D">
              <w:rPr>
                <w:rFonts w:asciiTheme="minorEastAsia" w:hAnsiTheme="minorEastAsia" w:hint="eastAsia"/>
                <w:color w:val="000000" w:themeColor="text1"/>
              </w:rPr>
              <w:t>として</w:t>
            </w:r>
            <w:r w:rsidR="00B741C8">
              <w:rPr>
                <w:rFonts w:asciiTheme="minorEastAsia" w:hAnsiTheme="minorEastAsia" w:hint="eastAsia"/>
                <w:color w:val="000000" w:themeColor="text1"/>
              </w:rPr>
              <w:t>仮設定</w:t>
            </w:r>
            <w:r w:rsidR="00C10471">
              <w:rPr>
                <w:rFonts w:asciiTheme="minorEastAsia" w:hAnsiTheme="minorEastAsia" w:hint="eastAsia"/>
                <w:color w:val="000000" w:themeColor="text1"/>
              </w:rPr>
              <w:t>することで</w:t>
            </w:r>
            <w:r w:rsidR="00FD4914" w:rsidRPr="00FD4914">
              <w:rPr>
                <w:rFonts w:asciiTheme="minorEastAsia" w:hAnsiTheme="minorEastAsia" w:hint="eastAsia"/>
                <w:color w:val="000000" w:themeColor="text1"/>
              </w:rPr>
              <w:t>単元の見通しをもたせる。</w:t>
            </w:r>
          </w:p>
        </w:tc>
      </w:tr>
    </w:tbl>
    <w:p w14:paraId="5BF24837" w14:textId="48F4B037" w:rsidR="002F312D" w:rsidRPr="00C10471" w:rsidRDefault="002F312D" w:rsidP="006D79A0">
      <w:pPr>
        <w:jc w:val="left"/>
        <w:rPr>
          <w:rFonts w:asciiTheme="minorEastAsia" w:hAnsiTheme="minorEastAsia"/>
          <w:color w:val="000000" w:themeColor="text1"/>
        </w:rPr>
      </w:pPr>
    </w:p>
    <w:p w14:paraId="56016D18" w14:textId="77777777" w:rsidR="002F312D" w:rsidRDefault="002F312D" w:rsidP="006D79A0">
      <w:pPr>
        <w:jc w:val="left"/>
        <w:rPr>
          <w:rFonts w:asciiTheme="majorEastAsia" w:eastAsiaTheme="majorEastAsia" w:hAnsiTheme="majorEastAsia"/>
          <w:color w:val="000000" w:themeColor="text1"/>
        </w:rPr>
      </w:pPr>
    </w:p>
    <w:p w14:paraId="1F2E20F0" w14:textId="3C6AA441" w:rsidR="00412B77" w:rsidRDefault="00DE5262" w:rsidP="006D79A0">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 xml:space="preserve"> (2) 情報を知覚する手段の優位性を生かした指導の手だて</w:t>
      </w:r>
    </w:p>
    <w:tbl>
      <w:tblPr>
        <w:tblStyle w:val="a3"/>
        <w:tblW w:w="0" w:type="auto"/>
        <w:tblLook w:val="04A0" w:firstRow="1" w:lastRow="0" w:firstColumn="1" w:lastColumn="0" w:noHBand="0" w:noVBand="1"/>
      </w:tblPr>
      <w:tblGrid>
        <w:gridCol w:w="4918"/>
        <w:gridCol w:w="4918"/>
      </w:tblGrid>
      <w:tr w:rsidR="00DE5262" w14:paraId="2F946A61" w14:textId="77777777" w:rsidTr="000D45EF">
        <w:tc>
          <w:tcPr>
            <w:tcW w:w="4918" w:type="dxa"/>
          </w:tcPr>
          <w:p w14:paraId="13B88323" w14:textId="731AA3C1" w:rsidR="00DE5262" w:rsidRDefault="00DE5262" w:rsidP="00C10471">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聴覚優位</w:t>
            </w:r>
          </w:p>
        </w:tc>
        <w:tc>
          <w:tcPr>
            <w:tcW w:w="4918" w:type="dxa"/>
          </w:tcPr>
          <w:p w14:paraId="0B96B46D" w14:textId="528DE49B" w:rsidR="00DE5262" w:rsidRDefault="00DE5262" w:rsidP="00C10471">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言語視覚優位</w:t>
            </w:r>
          </w:p>
        </w:tc>
      </w:tr>
      <w:tr w:rsidR="000164E9" w14:paraId="1FADE4DB" w14:textId="77777777" w:rsidTr="00077D31">
        <w:tc>
          <w:tcPr>
            <w:tcW w:w="4918" w:type="dxa"/>
          </w:tcPr>
          <w:p w14:paraId="4D5B1E55" w14:textId="569BD3F5" w:rsidR="000164E9" w:rsidRPr="000164E9" w:rsidRDefault="000164E9" w:rsidP="00C10471">
            <w:pPr>
              <w:ind w:left="210" w:hangingChars="100" w:hanging="210"/>
              <w:jc w:val="left"/>
              <w:rPr>
                <w:rFonts w:asciiTheme="minorEastAsia" w:hAnsiTheme="minorEastAsia"/>
                <w:color w:val="000000" w:themeColor="text1"/>
              </w:rPr>
            </w:pPr>
            <w:r w:rsidRPr="000164E9">
              <w:rPr>
                <w:rFonts w:asciiTheme="minorEastAsia" w:hAnsiTheme="minorEastAsia" w:hint="eastAsia"/>
                <w:color w:val="000000" w:themeColor="text1"/>
              </w:rPr>
              <w:t>○音読又は黙読の際に、唇を動かして読ませる。</w:t>
            </w:r>
          </w:p>
          <w:p w14:paraId="0CD8DFD8" w14:textId="18A600AE" w:rsidR="000164E9" w:rsidRPr="000164E9" w:rsidRDefault="000164E9" w:rsidP="00C10471">
            <w:pPr>
              <w:ind w:left="210" w:hangingChars="100" w:hanging="210"/>
              <w:jc w:val="left"/>
              <w:rPr>
                <w:rFonts w:asciiTheme="minorEastAsia" w:hAnsiTheme="minorEastAsia"/>
                <w:color w:val="000000" w:themeColor="text1"/>
              </w:rPr>
            </w:pPr>
            <w:r w:rsidRPr="000164E9">
              <w:rPr>
                <w:rFonts w:asciiTheme="minorEastAsia" w:hAnsiTheme="minorEastAsia" w:hint="eastAsia"/>
                <w:color w:val="000000" w:themeColor="text1"/>
              </w:rPr>
              <w:t>○濁音、半濁音、拗音をはっきりと発音し、理解させる。</w:t>
            </w:r>
          </w:p>
          <w:p w14:paraId="042B53BB" w14:textId="60B8D2D5" w:rsidR="000164E9" w:rsidRPr="000164E9" w:rsidRDefault="000164E9" w:rsidP="00C10471">
            <w:pPr>
              <w:jc w:val="left"/>
              <w:rPr>
                <w:rFonts w:asciiTheme="minorEastAsia" w:hAnsiTheme="minorEastAsia"/>
                <w:color w:val="000000" w:themeColor="text1"/>
              </w:rPr>
            </w:pPr>
            <w:r w:rsidRPr="000164E9">
              <w:rPr>
                <w:rFonts w:asciiTheme="minorEastAsia" w:hAnsiTheme="minorEastAsia" w:hint="eastAsia"/>
                <w:color w:val="000000" w:themeColor="text1"/>
              </w:rPr>
              <w:t>○ペア又はグループで話し合う。</w:t>
            </w:r>
          </w:p>
        </w:tc>
        <w:tc>
          <w:tcPr>
            <w:tcW w:w="4918" w:type="dxa"/>
          </w:tcPr>
          <w:p w14:paraId="5EE43D04" w14:textId="27D60AC7" w:rsidR="000164E9" w:rsidRPr="000164E9" w:rsidRDefault="000164E9" w:rsidP="00C10471">
            <w:pPr>
              <w:ind w:left="210" w:hangingChars="100" w:hanging="210"/>
              <w:jc w:val="left"/>
              <w:rPr>
                <w:rFonts w:asciiTheme="minorEastAsia" w:hAnsiTheme="minorEastAsia"/>
                <w:color w:val="000000" w:themeColor="text1"/>
                <w:spacing w:val="-8"/>
              </w:rPr>
            </w:pPr>
            <w:r w:rsidRPr="000164E9">
              <w:rPr>
                <w:rFonts w:asciiTheme="minorEastAsia" w:hAnsiTheme="minorEastAsia" w:hint="eastAsia"/>
                <w:color w:val="000000" w:themeColor="text1"/>
              </w:rPr>
              <w:t>○</w:t>
            </w:r>
            <w:r w:rsidRPr="000164E9">
              <w:rPr>
                <w:rFonts w:asciiTheme="minorEastAsia" w:hAnsiTheme="minorEastAsia" w:hint="eastAsia"/>
                <w:color w:val="000000" w:themeColor="text1"/>
                <w:spacing w:val="-8"/>
              </w:rPr>
              <w:t>音読又は黙読の際に、難読語の読みを確認させる。</w:t>
            </w:r>
          </w:p>
          <w:p w14:paraId="6238CD58" w14:textId="77777777" w:rsidR="000164E9" w:rsidRDefault="000164E9" w:rsidP="00C10471">
            <w:pPr>
              <w:ind w:left="210" w:hangingChars="100" w:hanging="210"/>
              <w:jc w:val="left"/>
              <w:rPr>
                <w:rFonts w:asciiTheme="minorEastAsia" w:hAnsiTheme="minorEastAsia"/>
                <w:color w:val="000000" w:themeColor="text1"/>
              </w:rPr>
            </w:pPr>
            <w:r w:rsidRPr="000164E9">
              <w:rPr>
                <w:rFonts w:asciiTheme="minorEastAsia" w:hAnsiTheme="minorEastAsia" w:hint="eastAsia"/>
                <w:color w:val="000000" w:themeColor="text1"/>
              </w:rPr>
              <w:t>○本文中の重要語句を丸で囲ませ</w:t>
            </w:r>
            <w:r>
              <w:rPr>
                <w:rFonts w:asciiTheme="minorEastAsia" w:hAnsiTheme="minorEastAsia" w:hint="eastAsia"/>
                <w:color w:val="000000" w:themeColor="text1"/>
              </w:rPr>
              <w:t>たり</w:t>
            </w:r>
            <w:r w:rsidRPr="000164E9">
              <w:rPr>
                <w:rFonts w:asciiTheme="minorEastAsia" w:hAnsiTheme="minorEastAsia" w:hint="eastAsia"/>
                <w:color w:val="000000" w:themeColor="text1"/>
              </w:rPr>
              <w:t>、</w:t>
            </w:r>
            <w:r>
              <w:rPr>
                <w:rFonts w:asciiTheme="minorEastAsia" w:hAnsiTheme="minorEastAsia" w:hint="eastAsia"/>
                <w:color w:val="000000" w:themeColor="text1"/>
              </w:rPr>
              <w:t>キーワードを箇条書きにしたりする。</w:t>
            </w:r>
          </w:p>
          <w:p w14:paraId="35A896CC" w14:textId="35C01775" w:rsidR="000164E9" w:rsidRPr="000164E9" w:rsidRDefault="000164E9" w:rsidP="00C10471">
            <w:pPr>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○グループワークの際の視点を文字で表す。</w:t>
            </w:r>
          </w:p>
        </w:tc>
      </w:tr>
      <w:tr w:rsidR="00DE5262" w14:paraId="5272A339" w14:textId="77777777" w:rsidTr="000D45EF">
        <w:tc>
          <w:tcPr>
            <w:tcW w:w="4918" w:type="dxa"/>
          </w:tcPr>
          <w:p w14:paraId="1BB2831B" w14:textId="073BC995" w:rsidR="00DE5262" w:rsidRPr="00077D31" w:rsidRDefault="00DE5262" w:rsidP="00C10471">
            <w:pPr>
              <w:jc w:val="center"/>
              <w:rPr>
                <w:rFonts w:asciiTheme="majorEastAsia" w:eastAsiaTheme="majorEastAsia" w:hAnsiTheme="majorEastAsia"/>
                <w:color w:val="000000" w:themeColor="text1"/>
              </w:rPr>
            </w:pPr>
            <w:r w:rsidRPr="00077D31">
              <w:rPr>
                <w:rFonts w:asciiTheme="majorEastAsia" w:eastAsiaTheme="majorEastAsia" w:hAnsiTheme="majorEastAsia" w:hint="eastAsia"/>
                <w:color w:val="000000" w:themeColor="text1"/>
              </w:rPr>
              <w:t>象形視覚優位</w:t>
            </w:r>
          </w:p>
        </w:tc>
        <w:tc>
          <w:tcPr>
            <w:tcW w:w="4918" w:type="dxa"/>
          </w:tcPr>
          <w:p w14:paraId="339ABDDD" w14:textId="0A753411" w:rsidR="00DE5262" w:rsidRPr="00077D31" w:rsidRDefault="00DE5262" w:rsidP="00C10471">
            <w:pPr>
              <w:jc w:val="center"/>
              <w:rPr>
                <w:rFonts w:asciiTheme="majorEastAsia" w:eastAsiaTheme="majorEastAsia" w:hAnsiTheme="majorEastAsia"/>
                <w:color w:val="000000" w:themeColor="text1"/>
              </w:rPr>
            </w:pPr>
            <w:r w:rsidRPr="00077D31">
              <w:rPr>
                <w:rFonts w:asciiTheme="majorEastAsia" w:eastAsiaTheme="majorEastAsia" w:hAnsiTheme="majorEastAsia" w:hint="eastAsia"/>
                <w:color w:val="000000" w:themeColor="text1"/>
              </w:rPr>
              <w:t>体感覚優位</w:t>
            </w:r>
          </w:p>
        </w:tc>
      </w:tr>
      <w:tr w:rsidR="000164E9" w14:paraId="6EBDF102" w14:textId="77777777" w:rsidTr="00077D31">
        <w:tc>
          <w:tcPr>
            <w:tcW w:w="4918" w:type="dxa"/>
          </w:tcPr>
          <w:p w14:paraId="22C777C3" w14:textId="1B59655E" w:rsidR="000164E9" w:rsidRDefault="000164E9" w:rsidP="00C10471">
            <w:pPr>
              <w:jc w:val="left"/>
              <w:rPr>
                <w:rFonts w:asciiTheme="minorEastAsia" w:hAnsiTheme="minorEastAsia"/>
                <w:color w:val="000000" w:themeColor="text1"/>
              </w:rPr>
            </w:pPr>
            <w:r>
              <w:rPr>
                <w:rFonts w:asciiTheme="minorEastAsia" w:hAnsiTheme="minorEastAsia" w:hint="eastAsia"/>
                <w:color w:val="000000" w:themeColor="text1"/>
              </w:rPr>
              <w:t>○本文の内容を意味段落のまとまりで図示する。</w:t>
            </w:r>
          </w:p>
          <w:p w14:paraId="594A2777" w14:textId="1520B03C" w:rsidR="000164E9" w:rsidRPr="000164E9" w:rsidRDefault="00054D45" w:rsidP="00C10471">
            <w:pPr>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○ＩＣＴ機器を用いて、授業内容に</w:t>
            </w:r>
            <w:r w:rsidR="00077D31">
              <w:rPr>
                <w:rFonts w:asciiTheme="minorEastAsia" w:hAnsiTheme="minorEastAsia" w:hint="eastAsia"/>
                <w:color w:val="000000" w:themeColor="text1"/>
              </w:rPr>
              <w:t>関する写真や映像を提示する</w:t>
            </w:r>
            <w:r w:rsidR="000164E9">
              <w:rPr>
                <w:rFonts w:asciiTheme="minorEastAsia" w:hAnsiTheme="minorEastAsia" w:hint="eastAsia"/>
                <w:color w:val="000000" w:themeColor="text1"/>
              </w:rPr>
              <w:t>。</w:t>
            </w:r>
          </w:p>
          <w:p w14:paraId="195D43F1" w14:textId="5C0B4496" w:rsidR="000164E9" w:rsidRPr="00077D31" w:rsidRDefault="00077D31" w:rsidP="00C10471">
            <w:pPr>
              <w:ind w:left="210" w:hangingChars="100" w:hanging="210"/>
              <w:jc w:val="left"/>
              <w:rPr>
                <w:rFonts w:asciiTheme="minorEastAsia" w:hAnsiTheme="minorEastAsia"/>
                <w:color w:val="000000" w:themeColor="text1"/>
              </w:rPr>
            </w:pPr>
            <w:r w:rsidRPr="000164E9">
              <w:rPr>
                <w:rFonts w:asciiTheme="minorEastAsia" w:hAnsiTheme="minorEastAsia" w:hint="eastAsia"/>
                <w:color w:val="000000" w:themeColor="text1"/>
              </w:rPr>
              <w:t>○</w:t>
            </w:r>
            <w:r w:rsidR="00054D45">
              <w:rPr>
                <w:rFonts w:asciiTheme="minorEastAsia" w:hAnsiTheme="minorEastAsia" w:hint="eastAsia"/>
                <w:color w:val="000000" w:themeColor="text1"/>
              </w:rPr>
              <w:t>重要語の対比構造が明確な板書を書く</w:t>
            </w:r>
            <w:r>
              <w:rPr>
                <w:rFonts w:asciiTheme="minorEastAsia" w:hAnsiTheme="minorEastAsia" w:hint="eastAsia"/>
                <w:color w:val="000000" w:themeColor="text1"/>
              </w:rPr>
              <w:t>。</w:t>
            </w:r>
          </w:p>
        </w:tc>
        <w:tc>
          <w:tcPr>
            <w:tcW w:w="4918" w:type="dxa"/>
          </w:tcPr>
          <w:p w14:paraId="11085933" w14:textId="77777777" w:rsidR="000164E9" w:rsidRDefault="000164E9" w:rsidP="00C10471">
            <w:pPr>
              <w:jc w:val="left"/>
              <w:rPr>
                <w:rFonts w:asciiTheme="minorEastAsia" w:hAnsiTheme="minorEastAsia"/>
                <w:color w:val="000000" w:themeColor="text1"/>
              </w:rPr>
            </w:pPr>
            <w:r>
              <w:rPr>
                <w:rFonts w:asciiTheme="minorEastAsia" w:hAnsiTheme="minorEastAsia" w:hint="eastAsia"/>
                <w:color w:val="000000" w:themeColor="text1"/>
              </w:rPr>
              <w:t>○ペア又はグループで話し合う。</w:t>
            </w:r>
          </w:p>
          <w:p w14:paraId="537DBCD3" w14:textId="20DF19E6" w:rsidR="000164E9" w:rsidRDefault="00B741C8" w:rsidP="00C10471">
            <w:pPr>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○本文中の重要語に線を引いたり書き出させたりしたものを基に、話</w:t>
            </w:r>
            <w:r w:rsidR="000164E9">
              <w:rPr>
                <w:rFonts w:asciiTheme="minorEastAsia" w:hAnsiTheme="minorEastAsia" w:hint="eastAsia"/>
                <w:color w:val="000000" w:themeColor="text1"/>
              </w:rPr>
              <w:t>合い活動を行う。</w:t>
            </w:r>
          </w:p>
          <w:p w14:paraId="7C554827" w14:textId="5C39AF6B" w:rsidR="000164E9" w:rsidRPr="000164E9" w:rsidRDefault="000164E9" w:rsidP="00C10471">
            <w:pPr>
              <w:ind w:left="210" w:hangingChars="100" w:hanging="210"/>
              <w:jc w:val="left"/>
              <w:rPr>
                <w:rFonts w:asciiTheme="minorEastAsia" w:hAnsiTheme="minorEastAsia"/>
                <w:color w:val="000000" w:themeColor="text1"/>
              </w:rPr>
            </w:pPr>
            <w:r w:rsidRPr="000164E9">
              <w:rPr>
                <w:rFonts w:asciiTheme="minorEastAsia" w:hAnsiTheme="minorEastAsia" w:hint="eastAsia"/>
                <w:color w:val="000000" w:themeColor="text1"/>
              </w:rPr>
              <w:t>○音読又は黙読の際に、唇を動かして読ませる。</w:t>
            </w:r>
          </w:p>
        </w:tc>
      </w:tr>
    </w:tbl>
    <w:p w14:paraId="2AA2AF0F" w14:textId="77777777" w:rsidR="00C10471" w:rsidRDefault="00C10471" w:rsidP="003647B8">
      <w:pPr>
        <w:spacing w:line="280" w:lineRule="exact"/>
        <w:jc w:val="left"/>
        <w:rPr>
          <w:rFonts w:asciiTheme="majorEastAsia" w:eastAsiaTheme="majorEastAsia" w:hAnsiTheme="majorEastAsia"/>
          <w:color w:val="000000" w:themeColor="text1"/>
        </w:rPr>
      </w:pPr>
    </w:p>
    <w:p w14:paraId="06A8B724" w14:textId="23174558" w:rsidR="002F312D" w:rsidRDefault="00C10471" w:rsidP="00CE4740">
      <w:pPr>
        <w:ind w:firstLineChars="50" w:firstLine="105"/>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 読み書きアセスメントの結果を踏まえた指導の手だて</w:t>
      </w:r>
    </w:p>
    <w:p w14:paraId="11869E46" w14:textId="44969A5A" w:rsidR="002F312D" w:rsidRPr="00D04689" w:rsidRDefault="00CE4740" w:rsidP="0049626A">
      <w:pPr>
        <w:ind w:left="315" w:hangingChars="150" w:hanging="315"/>
        <w:jc w:val="left"/>
        <w:rPr>
          <w:rFonts w:asciiTheme="minorEastAsia" w:hAnsiTheme="minorEastAsia"/>
          <w:color w:val="000000" w:themeColor="text1"/>
        </w:rPr>
      </w:pPr>
      <w:r>
        <w:rPr>
          <w:rFonts w:asciiTheme="majorEastAsia" w:eastAsiaTheme="majorEastAsia" w:hAnsiTheme="majorEastAsia" w:hint="eastAsia"/>
          <w:color w:val="000000" w:themeColor="text1"/>
        </w:rPr>
        <w:t xml:space="preserve">　</w:t>
      </w:r>
      <w:r w:rsidR="00C10471">
        <w:rPr>
          <w:rFonts w:asciiTheme="majorEastAsia" w:eastAsiaTheme="majorEastAsia" w:hAnsiTheme="majorEastAsia" w:hint="eastAsia"/>
          <w:color w:val="000000" w:themeColor="text1"/>
        </w:rPr>
        <w:t xml:space="preserve">　</w:t>
      </w:r>
      <w:r w:rsidR="0049626A">
        <w:rPr>
          <w:rFonts w:asciiTheme="majorEastAsia" w:eastAsiaTheme="majorEastAsia" w:hAnsiTheme="majorEastAsia" w:hint="eastAsia"/>
          <w:color w:val="000000" w:themeColor="text1"/>
        </w:rPr>
        <w:t xml:space="preserve"> </w:t>
      </w:r>
      <w:r w:rsidR="0049626A">
        <w:rPr>
          <w:rFonts w:asciiTheme="minorEastAsia" w:hAnsiTheme="minorEastAsia" w:hint="eastAsia"/>
          <w:color w:val="000000" w:themeColor="text1"/>
        </w:rPr>
        <w:t>事前</w:t>
      </w:r>
      <w:r w:rsidR="00D04689">
        <w:rPr>
          <w:rFonts w:asciiTheme="minorEastAsia" w:hAnsiTheme="minorEastAsia" w:hint="eastAsia"/>
          <w:color w:val="000000" w:themeColor="text1"/>
        </w:rPr>
        <w:t>に実施した「『読めた』</w:t>
      </w:r>
      <w:r w:rsidR="00AB1F8A">
        <w:rPr>
          <w:rFonts w:asciiTheme="minorEastAsia" w:hAnsiTheme="minorEastAsia" w:hint="eastAsia"/>
          <w:color w:val="000000" w:themeColor="text1"/>
        </w:rPr>
        <w:t>『わかった』『できた』読み書きアセスメント」の問題を、読解に関連する問</w:t>
      </w:r>
      <w:r w:rsidR="00D04689">
        <w:rPr>
          <w:rFonts w:asciiTheme="minorEastAsia" w:hAnsiTheme="minorEastAsia" w:hint="eastAsia"/>
          <w:color w:val="000000" w:themeColor="text1"/>
        </w:rPr>
        <w:t>と漢字</w:t>
      </w:r>
      <w:r w:rsidR="00AB1F8A">
        <w:rPr>
          <w:rFonts w:asciiTheme="minorEastAsia" w:hAnsiTheme="minorEastAsia" w:hint="eastAsia"/>
          <w:color w:val="000000" w:themeColor="text1"/>
        </w:rPr>
        <w:t>の知識に関連する問</w:t>
      </w:r>
      <w:r w:rsidR="00D04689">
        <w:rPr>
          <w:rFonts w:asciiTheme="minorEastAsia" w:hAnsiTheme="minorEastAsia" w:hint="eastAsia"/>
          <w:color w:val="000000" w:themeColor="text1"/>
        </w:rPr>
        <w:t>とに分類し、それぞれの正答率を基に生徒をＡ領域からＤ領域の４領域に分類した。</w:t>
      </w:r>
    </w:p>
    <w:tbl>
      <w:tblPr>
        <w:tblStyle w:val="a3"/>
        <w:tblW w:w="0" w:type="auto"/>
        <w:tblInd w:w="-34" w:type="dxa"/>
        <w:tblLook w:val="04A0" w:firstRow="1" w:lastRow="0" w:firstColumn="1" w:lastColumn="0" w:noHBand="0" w:noVBand="1"/>
      </w:tblPr>
      <w:tblGrid>
        <w:gridCol w:w="1276"/>
        <w:gridCol w:w="8594"/>
      </w:tblGrid>
      <w:tr w:rsidR="00D04689" w14:paraId="76B293BA" w14:textId="77777777" w:rsidTr="0035533A">
        <w:tc>
          <w:tcPr>
            <w:tcW w:w="1276" w:type="dxa"/>
          </w:tcPr>
          <w:p w14:paraId="5064FA3F" w14:textId="3FF86230"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領域名</w:t>
            </w:r>
          </w:p>
        </w:tc>
        <w:tc>
          <w:tcPr>
            <w:tcW w:w="8594" w:type="dxa"/>
          </w:tcPr>
          <w:p w14:paraId="4CE134C7" w14:textId="30C88822"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分類条件及び傾向</w:t>
            </w:r>
          </w:p>
        </w:tc>
      </w:tr>
      <w:tr w:rsidR="00D04689" w14:paraId="2A99A600" w14:textId="77777777" w:rsidTr="0035533A">
        <w:tc>
          <w:tcPr>
            <w:tcW w:w="1276" w:type="dxa"/>
            <w:vAlign w:val="center"/>
          </w:tcPr>
          <w:p w14:paraId="3BDA33D1" w14:textId="18EC38C5"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Ａ領域</w:t>
            </w:r>
          </w:p>
        </w:tc>
        <w:tc>
          <w:tcPr>
            <w:tcW w:w="8594" w:type="dxa"/>
          </w:tcPr>
          <w:p w14:paraId="3D02AC52" w14:textId="147633E1" w:rsidR="00D04689" w:rsidRPr="00CE4740" w:rsidRDefault="00AB1F8A" w:rsidP="0035533A">
            <w:pPr>
              <w:jc w:val="left"/>
              <w:rPr>
                <w:rFonts w:asciiTheme="minorEastAsia" w:hAnsiTheme="minorEastAsia"/>
                <w:color w:val="000000" w:themeColor="text1"/>
                <w:spacing w:val="-4"/>
              </w:rPr>
            </w:pPr>
            <w:r>
              <w:rPr>
                <w:rFonts w:asciiTheme="minorEastAsia" w:hAnsiTheme="minorEastAsia" w:hint="eastAsia"/>
                <w:color w:val="000000" w:themeColor="text1"/>
                <w:spacing w:val="-4"/>
              </w:rPr>
              <w:t>読解に関連する問</w:t>
            </w:r>
            <w:r w:rsidR="00D04689" w:rsidRPr="00CE4740">
              <w:rPr>
                <w:rFonts w:asciiTheme="minorEastAsia" w:hAnsiTheme="minorEastAsia" w:hint="eastAsia"/>
                <w:color w:val="000000" w:themeColor="text1"/>
                <w:spacing w:val="-4"/>
              </w:rPr>
              <w:t>と漢字</w:t>
            </w:r>
            <w:r>
              <w:rPr>
                <w:rFonts w:asciiTheme="minorEastAsia" w:hAnsiTheme="minorEastAsia" w:hint="eastAsia"/>
                <w:color w:val="000000" w:themeColor="text1"/>
                <w:spacing w:val="-4"/>
              </w:rPr>
              <w:t>の知識に関連する問</w:t>
            </w:r>
            <w:r w:rsidR="00D04689" w:rsidRPr="00CE4740">
              <w:rPr>
                <w:rFonts w:asciiTheme="minorEastAsia" w:hAnsiTheme="minorEastAsia" w:hint="eastAsia"/>
                <w:color w:val="000000" w:themeColor="text1"/>
                <w:spacing w:val="-4"/>
              </w:rPr>
              <w:t>のそれぞれの正答率が共に50％以上である生徒</w:t>
            </w:r>
          </w:p>
        </w:tc>
      </w:tr>
      <w:tr w:rsidR="00D04689" w14:paraId="65ECC2FA" w14:textId="77777777" w:rsidTr="0035533A">
        <w:tc>
          <w:tcPr>
            <w:tcW w:w="1276" w:type="dxa"/>
            <w:vAlign w:val="center"/>
          </w:tcPr>
          <w:p w14:paraId="63820A2A" w14:textId="22AA9488"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Ｂ領域</w:t>
            </w:r>
          </w:p>
        </w:tc>
        <w:tc>
          <w:tcPr>
            <w:tcW w:w="8594" w:type="dxa"/>
          </w:tcPr>
          <w:p w14:paraId="0ECCE7FE" w14:textId="7AC94EC6" w:rsidR="00D04689" w:rsidRPr="00CE4740" w:rsidRDefault="00AB1F8A" w:rsidP="0035533A">
            <w:pPr>
              <w:jc w:val="left"/>
              <w:rPr>
                <w:rFonts w:asciiTheme="minorEastAsia" w:hAnsiTheme="minorEastAsia"/>
                <w:color w:val="000000" w:themeColor="text1"/>
              </w:rPr>
            </w:pPr>
            <w:r>
              <w:rPr>
                <w:rFonts w:asciiTheme="minorEastAsia" w:hAnsiTheme="minorEastAsia" w:hint="eastAsia"/>
                <w:color w:val="000000" w:themeColor="text1"/>
              </w:rPr>
              <w:t>読解に関連</w:t>
            </w:r>
            <w:r w:rsidR="00D04689" w:rsidRPr="00CE4740">
              <w:rPr>
                <w:rFonts w:asciiTheme="minorEastAsia" w:hAnsiTheme="minorEastAsia" w:hint="eastAsia"/>
                <w:color w:val="000000" w:themeColor="text1"/>
              </w:rPr>
              <w:t>する問題の正答率は50％以上であるものの、漢字</w:t>
            </w:r>
            <w:r>
              <w:rPr>
                <w:rFonts w:asciiTheme="minorEastAsia" w:hAnsiTheme="minorEastAsia" w:hint="eastAsia"/>
                <w:color w:val="000000" w:themeColor="text1"/>
              </w:rPr>
              <w:t>の知識に関連する問</w:t>
            </w:r>
            <w:r w:rsidR="00D04689" w:rsidRPr="00CE4740">
              <w:rPr>
                <w:rFonts w:asciiTheme="minorEastAsia" w:hAnsiTheme="minorEastAsia" w:hint="eastAsia"/>
                <w:color w:val="000000" w:themeColor="text1"/>
              </w:rPr>
              <w:t>の正答率が50％未満である生徒</w:t>
            </w:r>
          </w:p>
        </w:tc>
      </w:tr>
      <w:tr w:rsidR="00D04689" w14:paraId="3F0F3C19" w14:textId="77777777" w:rsidTr="0035533A">
        <w:tc>
          <w:tcPr>
            <w:tcW w:w="1276" w:type="dxa"/>
            <w:vAlign w:val="center"/>
          </w:tcPr>
          <w:p w14:paraId="4700EA81" w14:textId="785B3970"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Ｃ領域</w:t>
            </w:r>
          </w:p>
        </w:tc>
        <w:tc>
          <w:tcPr>
            <w:tcW w:w="8594" w:type="dxa"/>
          </w:tcPr>
          <w:p w14:paraId="0931301B" w14:textId="741E602F" w:rsidR="00D04689" w:rsidRPr="00CE4740" w:rsidRDefault="00D04689" w:rsidP="0035533A">
            <w:pPr>
              <w:jc w:val="left"/>
              <w:rPr>
                <w:rFonts w:asciiTheme="minorEastAsia" w:hAnsiTheme="minorEastAsia"/>
                <w:color w:val="000000" w:themeColor="text1"/>
              </w:rPr>
            </w:pPr>
            <w:r w:rsidRPr="00CE4740">
              <w:rPr>
                <w:rFonts w:asciiTheme="minorEastAsia" w:hAnsiTheme="minorEastAsia" w:hint="eastAsia"/>
                <w:color w:val="000000" w:themeColor="text1"/>
              </w:rPr>
              <w:t>漢字</w:t>
            </w:r>
            <w:r w:rsidR="00AB1F8A">
              <w:rPr>
                <w:rFonts w:asciiTheme="minorEastAsia" w:hAnsiTheme="minorEastAsia" w:hint="eastAsia"/>
                <w:color w:val="000000" w:themeColor="text1"/>
              </w:rPr>
              <w:t>の知識に関連する問</w:t>
            </w:r>
            <w:r w:rsidRPr="00CE4740">
              <w:rPr>
                <w:rFonts w:asciiTheme="minorEastAsia" w:hAnsiTheme="minorEastAsia" w:hint="eastAsia"/>
                <w:color w:val="000000" w:themeColor="text1"/>
              </w:rPr>
              <w:t>の正答率は50</w:t>
            </w:r>
            <w:r w:rsidR="00AB1F8A">
              <w:rPr>
                <w:rFonts w:asciiTheme="minorEastAsia" w:hAnsiTheme="minorEastAsia" w:hint="eastAsia"/>
                <w:color w:val="000000" w:themeColor="text1"/>
              </w:rPr>
              <w:t>％以上であるものの、読解に関連する問</w:t>
            </w:r>
            <w:r w:rsidRPr="00CE4740">
              <w:rPr>
                <w:rFonts w:asciiTheme="minorEastAsia" w:hAnsiTheme="minorEastAsia" w:hint="eastAsia"/>
                <w:color w:val="000000" w:themeColor="text1"/>
              </w:rPr>
              <w:t>の正答率が50％未満である生徒</w:t>
            </w:r>
          </w:p>
        </w:tc>
      </w:tr>
      <w:tr w:rsidR="00D04689" w14:paraId="078EC2B4" w14:textId="77777777" w:rsidTr="0035533A">
        <w:tc>
          <w:tcPr>
            <w:tcW w:w="1276" w:type="dxa"/>
            <w:vAlign w:val="center"/>
          </w:tcPr>
          <w:p w14:paraId="46815F14" w14:textId="67D829FD" w:rsidR="00D04689" w:rsidRDefault="00D04689" w:rsidP="0035533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Ｄ領域</w:t>
            </w:r>
          </w:p>
        </w:tc>
        <w:tc>
          <w:tcPr>
            <w:tcW w:w="8594" w:type="dxa"/>
          </w:tcPr>
          <w:p w14:paraId="6C294D7E" w14:textId="41971424" w:rsidR="00D04689" w:rsidRPr="00CE4740" w:rsidRDefault="00AB1F8A" w:rsidP="0035533A">
            <w:pPr>
              <w:jc w:val="left"/>
              <w:rPr>
                <w:rFonts w:asciiTheme="minorEastAsia" w:hAnsiTheme="minorEastAsia"/>
                <w:color w:val="000000" w:themeColor="text1"/>
                <w:spacing w:val="-4"/>
              </w:rPr>
            </w:pPr>
            <w:r>
              <w:rPr>
                <w:rFonts w:asciiTheme="minorEastAsia" w:hAnsiTheme="minorEastAsia" w:hint="eastAsia"/>
                <w:color w:val="000000" w:themeColor="text1"/>
                <w:spacing w:val="-4"/>
              </w:rPr>
              <w:t>読解に関連する問</w:t>
            </w:r>
            <w:r w:rsidR="00D04689" w:rsidRPr="00CE4740">
              <w:rPr>
                <w:rFonts w:asciiTheme="minorEastAsia" w:hAnsiTheme="minorEastAsia" w:hint="eastAsia"/>
                <w:color w:val="000000" w:themeColor="text1"/>
                <w:spacing w:val="-4"/>
              </w:rPr>
              <w:t>と漢字</w:t>
            </w:r>
            <w:r>
              <w:rPr>
                <w:rFonts w:asciiTheme="minorEastAsia" w:hAnsiTheme="minorEastAsia" w:hint="eastAsia"/>
                <w:color w:val="000000" w:themeColor="text1"/>
                <w:spacing w:val="-4"/>
              </w:rPr>
              <w:t>の知識に関連する問</w:t>
            </w:r>
            <w:r w:rsidR="00D04689" w:rsidRPr="00CE4740">
              <w:rPr>
                <w:rFonts w:asciiTheme="minorEastAsia" w:hAnsiTheme="minorEastAsia" w:hint="eastAsia"/>
                <w:color w:val="000000" w:themeColor="text1"/>
                <w:spacing w:val="-4"/>
              </w:rPr>
              <w:t>のそれぞれの正答率が共に50％未満である生徒</w:t>
            </w:r>
          </w:p>
        </w:tc>
      </w:tr>
    </w:tbl>
    <w:p w14:paraId="74728DC3" w14:textId="18E042DE" w:rsidR="002F312D" w:rsidRDefault="002F312D" w:rsidP="0035533A">
      <w:pPr>
        <w:jc w:val="left"/>
        <w:rPr>
          <w:rFonts w:asciiTheme="majorEastAsia" w:eastAsiaTheme="majorEastAsia" w:hAnsiTheme="majorEastAsia"/>
          <w:color w:val="000000" w:themeColor="text1"/>
        </w:rPr>
      </w:pPr>
    </w:p>
    <w:p w14:paraId="6E720215" w14:textId="2A45277A" w:rsidR="00CE4740" w:rsidRPr="00CE4740" w:rsidRDefault="00CE4740" w:rsidP="00BD4B61">
      <w:pPr>
        <w:tabs>
          <w:tab w:val="left" w:pos="426"/>
        </w:tabs>
        <w:ind w:left="210" w:hangingChars="100" w:hanging="210"/>
        <w:jc w:val="left"/>
        <w:rPr>
          <w:rFonts w:asciiTheme="minorEastAsia" w:hAnsiTheme="minorEastAsia"/>
          <w:color w:val="000000" w:themeColor="text1"/>
        </w:rPr>
      </w:pPr>
      <w:r>
        <w:rPr>
          <w:rFonts w:asciiTheme="majorEastAsia" w:eastAsiaTheme="majorEastAsia" w:hAnsiTheme="majorEastAsia" w:hint="eastAsia"/>
          <w:color w:val="000000" w:themeColor="text1"/>
        </w:rPr>
        <w:t xml:space="preserve">　　</w:t>
      </w:r>
      <w:r w:rsidRPr="00CE4740">
        <w:rPr>
          <w:rFonts w:asciiTheme="minorEastAsia" w:hAnsiTheme="minorEastAsia" w:hint="eastAsia"/>
          <w:color w:val="000000" w:themeColor="text1"/>
        </w:rPr>
        <w:t>読み書きアセスメントの</w:t>
      </w:r>
      <w:r>
        <w:rPr>
          <w:rFonts w:asciiTheme="minorEastAsia" w:hAnsiTheme="minorEastAsia" w:hint="eastAsia"/>
          <w:color w:val="000000" w:themeColor="text1"/>
        </w:rPr>
        <w:t>結果</w:t>
      </w:r>
      <w:r w:rsidR="006B36A1">
        <w:rPr>
          <w:rFonts w:asciiTheme="minorEastAsia" w:hAnsiTheme="minorEastAsia" w:hint="eastAsia"/>
          <w:color w:val="000000" w:themeColor="text1"/>
        </w:rPr>
        <w:t>を基</w:t>
      </w:r>
      <w:r w:rsidR="00BD4B61">
        <w:rPr>
          <w:rFonts w:asciiTheme="minorEastAsia" w:hAnsiTheme="minorEastAsia" w:hint="eastAsia"/>
          <w:color w:val="000000" w:themeColor="text1"/>
        </w:rPr>
        <w:t>に、以下の指導の手だてをクラスの傾向に応じて組み合わせることで、基礎的な学力</w:t>
      </w:r>
      <w:r w:rsidR="006B36A1">
        <w:rPr>
          <w:rFonts w:asciiTheme="minorEastAsia" w:hAnsiTheme="minorEastAsia" w:hint="eastAsia"/>
          <w:color w:val="000000" w:themeColor="text1"/>
        </w:rPr>
        <w:t>の向上を図る。</w:t>
      </w:r>
    </w:p>
    <w:p w14:paraId="2DCEF865" w14:textId="0B69A529" w:rsidR="00CE4740" w:rsidRDefault="006B36A1" w:rsidP="006B36A1">
      <w:pPr>
        <w:tabs>
          <w:tab w:val="left" w:pos="142"/>
        </w:tabs>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ア　Ｂ領域の生徒に対する指導の手だて</w:t>
      </w:r>
    </w:p>
    <w:p w14:paraId="6EF1C0E7" w14:textId="78B61E52" w:rsidR="006B36A1" w:rsidRPr="00BD4B61" w:rsidRDefault="00BD4B61" w:rsidP="00BD4B61">
      <w:pPr>
        <w:tabs>
          <w:tab w:val="left" w:pos="142"/>
        </w:tabs>
        <w:ind w:left="840" w:hangingChars="400" w:hanging="840"/>
        <w:jc w:val="left"/>
        <w:rPr>
          <w:rFonts w:asciiTheme="minorEastAsia" w:hAnsiTheme="minorEastAsia"/>
          <w:color w:val="000000" w:themeColor="text1"/>
        </w:rPr>
      </w:pPr>
      <w:r>
        <w:rPr>
          <w:rFonts w:asciiTheme="majorEastAsia" w:eastAsiaTheme="majorEastAsia" w:hAnsiTheme="majorEastAsia" w:hint="eastAsia"/>
          <w:color w:val="000000" w:themeColor="text1"/>
        </w:rPr>
        <w:t xml:space="preserve">　　　</w:t>
      </w:r>
      <w:r w:rsidRPr="00BD4B61">
        <w:rPr>
          <w:rFonts w:asciiTheme="minorEastAsia" w:hAnsiTheme="minorEastAsia" w:hint="eastAsia"/>
          <w:color w:val="000000" w:themeColor="text1"/>
        </w:rPr>
        <w:t>(ｱ) 語句の</w:t>
      </w:r>
      <w:r>
        <w:rPr>
          <w:rFonts w:asciiTheme="minorEastAsia" w:hAnsiTheme="minorEastAsia" w:hint="eastAsia"/>
          <w:color w:val="000000" w:themeColor="text1"/>
        </w:rPr>
        <w:t>意味表</w:t>
      </w:r>
      <w:r w:rsidRPr="00BD4B61">
        <w:rPr>
          <w:rFonts w:asciiTheme="minorEastAsia" w:hAnsiTheme="minorEastAsia" w:hint="eastAsia"/>
          <w:color w:val="000000" w:themeColor="text1"/>
        </w:rPr>
        <w:t>を</w:t>
      </w:r>
      <w:r>
        <w:rPr>
          <w:rFonts w:asciiTheme="minorEastAsia" w:hAnsiTheme="minorEastAsia" w:hint="eastAsia"/>
          <w:color w:val="000000" w:themeColor="text1"/>
        </w:rPr>
        <w:t>活用し、語彙力及び漢字の読み書きの能力や、学習した語句を適切に使用する力の向上を図る。</w:t>
      </w:r>
    </w:p>
    <w:p w14:paraId="25D97A62" w14:textId="0A5CC1DB" w:rsidR="006B36A1" w:rsidRDefault="00BD4B61" w:rsidP="00BD4B61">
      <w:pPr>
        <w:ind w:left="840" w:hangingChars="400" w:hanging="840"/>
        <w:jc w:val="left"/>
        <w:rPr>
          <w:rFonts w:asciiTheme="minorEastAsia" w:hAnsiTheme="minorEastAsia"/>
          <w:color w:val="000000" w:themeColor="text1"/>
        </w:rPr>
      </w:pPr>
      <w:r w:rsidRPr="00BD4B61">
        <w:rPr>
          <w:rFonts w:asciiTheme="minorEastAsia" w:hAnsiTheme="minorEastAsia" w:hint="eastAsia"/>
          <w:color w:val="000000" w:themeColor="text1"/>
        </w:rPr>
        <w:t xml:space="preserve">　　　(ｲ)</w:t>
      </w:r>
      <w:r w:rsidRPr="00BD4B61">
        <w:rPr>
          <w:rFonts w:asciiTheme="minorEastAsia" w:hAnsiTheme="minorEastAsia"/>
          <w:color w:val="000000" w:themeColor="text1"/>
        </w:rPr>
        <w:t xml:space="preserve"> </w:t>
      </w:r>
      <w:r w:rsidRPr="00BD4B61">
        <w:rPr>
          <w:rFonts w:asciiTheme="minorEastAsia" w:hAnsiTheme="minorEastAsia" w:hint="eastAsia"/>
          <w:color w:val="000000" w:themeColor="text1"/>
        </w:rPr>
        <w:t>中学校程度の</w:t>
      </w:r>
      <w:r>
        <w:rPr>
          <w:rFonts w:asciiTheme="minorEastAsia" w:hAnsiTheme="minorEastAsia" w:hint="eastAsia"/>
          <w:color w:val="000000" w:themeColor="text1"/>
        </w:rPr>
        <w:t>基本的な語を、授業の中で指導者が平易な言葉に言い換えて、意味を確認しながら読解を行うことで、基本的な語彙力の向上を図る。</w:t>
      </w:r>
    </w:p>
    <w:p w14:paraId="2385B332" w14:textId="6744DFC9" w:rsidR="00BD4B61" w:rsidRPr="00BD4B61" w:rsidRDefault="00BD4B61" w:rsidP="00BD4B61">
      <w:pPr>
        <w:ind w:left="840" w:hangingChars="400" w:hanging="840"/>
        <w:jc w:val="left"/>
        <w:rPr>
          <w:rFonts w:asciiTheme="majorEastAsia" w:eastAsiaTheme="majorEastAsia" w:hAnsiTheme="majorEastAsia"/>
          <w:color w:val="000000" w:themeColor="text1"/>
        </w:rPr>
      </w:pPr>
      <w:r>
        <w:rPr>
          <w:rFonts w:asciiTheme="minorEastAsia" w:hAnsiTheme="minorEastAsia" w:hint="eastAsia"/>
          <w:color w:val="000000" w:themeColor="text1"/>
        </w:rPr>
        <w:t xml:space="preserve">　　</w:t>
      </w:r>
      <w:r w:rsidRPr="00BD4B61">
        <w:rPr>
          <w:rFonts w:asciiTheme="majorEastAsia" w:eastAsiaTheme="majorEastAsia" w:hAnsiTheme="majorEastAsia" w:hint="eastAsia"/>
          <w:color w:val="000000" w:themeColor="text1"/>
        </w:rPr>
        <w:t>イ　Ｃ領域の生徒に対する指導の手だて</w:t>
      </w:r>
    </w:p>
    <w:p w14:paraId="24042813" w14:textId="10C04A9A" w:rsidR="0048753C" w:rsidRDefault="00BD4B61" w:rsidP="00CD734D">
      <w:pPr>
        <w:ind w:left="630" w:hangingChars="300" w:hanging="630"/>
        <w:jc w:val="left"/>
        <w:rPr>
          <w:rFonts w:asciiTheme="minorEastAsia" w:hAnsiTheme="minorEastAsia"/>
          <w:color w:val="000000" w:themeColor="text1"/>
        </w:rPr>
      </w:pPr>
      <w:r>
        <w:rPr>
          <w:rFonts w:asciiTheme="minorEastAsia" w:hAnsiTheme="minorEastAsia" w:hint="eastAsia"/>
          <w:color w:val="000000" w:themeColor="text1"/>
        </w:rPr>
        <w:t xml:space="preserve">　　　　本文中にある接続語の意味や使い方、指示語の指示内容を丁寧に確認しながら読解を行うことで、文と文のつながりや段落同士のつながりを</w:t>
      </w:r>
      <w:r w:rsidR="0048753C">
        <w:rPr>
          <w:rFonts w:asciiTheme="minorEastAsia" w:hAnsiTheme="minorEastAsia" w:hint="eastAsia"/>
          <w:color w:val="000000" w:themeColor="text1"/>
        </w:rPr>
        <w:t>意識して読む態度を養う。</w:t>
      </w:r>
    </w:p>
    <w:p w14:paraId="487A442F" w14:textId="77EE7728" w:rsidR="00CE4740" w:rsidRDefault="00CE4740" w:rsidP="0035533A">
      <w:pPr>
        <w:jc w:val="left"/>
        <w:rPr>
          <w:rFonts w:asciiTheme="majorEastAsia" w:eastAsiaTheme="majorEastAsia" w:hAnsiTheme="majorEastAsia"/>
          <w:color w:val="000000" w:themeColor="text1"/>
        </w:rPr>
      </w:pPr>
    </w:p>
    <w:p w14:paraId="69B563BB" w14:textId="4F5DDC82" w:rsidR="002F312D" w:rsidRPr="0035533A" w:rsidRDefault="006B36A1" w:rsidP="006B36A1">
      <w:pPr>
        <w:ind w:left="210" w:hangingChars="100" w:hanging="210"/>
        <w:jc w:val="left"/>
        <w:rPr>
          <w:rFonts w:asciiTheme="minorEastAsia" w:hAnsiTheme="minorEastAsia"/>
          <w:color w:val="000000" w:themeColor="text1"/>
        </w:rPr>
      </w:pPr>
      <w:r>
        <w:rPr>
          <w:rFonts w:asciiTheme="majorEastAsia" w:eastAsiaTheme="majorEastAsia" w:hAnsiTheme="majorEastAsia" w:hint="eastAsia"/>
          <w:color w:val="000000" w:themeColor="text1"/>
        </w:rPr>
        <w:t xml:space="preserve">　　</w:t>
      </w:r>
      <w:r w:rsidR="0048753C">
        <w:rPr>
          <w:rFonts w:asciiTheme="minorEastAsia" w:hAnsiTheme="minorEastAsia" w:hint="eastAsia"/>
          <w:color w:val="000000" w:themeColor="text1"/>
        </w:rPr>
        <w:t>これらの手だてに加え</w:t>
      </w:r>
      <w:r w:rsidR="00985F0E" w:rsidRPr="0035533A">
        <w:rPr>
          <w:rFonts w:asciiTheme="minorEastAsia" w:hAnsiTheme="minorEastAsia" w:hint="eastAsia"/>
          <w:color w:val="000000" w:themeColor="text1"/>
        </w:rPr>
        <w:t>、通常の行動チェックリスト及び児童・生徒の得意な処理の傾向を簡易的に把握するためのチェックリストの結果を用いて、</w:t>
      </w:r>
      <w:r w:rsidR="0048753C">
        <w:rPr>
          <w:rFonts w:asciiTheme="minorEastAsia" w:hAnsiTheme="minorEastAsia" w:hint="eastAsia"/>
          <w:color w:val="000000" w:themeColor="text1"/>
        </w:rPr>
        <w:t>生徒一人一人傾向に合わせて</w:t>
      </w:r>
      <w:r w:rsidR="0035533A">
        <w:rPr>
          <w:rFonts w:asciiTheme="minorEastAsia" w:hAnsiTheme="minorEastAsia" w:hint="eastAsia"/>
          <w:color w:val="000000" w:themeColor="text1"/>
        </w:rPr>
        <w:t>ペアワークやグループワークの編成を工夫したり、指導の手だてを工夫したりする。</w:t>
      </w:r>
    </w:p>
    <w:p w14:paraId="6EBFDA5E" w14:textId="77777777" w:rsidR="002F312D" w:rsidRPr="0035533A" w:rsidRDefault="002F312D" w:rsidP="003647B8">
      <w:pPr>
        <w:spacing w:line="280" w:lineRule="exact"/>
        <w:jc w:val="left"/>
        <w:rPr>
          <w:rFonts w:asciiTheme="minorEastAsia" w:hAnsiTheme="minorEastAsia"/>
          <w:color w:val="000000" w:themeColor="text1"/>
        </w:rPr>
      </w:pPr>
    </w:p>
    <w:p w14:paraId="51293565" w14:textId="77777777" w:rsidR="002F312D" w:rsidRDefault="002F312D" w:rsidP="003647B8">
      <w:pPr>
        <w:spacing w:line="280" w:lineRule="exact"/>
        <w:jc w:val="left"/>
        <w:rPr>
          <w:rFonts w:asciiTheme="majorEastAsia" w:eastAsiaTheme="majorEastAsia" w:hAnsiTheme="majorEastAsia"/>
          <w:color w:val="000000" w:themeColor="text1"/>
        </w:rPr>
      </w:pPr>
    </w:p>
    <w:p w14:paraId="53616F29" w14:textId="566671C1" w:rsidR="002F312D" w:rsidRDefault="002F312D" w:rsidP="003647B8">
      <w:pPr>
        <w:spacing w:line="280" w:lineRule="exact"/>
        <w:jc w:val="left"/>
        <w:rPr>
          <w:rFonts w:asciiTheme="majorEastAsia" w:eastAsiaTheme="majorEastAsia" w:hAnsiTheme="majorEastAsia"/>
          <w:color w:val="000000" w:themeColor="text1"/>
        </w:rPr>
      </w:pPr>
    </w:p>
    <w:p w14:paraId="11B8B525" w14:textId="0A2F3AB9" w:rsidR="00C01E98" w:rsidRPr="00DE5262" w:rsidRDefault="00DE5262" w:rsidP="003647B8">
      <w:pPr>
        <w:spacing w:line="280" w:lineRule="exact"/>
        <w:jc w:val="left"/>
        <w:rPr>
          <w:rFonts w:asciiTheme="majorEastAsia" w:eastAsiaTheme="majorEastAsia" w:hAnsiTheme="majorEastAsia"/>
          <w:color w:val="000000" w:themeColor="text1"/>
        </w:rPr>
      </w:pPr>
      <w:r w:rsidRPr="00DE5262">
        <w:rPr>
          <w:rFonts w:asciiTheme="majorEastAsia" w:eastAsiaTheme="majorEastAsia" w:hAnsiTheme="majorEastAsia" w:hint="eastAsia"/>
          <w:color w:val="000000" w:themeColor="text1"/>
        </w:rPr>
        <w:lastRenderedPageBreak/>
        <w:t xml:space="preserve">６　</w:t>
      </w:r>
      <w:r w:rsidR="00C01E98" w:rsidRPr="00DE5262">
        <w:rPr>
          <w:rFonts w:asciiTheme="majorEastAsia" w:eastAsiaTheme="majorEastAsia" w:hAnsiTheme="majorEastAsia" w:hint="eastAsia"/>
          <w:color w:val="000000" w:themeColor="text1"/>
        </w:rPr>
        <w:t>本時の展開（</w:t>
      </w:r>
      <w:r w:rsidR="00625C47">
        <w:rPr>
          <w:rFonts w:asciiTheme="majorEastAsia" w:eastAsiaTheme="majorEastAsia" w:hAnsiTheme="majorEastAsia" w:hint="eastAsia"/>
          <w:color w:val="000000" w:themeColor="text1"/>
        </w:rPr>
        <w:t>全５時間中の</w:t>
      </w:r>
      <w:r w:rsidR="00C01E98" w:rsidRPr="00DE5262">
        <w:rPr>
          <w:rFonts w:asciiTheme="majorEastAsia" w:eastAsiaTheme="majorEastAsia" w:hAnsiTheme="majorEastAsia" w:hint="eastAsia"/>
          <w:color w:val="000000" w:themeColor="text1"/>
        </w:rPr>
        <w:t>第１時）</w:t>
      </w:r>
    </w:p>
    <w:p w14:paraId="386E5203" w14:textId="1119098C" w:rsidR="003647B8" w:rsidRDefault="003647B8" w:rsidP="003647B8">
      <w:pPr>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　　本時の目標：比較文化論の構造を理解し、単元の本質的な問いを設定する。</w:t>
      </w:r>
    </w:p>
    <w:p w14:paraId="088FFD9B" w14:textId="77777777" w:rsidR="003647B8" w:rsidRPr="003647B8" w:rsidRDefault="003647B8" w:rsidP="003647B8">
      <w:pPr>
        <w:spacing w:line="100" w:lineRule="exact"/>
        <w:jc w:val="left"/>
        <w:rPr>
          <w:rFonts w:asciiTheme="minorEastAsia" w:hAnsiTheme="minorEastAsia"/>
          <w:color w:val="000000" w:themeColor="text1"/>
        </w:rPr>
      </w:pPr>
    </w:p>
    <w:p w14:paraId="79862236" w14:textId="149F459D" w:rsidR="00C01E98" w:rsidRPr="003647B8" w:rsidRDefault="000B2117" w:rsidP="005A0095">
      <w:pPr>
        <w:spacing w:line="220" w:lineRule="exact"/>
        <w:ind w:left="420" w:hangingChars="200" w:hanging="420"/>
        <w:jc w:val="left"/>
        <w:rPr>
          <w:rFonts w:asciiTheme="minorEastAsia" w:hAnsiTheme="minorEastAsia"/>
          <w:color w:val="000000" w:themeColor="text1"/>
          <w:spacing w:val="-4"/>
        </w:rPr>
      </w:pPr>
      <w:r>
        <w:rPr>
          <w:rFonts w:asciiTheme="majorEastAsia" w:eastAsiaTheme="majorEastAsia" w:hAnsiTheme="majorEastAsia" w:hint="eastAsia"/>
          <w:noProof/>
          <w:color w:val="000000" w:themeColor="text1"/>
        </w:rPr>
        <mc:AlternateContent>
          <mc:Choice Requires="wps">
            <w:drawing>
              <wp:anchor distT="0" distB="0" distL="114300" distR="114300" simplePos="0" relativeHeight="251782144" behindDoc="0" locked="0" layoutInCell="1" allowOverlap="1" wp14:anchorId="3D3E5D1F" wp14:editId="44A08CDD">
                <wp:simplePos x="0" y="0"/>
                <wp:positionH relativeFrom="column">
                  <wp:posOffset>5871155</wp:posOffset>
                </wp:positionH>
                <wp:positionV relativeFrom="paragraph">
                  <wp:posOffset>299720</wp:posOffset>
                </wp:positionV>
                <wp:extent cx="246490" cy="127221"/>
                <wp:effectExtent l="0" t="0" r="20320" b="25400"/>
                <wp:wrapNone/>
                <wp:docPr id="22" name="正方形/長方形 22"/>
                <wp:cNvGraphicFramePr/>
                <a:graphic xmlns:a="http://schemas.openxmlformats.org/drawingml/2006/main">
                  <a:graphicData uri="http://schemas.microsoft.com/office/word/2010/wordprocessingShape">
                    <wps:wsp>
                      <wps:cNvSpPr/>
                      <wps:spPr>
                        <a:xfrm>
                          <a:off x="0" y="0"/>
                          <a:ext cx="246490" cy="12722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910C4" id="正方形/長方形 22" o:spid="_x0000_s1026" style="position:absolute;left:0;text-align:left;margin-left:462.3pt;margin-top:23.6pt;width:19.4pt;height:10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" fillcolor="white [3212]" strokecolor="black [3213]" strokeweight=".5pt"/>
            </w:pict>
          </mc:Fallback>
        </mc:AlternateContent>
      </w:r>
      <w:r w:rsidR="00C01E98" w:rsidRPr="00CF31AC">
        <w:rPr>
          <w:rFonts w:asciiTheme="majorEastAsia" w:eastAsiaTheme="majorEastAsia" w:hAnsiTheme="majorEastAsia" w:hint="eastAsia"/>
          <w:color w:val="000000" w:themeColor="text1"/>
        </w:rPr>
        <w:t xml:space="preserve">　</w:t>
      </w:r>
      <w:r w:rsidR="00C01E98" w:rsidRPr="00CF31AC">
        <w:rPr>
          <w:rFonts w:asciiTheme="minorEastAsia" w:hAnsiTheme="minorEastAsia" w:hint="eastAsia"/>
          <w:color w:val="000000" w:themeColor="text1"/>
          <w:spacing w:val="-4"/>
        </w:rPr>
        <w:t>※</w:t>
      </w:r>
      <w:r w:rsidR="00917BE8" w:rsidRPr="00CF31AC">
        <w:rPr>
          <w:rFonts w:asciiTheme="minorEastAsia" w:hAnsiTheme="minorEastAsia" w:hint="eastAsia"/>
          <w:color w:val="000000" w:themeColor="text1"/>
          <w:spacing w:val="-4"/>
        </w:rPr>
        <w:t>〔同〕</w:t>
      </w:r>
      <w:r w:rsidR="00C01E98" w:rsidRPr="00CF31AC">
        <w:rPr>
          <w:rFonts w:asciiTheme="minorEastAsia" w:hAnsiTheme="minorEastAsia" w:hint="eastAsia"/>
          <w:color w:val="000000" w:themeColor="text1"/>
          <w:spacing w:val="-4"/>
        </w:rPr>
        <w:t>は</w:t>
      </w:r>
      <w:r w:rsidR="00917BE8">
        <w:rPr>
          <w:rFonts w:asciiTheme="minorEastAsia" w:hAnsiTheme="minorEastAsia" w:hint="eastAsia"/>
          <w:color w:val="000000" w:themeColor="text1"/>
          <w:spacing w:val="-4"/>
        </w:rPr>
        <w:t>同時処理能力優位</w:t>
      </w:r>
      <w:r w:rsidR="00C01E98" w:rsidRPr="00CF31AC">
        <w:rPr>
          <w:rFonts w:asciiTheme="minorEastAsia" w:hAnsiTheme="minorEastAsia" w:hint="eastAsia"/>
          <w:color w:val="000000" w:themeColor="text1"/>
          <w:spacing w:val="-4"/>
        </w:rPr>
        <w:t>、</w:t>
      </w:r>
      <w:r w:rsidR="00917BE8" w:rsidRPr="00CF31AC">
        <w:rPr>
          <w:rFonts w:asciiTheme="minorEastAsia" w:hAnsiTheme="minorEastAsia" w:hint="eastAsia"/>
          <w:color w:val="000000" w:themeColor="text1"/>
          <w:spacing w:val="-4"/>
        </w:rPr>
        <w:t>〔継〕</w:t>
      </w:r>
      <w:r w:rsidR="00917BE8">
        <w:rPr>
          <w:rFonts w:asciiTheme="minorEastAsia" w:hAnsiTheme="minorEastAsia" w:hint="eastAsia"/>
          <w:color w:val="000000" w:themeColor="text1"/>
          <w:spacing w:val="-4"/>
        </w:rPr>
        <w:t>は</w:t>
      </w:r>
      <w:r w:rsidR="00C01E98" w:rsidRPr="00CF31AC">
        <w:rPr>
          <w:rFonts w:asciiTheme="minorEastAsia" w:hAnsiTheme="minorEastAsia" w:hint="eastAsia"/>
          <w:color w:val="000000" w:themeColor="text1"/>
          <w:spacing w:val="-4"/>
        </w:rPr>
        <w:t>継次処理能力優位、</w:t>
      </w:r>
      <w:r w:rsidR="00917BE8">
        <w:rPr>
          <w:rFonts w:asciiTheme="minorEastAsia" w:hAnsiTheme="minorEastAsia" w:hint="eastAsia"/>
          <w:color w:val="000000" w:themeColor="text1"/>
          <w:spacing w:val="-4"/>
        </w:rPr>
        <w:t>〔聴</w:t>
      </w:r>
      <w:r w:rsidR="00917BE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は聴覚優位</w:t>
      </w:r>
      <w:r w:rsidR="00C01E9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〔言</w:t>
      </w:r>
      <w:r w:rsidR="00917BE8" w:rsidRPr="00CF31AC">
        <w:rPr>
          <w:rFonts w:asciiTheme="minorEastAsia" w:hAnsiTheme="minorEastAsia" w:hint="eastAsia"/>
          <w:color w:val="000000" w:themeColor="text1"/>
          <w:spacing w:val="-4"/>
        </w:rPr>
        <w:t>〕</w:t>
      </w:r>
      <w:r w:rsidR="00DA27C8">
        <w:rPr>
          <w:rFonts w:asciiTheme="minorEastAsia" w:hAnsiTheme="minorEastAsia" w:hint="eastAsia"/>
          <w:color w:val="000000" w:themeColor="text1"/>
          <w:spacing w:val="-4"/>
        </w:rPr>
        <w:t>は</w:t>
      </w:r>
      <w:r w:rsidR="00917BE8">
        <w:rPr>
          <w:rFonts w:asciiTheme="minorEastAsia" w:hAnsiTheme="minorEastAsia" w:hint="eastAsia"/>
          <w:color w:val="000000" w:themeColor="text1"/>
          <w:spacing w:val="-4"/>
        </w:rPr>
        <w:t>言語視覚優位</w:t>
      </w:r>
      <w:r w:rsidR="00C01E9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〔象</w:t>
      </w:r>
      <w:r w:rsidR="00917BE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は象形視覚優位</w:t>
      </w:r>
      <w:r w:rsidR="00C01E9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〔体</w:t>
      </w:r>
      <w:r w:rsidR="00917BE8" w:rsidRPr="00CF31AC">
        <w:rPr>
          <w:rFonts w:asciiTheme="minorEastAsia" w:hAnsiTheme="minorEastAsia" w:hint="eastAsia"/>
          <w:color w:val="000000" w:themeColor="text1"/>
          <w:spacing w:val="-4"/>
        </w:rPr>
        <w:t>〕</w:t>
      </w:r>
      <w:r w:rsidR="00917BE8">
        <w:rPr>
          <w:rFonts w:asciiTheme="minorEastAsia" w:hAnsiTheme="minorEastAsia" w:hint="eastAsia"/>
          <w:color w:val="000000" w:themeColor="text1"/>
          <w:spacing w:val="-4"/>
        </w:rPr>
        <w:t>は体感覚優位をそれぞれ表し、</w:t>
      </w:r>
      <w:r w:rsidR="00C01E98" w:rsidRPr="00CF31AC">
        <w:rPr>
          <w:rFonts w:asciiTheme="minorEastAsia" w:hAnsiTheme="minorEastAsia" w:hint="eastAsia"/>
          <w:color w:val="000000" w:themeColor="text1"/>
          <w:spacing w:val="-4"/>
        </w:rPr>
        <w:t>それぞれの生徒に合わせた指導上の工夫であり、《》は読み書き</w:t>
      </w:r>
      <w:r w:rsidR="002867B7">
        <w:rPr>
          <w:rFonts w:asciiTheme="minorEastAsia" w:hAnsiTheme="minorEastAsia" w:hint="eastAsia"/>
          <w:color w:val="000000" w:themeColor="text1"/>
          <w:spacing w:val="-4"/>
        </w:rPr>
        <w:t>達成テスト</w:t>
      </w:r>
      <w:r w:rsidR="00C01E98" w:rsidRPr="00CF31AC">
        <w:rPr>
          <w:rFonts w:asciiTheme="minorEastAsia" w:hAnsiTheme="minorEastAsia" w:hint="eastAsia"/>
          <w:color w:val="000000" w:themeColor="text1"/>
          <w:spacing w:val="-4"/>
        </w:rPr>
        <w:t>結果</w:t>
      </w:r>
      <w:r w:rsidR="00E12B7A">
        <w:rPr>
          <w:rFonts w:asciiTheme="minorEastAsia" w:hAnsiTheme="minorEastAsia" w:hint="eastAsia"/>
          <w:color w:val="000000" w:themeColor="text1"/>
          <w:spacing w:val="-4"/>
        </w:rPr>
        <w:t>におけるＡ～</w:t>
      </w:r>
      <w:r w:rsidR="00C01E98" w:rsidRPr="00CF31AC">
        <w:rPr>
          <w:rFonts w:asciiTheme="minorEastAsia" w:hAnsiTheme="minorEastAsia" w:hint="eastAsia"/>
          <w:color w:val="000000" w:themeColor="text1"/>
          <w:spacing w:val="-4"/>
        </w:rPr>
        <w:t>Ｄ領域の生徒に合わせた指導上の工夫を表す。また、</w:t>
      </w:r>
      <w:r w:rsidR="00C01E98" w:rsidRPr="00CF31AC">
        <w:rPr>
          <w:rFonts w:asciiTheme="minorEastAsia" w:hAnsiTheme="minorEastAsia" w:hint="eastAsia"/>
          <w:color w:val="000000" w:themeColor="text1"/>
          <w:spacing w:val="-4"/>
          <w:bdr w:val="single" w:sz="4" w:space="0" w:color="auto"/>
        </w:rPr>
        <w:t xml:space="preserve">　　　</w:t>
      </w:r>
      <w:r w:rsidR="00C01E98" w:rsidRPr="00CF31AC">
        <w:rPr>
          <w:rFonts w:asciiTheme="minorEastAsia" w:hAnsiTheme="minorEastAsia" w:hint="eastAsia"/>
          <w:color w:val="000000" w:themeColor="text1"/>
          <w:spacing w:val="-4"/>
        </w:rPr>
        <w:t>は各ＷＧの取組と関連の深い活動及び留意点を表す。</w:t>
      </w:r>
    </w:p>
    <w:tbl>
      <w:tblPr>
        <w:tblStyle w:val="a3"/>
        <w:tblW w:w="0" w:type="auto"/>
        <w:tblInd w:w="210" w:type="dxa"/>
        <w:tblLook w:val="04A0" w:firstRow="1" w:lastRow="0" w:firstColumn="1" w:lastColumn="0" w:noHBand="0" w:noVBand="1"/>
      </w:tblPr>
      <w:tblGrid>
        <w:gridCol w:w="607"/>
        <w:gridCol w:w="2977"/>
        <w:gridCol w:w="2126"/>
        <w:gridCol w:w="2552"/>
        <w:gridCol w:w="1382"/>
      </w:tblGrid>
      <w:tr w:rsidR="00CF31AC" w:rsidRPr="00CF31AC" w14:paraId="26EE96EA" w14:textId="77777777" w:rsidTr="00596B54">
        <w:trPr>
          <w:trHeight w:val="918"/>
        </w:trPr>
        <w:tc>
          <w:tcPr>
            <w:tcW w:w="607" w:type="dxa"/>
            <w:vAlign w:val="center"/>
          </w:tcPr>
          <w:p w14:paraId="29DB6B14"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61A7A2AC" w14:textId="4F392CCE" w:rsidR="00C01E98" w:rsidRPr="00CF31AC" w:rsidRDefault="003647B8"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学習内容</w:t>
            </w:r>
          </w:p>
          <w:p w14:paraId="77189A77" w14:textId="5F78AF21" w:rsidR="00C01E98" w:rsidRPr="00CF31AC" w:rsidRDefault="003647B8"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学習活動</w:t>
            </w:r>
          </w:p>
        </w:tc>
        <w:tc>
          <w:tcPr>
            <w:tcW w:w="2126" w:type="dxa"/>
            <w:vAlign w:val="center"/>
          </w:tcPr>
          <w:p w14:paraId="05EABC59" w14:textId="77777777" w:rsidR="00C01E98" w:rsidRPr="00CF31AC" w:rsidRDefault="00C01E98" w:rsidP="003647B8">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19485237"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0686BE15" w14:textId="39B1DB03" w:rsidR="00C01E98" w:rsidRPr="00CF31AC" w:rsidRDefault="00C01E98" w:rsidP="003647B8">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sidR="00E12B7A">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sidR="00E12B7A">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382" w:type="dxa"/>
            <w:vAlign w:val="center"/>
          </w:tcPr>
          <w:p w14:paraId="0E17A15D" w14:textId="77777777" w:rsidR="007116BA" w:rsidRDefault="00C01E98" w:rsidP="00E525AD">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7A36E4A5" w14:textId="3B962488" w:rsidR="00C01E98" w:rsidRPr="00CF31AC" w:rsidRDefault="00C01E98" w:rsidP="00E525AD">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CF31AC" w:rsidRPr="00CF31AC" w14:paraId="355EECF9" w14:textId="77777777" w:rsidTr="00596B54">
        <w:trPr>
          <w:trHeight w:val="8830"/>
        </w:trPr>
        <w:tc>
          <w:tcPr>
            <w:tcW w:w="607" w:type="dxa"/>
          </w:tcPr>
          <w:p w14:paraId="2A2043FC" w14:textId="524F5B89"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導入</w:t>
            </w:r>
          </w:p>
          <w:p w14:paraId="32DCDE2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E42920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AE9AC1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17B4D5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251CBE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709497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A53680A"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CCB285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8D864B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09D37D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A733D9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20FB76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FFCD96A"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22DAB46" w14:textId="77777777" w:rsidR="00C01E98" w:rsidRDefault="00C01E98" w:rsidP="003647B8">
            <w:pPr>
              <w:spacing w:line="280" w:lineRule="exact"/>
              <w:jc w:val="left"/>
              <w:rPr>
                <w:rFonts w:asciiTheme="minorEastAsia" w:hAnsiTheme="minorEastAsia"/>
                <w:color w:val="000000" w:themeColor="text1"/>
                <w:sz w:val="18"/>
                <w:szCs w:val="18"/>
              </w:rPr>
            </w:pPr>
          </w:p>
          <w:p w14:paraId="45FAFAC4" w14:textId="77777777" w:rsidR="005A0095" w:rsidRDefault="005A0095" w:rsidP="003647B8">
            <w:pPr>
              <w:spacing w:line="280" w:lineRule="exact"/>
              <w:jc w:val="left"/>
              <w:rPr>
                <w:rFonts w:asciiTheme="minorEastAsia" w:hAnsiTheme="minorEastAsia"/>
                <w:color w:val="000000" w:themeColor="text1"/>
                <w:sz w:val="18"/>
                <w:szCs w:val="18"/>
              </w:rPr>
            </w:pPr>
          </w:p>
          <w:p w14:paraId="4872FE9B" w14:textId="77777777" w:rsidR="005A0095" w:rsidRDefault="005A0095" w:rsidP="003647B8">
            <w:pPr>
              <w:spacing w:line="280" w:lineRule="exact"/>
              <w:jc w:val="left"/>
              <w:rPr>
                <w:rFonts w:asciiTheme="minorEastAsia" w:hAnsiTheme="minorEastAsia"/>
                <w:color w:val="000000" w:themeColor="text1"/>
                <w:sz w:val="18"/>
                <w:szCs w:val="18"/>
              </w:rPr>
            </w:pPr>
          </w:p>
          <w:p w14:paraId="7E9E4C22" w14:textId="77777777" w:rsidR="005A0095" w:rsidRDefault="005A0095" w:rsidP="003647B8">
            <w:pPr>
              <w:spacing w:line="280" w:lineRule="exact"/>
              <w:jc w:val="left"/>
              <w:rPr>
                <w:rFonts w:asciiTheme="minorEastAsia" w:hAnsiTheme="minorEastAsia"/>
                <w:color w:val="000000" w:themeColor="text1"/>
                <w:sz w:val="18"/>
                <w:szCs w:val="18"/>
              </w:rPr>
            </w:pPr>
          </w:p>
          <w:p w14:paraId="19DBADAA" w14:textId="77777777" w:rsidR="005A0095" w:rsidRDefault="005A0095" w:rsidP="003647B8">
            <w:pPr>
              <w:spacing w:line="280" w:lineRule="exact"/>
              <w:jc w:val="left"/>
              <w:rPr>
                <w:rFonts w:asciiTheme="minorEastAsia" w:hAnsiTheme="minorEastAsia"/>
                <w:color w:val="000000" w:themeColor="text1"/>
                <w:sz w:val="18"/>
                <w:szCs w:val="18"/>
              </w:rPr>
            </w:pPr>
          </w:p>
          <w:p w14:paraId="1BA2093C" w14:textId="77777777" w:rsidR="005A0095" w:rsidRDefault="005A0095" w:rsidP="003647B8">
            <w:pPr>
              <w:spacing w:line="280" w:lineRule="exact"/>
              <w:jc w:val="left"/>
              <w:rPr>
                <w:rFonts w:asciiTheme="minorEastAsia" w:hAnsiTheme="minorEastAsia"/>
                <w:color w:val="000000" w:themeColor="text1"/>
                <w:sz w:val="18"/>
                <w:szCs w:val="18"/>
              </w:rPr>
            </w:pPr>
          </w:p>
          <w:p w14:paraId="3248F84C" w14:textId="77777777" w:rsidR="005A0095" w:rsidRDefault="005A0095" w:rsidP="003647B8">
            <w:pPr>
              <w:spacing w:line="280" w:lineRule="exact"/>
              <w:jc w:val="left"/>
              <w:rPr>
                <w:rFonts w:asciiTheme="minorEastAsia" w:hAnsiTheme="minorEastAsia"/>
                <w:color w:val="000000" w:themeColor="text1"/>
                <w:sz w:val="18"/>
                <w:szCs w:val="18"/>
              </w:rPr>
            </w:pPr>
          </w:p>
          <w:p w14:paraId="346A499C" w14:textId="77777777" w:rsidR="005A0095" w:rsidRDefault="005A0095" w:rsidP="003647B8">
            <w:pPr>
              <w:spacing w:line="280" w:lineRule="exact"/>
              <w:jc w:val="left"/>
              <w:rPr>
                <w:rFonts w:asciiTheme="minorEastAsia" w:hAnsiTheme="minorEastAsia"/>
                <w:color w:val="000000" w:themeColor="text1"/>
                <w:sz w:val="18"/>
                <w:szCs w:val="18"/>
              </w:rPr>
            </w:pPr>
          </w:p>
          <w:p w14:paraId="6C96C2E1" w14:textId="77777777" w:rsidR="005A0095" w:rsidRDefault="005A0095" w:rsidP="003647B8">
            <w:pPr>
              <w:spacing w:line="280" w:lineRule="exact"/>
              <w:jc w:val="left"/>
              <w:rPr>
                <w:rFonts w:asciiTheme="minorEastAsia" w:hAnsiTheme="minorEastAsia"/>
                <w:color w:val="000000" w:themeColor="text1"/>
                <w:sz w:val="18"/>
                <w:szCs w:val="18"/>
              </w:rPr>
            </w:pPr>
          </w:p>
          <w:p w14:paraId="6EBF3071" w14:textId="77777777" w:rsidR="005A0095" w:rsidRDefault="005A0095" w:rsidP="003647B8">
            <w:pPr>
              <w:spacing w:line="280" w:lineRule="exact"/>
              <w:jc w:val="left"/>
              <w:rPr>
                <w:rFonts w:asciiTheme="minorEastAsia" w:hAnsiTheme="minorEastAsia"/>
                <w:color w:val="000000" w:themeColor="text1"/>
                <w:sz w:val="18"/>
                <w:szCs w:val="18"/>
              </w:rPr>
            </w:pPr>
          </w:p>
          <w:p w14:paraId="37B23EE3" w14:textId="77777777" w:rsidR="005A0095" w:rsidRDefault="005A0095" w:rsidP="003647B8">
            <w:pPr>
              <w:spacing w:line="280" w:lineRule="exact"/>
              <w:jc w:val="left"/>
              <w:rPr>
                <w:rFonts w:asciiTheme="minorEastAsia" w:hAnsiTheme="minorEastAsia"/>
                <w:color w:val="000000" w:themeColor="text1"/>
                <w:sz w:val="18"/>
                <w:szCs w:val="18"/>
              </w:rPr>
            </w:pPr>
          </w:p>
          <w:p w14:paraId="4C234A3A" w14:textId="77777777" w:rsidR="005A0095" w:rsidRDefault="005A0095" w:rsidP="003647B8">
            <w:pPr>
              <w:spacing w:line="280" w:lineRule="exact"/>
              <w:jc w:val="left"/>
              <w:rPr>
                <w:rFonts w:asciiTheme="minorEastAsia" w:hAnsiTheme="minorEastAsia"/>
                <w:color w:val="000000" w:themeColor="text1"/>
                <w:sz w:val="18"/>
                <w:szCs w:val="18"/>
              </w:rPr>
            </w:pPr>
          </w:p>
          <w:p w14:paraId="00E38304" w14:textId="77777777" w:rsidR="005A0095" w:rsidRDefault="005A0095" w:rsidP="003647B8">
            <w:pPr>
              <w:spacing w:line="280" w:lineRule="exact"/>
              <w:jc w:val="left"/>
              <w:rPr>
                <w:rFonts w:asciiTheme="minorEastAsia" w:hAnsiTheme="minorEastAsia"/>
                <w:color w:val="000000" w:themeColor="text1"/>
                <w:sz w:val="18"/>
                <w:szCs w:val="18"/>
              </w:rPr>
            </w:pPr>
          </w:p>
          <w:p w14:paraId="3325F22B" w14:textId="77777777" w:rsidR="005A0095" w:rsidRDefault="005A0095" w:rsidP="003647B8">
            <w:pPr>
              <w:spacing w:line="280" w:lineRule="exact"/>
              <w:jc w:val="left"/>
              <w:rPr>
                <w:rFonts w:asciiTheme="minorEastAsia" w:hAnsiTheme="minorEastAsia"/>
                <w:color w:val="000000" w:themeColor="text1"/>
                <w:sz w:val="18"/>
                <w:szCs w:val="18"/>
              </w:rPr>
            </w:pPr>
          </w:p>
          <w:p w14:paraId="51C81A90" w14:textId="77777777" w:rsidR="005A0095" w:rsidRDefault="005A0095" w:rsidP="003647B8">
            <w:pPr>
              <w:spacing w:line="280" w:lineRule="exact"/>
              <w:jc w:val="left"/>
              <w:rPr>
                <w:rFonts w:asciiTheme="minorEastAsia" w:hAnsiTheme="minorEastAsia"/>
                <w:color w:val="000000" w:themeColor="text1"/>
                <w:sz w:val="18"/>
                <w:szCs w:val="18"/>
              </w:rPr>
            </w:pPr>
          </w:p>
          <w:p w14:paraId="04AFDB79" w14:textId="77777777" w:rsidR="005A0095" w:rsidRDefault="005A0095" w:rsidP="003647B8">
            <w:pPr>
              <w:spacing w:line="280" w:lineRule="exact"/>
              <w:jc w:val="left"/>
              <w:rPr>
                <w:rFonts w:asciiTheme="minorEastAsia" w:hAnsiTheme="minorEastAsia"/>
                <w:color w:val="000000" w:themeColor="text1"/>
                <w:sz w:val="18"/>
                <w:szCs w:val="18"/>
              </w:rPr>
            </w:pPr>
          </w:p>
          <w:p w14:paraId="2704D3DB" w14:textId="77777777" w:rsidR="005A0095" w:rsidRPr="00CF31AC" w:rsidRDefault="005A0095" w:rsidP="003647B8">
            <w:pPr>
              <w:spacing w:line="280" w:lineRule="exact"/>
              <w:jc w:val="left"/>
              <w:rPr>
                <w:rFonts w:asciiTheme="minorEastAsia" w:hAnsiTheme="minorEastAsia"/>
                <w:color w:val="000000" w:themeColor="text1"/>
                <w:sz w:val="18"/>
                <w:szCs w:val="18"/>
              </w:rPr>
            </w:pPr>
          </w:p>
          <w:p w14:paraId="282D96C5" w14:textId="22B9587F" w:rsidR="00C01E98" w:rsidRPr="00CF31AC" w:rsidRDefault="005A0095"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07392" behindDoc="0" locked="0" layoutInCell="1" allowOverlap="1" wp14:anchorId="3B84D196" wp14:editId="08138295">
                      <wp:simplePos x="0" y="0"/>
                      <wp:positionH relativeFrom="column">
                        <wp:posOffset>-67945</wp:posOffset>
                      </wp:positionH>
                      <wp:positionV relativeFrom="paragraph">
                        <wp:posOffset>84191</wp:posOffset>
                      </wp:positionV>
                      <wp:extent cx="6107070" cy="8255"/>
                      <wp:effectExtent l="0" t="0" r="27305" b="29845"/>
                      <wp:wrapNone/>
                      <wp:docPr id="295" name="直線コネクタ 295"/>
                      <wp:cNvGraphicFramePr/>
                      <a:graphic xmlns:a="http://schemas.openxmlformats.org/drawingml/2006/main">
                        <a:graphicData uri="http://schemas.microsoft.com/office/word/2010/wordprocessingShape">
                          <wps:wsp>
                            <wps:cNvCnPr/>
                            <wps:spPr>
                              <a:xfrm>
                                <a:off x="0" y="0"/>
                                <a:ext cx="6107070"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D73AB" id="直線コネクタ 295"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6.65pt" to="47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" strokecolor="black [3213]" strokeweight=".5pt">
                      <v:stroke dashstyle="3 1"/>
                    </v:line>
                  </w:pict>
                </mc:Fallback>
              </mc:AlternateContent>
            </w:r>
          </w:p>
          <w:p w14:paraId="1A201660" w14:textId="77777777" w:rsidR="004549EA" w:rsidRDefault="004549EA"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展開</w:t>
            </w:r>
          </w:p>
          <w:p w14:paraId="5C07231C" w14:textId="77777777" w:rsidR="005A0095" w:rsidRDefault="005A0095" w:rsidP="003647B8">
            <w:pPr>
              <w:spacing w:line="280" w:lineRule="exact"/>
              <w:jc w:val="center"/>
              <w:rPr>
                <w:rFonts w:asciiTheme="minorEastAsia" w:hAnsiTheme="minorEastAsia"/>
                <w:color w:val="000000" w:themeColor="text1"/>
                <w:sz w:val="18"/>
                <w:szCs w:val="18"/>
              </w:rPr>
            </w:pPr>
          </w:p>
          <w:p w14:paraId="18DAD8E5" w14:textId="77777777" w:rsidR="005A0095" w:rsidRDefault="005A0095" w:rsidP="003647B8">
            <w:pPr>
              <w:spacing w:line="280" w:lineRule="exact"/>
              <w:jc w:val="center"/>
              <w:rPr>
                <w:rFonts w:asciiTheme="minorEastAsia" w:hAnsiTheme="minorEastAsia"/>
                <w:color w:val="000000" w:themeColor="text1"/>
                <w:sz w:val="18"/>
                <w:szCs w:val="18"/>
              </w:rPr>
            </w:pPr>
          </w:p>
          <w:p w14:paraId="1EBF7600" w14:textId="77777777" w:rsidR="005A0095" w:rsidRDefault="005A0095" w:rsidP="003647B8">
            <w:pPr>
              <w:spacing w:line="280" w:lineRule="exact"/>
              <w:jc w:val="center"/>
              <w:rPr>
                <w:rFonts w:asciiTheme="minorEastAsia" w:hAnsiTheme="minorEastAsia"/>
                <w:color w:val="000000" w:themeColor="text1"/>
                <w:sz w:val="18"/>
                <w:szCs w:val="18"/>
              </w:rPr>
            </w:pPr>
          </w:p>
          <w:p w14:paraId="321EA94E" w14:textId="77777777" w:rsidR="005A0095" w:rsidRDefault="005A0095" w:rsidP="003647B8">
            <w:pPr>
              <w:spacing w:line="280" w:lineRule="exact"/>
              <w:jc w:val="center"/>
              <w:rPr>
                <w:rFonts w:asciiTheme="minorEastAsia" w:hAnsiTheme="minorEastAsia"/>
                <w:color w:val="000000" w:themeColor="text1"/>
                <w:sz w:val="18"/>
                <w:szCs w:val="18"/>
              </w:rPr>
            </w:pPr>
          </w:p>
          <w:p w14:paraId="5D51DDDD" w14:textId="77777777" w:rsidR="005A0095" w:rsidRDefault="005A0095" w:rsidP="003647B8">
            <w:pPr>
              <w:spacing w:line="280" w:lineRule="exact"/>
              <w:jc w:val="center"/>
              <w:rPr>
                <w:rFonts w:asciiTheme="minorEastAsia" w:hAnsiTheme="minorEastAsia"/>
                <w:color w:val="000000" w:themeColor="text1"/>
                <w:sz w:val="18"/>
                <w:szCs w:val="18"/>
              </w:rPr>
            </w:pPr>
          </w:p>
          <w:p w14:paraId="28B960E5" w14:textId="77777777" w:rsidR="005A0095" w:rsidRDefault="005A0095" w:rsidP="003647B8">
            <w:pPr>
              <w:spacing w:line="280" w:lineRule="exact"/>
              <w:jc w:val="center"/>
              <w:rPr>
                <w:rFonts w:asciiTheme="minorEastAsia" w:hAnsiTheme="minorEastAsia"/>
                <w:color w:val="000000" w:themeColor="text1"/>
                <w:sz w:val="18"/>
                <w:szCs w:val="18"/>
              </w:rPr>
            </w:pPr>
          </w:p>
          <w:p w14:paraId="6AC70376" w14:textId="77777777" w:rsidR="005A0095" w:rsidRDefault="005A0095" w:rsidP="003647B8">
            <w:pPr>
              <w:spacing w:line="280" w:lineRule="exact"/>
              <w:jc w:val="center"/>
              <w:rPr>
                <w:rFonts w:asciiTheme="minorEastAsia" w:hAnsiTheme="minorEastAsia"/>
                <w:color w:val="000000" w:themeColor="text1"/>
                <w:sz w:val="18"/>
                <w:szCs w:val="18"/>
              </w:rPr>
            </w:pPr>
          </w:p>
          <w:p w14:paraId="6FDCB0A3" w14:textId="77777777" w:rsidR="005A0095" w:rsidRDefault="005A0095" w:rsidP="003647B8">
            <w:pPr>
              <w:spacing w:line="280" w:lineRule="exact"/>
              <w:jc w:val="center"/>
              <w:rPr>
                <w:rFonts w:asciiTheme="minorEastAsia" w:hAnsiTheme="minorEastAsia"/>
                <w:color w:val="000000" w:themeColor="text1"/>
                <w:sz w:val="18"/>
                <w:szCs w:val="18"/>
              </w:rPr>
            </w:pPr>
          </w:p>
          <w:p w14:paraId="00715747" w14:textId="77777777" w:rsidR="005A0095" w:rsidRDefault="005A0095" w:rsidP="003647B8">
            <w:pPr>
              <w:spacing w:line="280" w:lineRule="exact"/>
              <w:jc w:val="center"/>
              <w:rPr>
                <w:rFonts w:asciiTheme="minorEastAsia" w:hAnsiTheme="minorEastAsia"/>
                <w:color w:val="000000" w:themeColor="text1"/>
                <w:sz w:val="18"/>
                <w:szCs w:val="18"/>
              </w:rPr>
            </w:pPr>
          </w:p>
          <w:p w14:paraId="172DEE3A" w14:textId="77777777" w:rsidR="005A0095" w:rsidRDefault="005A0095" w:rsidP="003647B8">
            <w:pPr>
              <w:spacing w:line="280" w:lineRule="exact"/>
              <w:jc w:val="center"/>
              <w:rPr>
                <w:rFonts w:asciiTheme="minorEastAsia" w:hAnsiTheme="minorEastAsia"/>
                <w:color w:val="000000" w:themeColor="text1"/>
                <w:sz w:val="18"/>
                <w:szCs w:val="18"/>
              </w:rPr>
            </w:pPr>
          </w:p>
          <w:p w14:paraId="5818D9B9" w14:textId="77777777" w:rsidR="005A0095" w:rsidRDefault="005A0095" w:rsidP="003647B8">
            <w:pPr>
              <w:spacing w:line="280" w:lineRule="exact"/>
              <w:jc w:val="center"/>
              <w:rPr>
                <w:rFonts w:asciiTheme="minorEastAsia" w:hAnsiTheme="minorEastAsia"/>
                <w:color w:val="000000" w:themeColor="text1"/>
                <w:sz w:val="18"/>
                <w:szCs w:val="18"/>
              </w:rPr>
            </w:pPr>
          </w:p>
          <w:p w14:paraId="4C656B74" w14:textId="77777777" w:rsidR="005A0095" w:rsidRDefault="005A0095" w:rsidP="003647B8">
            <w:pPr>
              <w:spacing w:line="280" w:lineRule="exact"/>
              <w:jc w:val="center"/>
              <w:rPr>
                <w:rFonts w:asciiTheme="minorEastAsia" w:hAnsiTheme="minorEastAsia"/>
                <w:color w:val="000000" w:themeColor="text1"/>
                <w:sz w:val="18"/>
                <w:szCs w:val="18"/>
              </w:rPr>
            </w:pPr>
          </w:p>
          <w:p w14:paraId="69D8302F" w14:textId="77777777" w:rsidR="005A0095" w:rsidRDefault="005A0095" w:rsidP="003647B8">
            <w:pPr>
              <w:spacing w:line="280" w:lineRule="exact"/>
              <w:jc w:val="center"/>
              <w:rPr>
                <w:rFonts w:asciiTheme="minorEastAsia" w:hAnsiTheme="minorEastAsia"/>
                <w:color w:val="000000" w:themeColor="text1"/>
                <w:sz w:val="18"/>
                <w:szCs w:val="18"/>
              </w:rPr>
            </w:pPr>
          </w:p>
          <w:p w14:paraId="25BD5C42" w14:textId="77777777" w:rsidR="005A0095" w:rsidRDefault="005A0095" w:rsidP="003647B8">
            <w:pPr>
              <w:spacing w:line="280" w:lineRule="exact"/>
              <w:jc w:val="center"/>
              <w:rPr>
                <w:rFonts w:asciiTheme="minorEastAsia" w:hAnsiTheme="minorEastAsia"/>
                <w:color w:val="000000" w:themeColor="text1"/>
                <w:sz w:val="18"/>
                <w:szCs w:val="18"/>
              </w:rPr>
            </w:pPr>
          </w:p>
          <w:p w14:paraId="6C891A01" w14:textId="77777777" w:rsidR="005A0095" w:rsidRDefault="005A0095" w:rsidP="003647B8">
            <w:pPr>
              <w:spacing w:line="280" w:lineRule="exact"/>
              <w:jc w:val="center"/>
              <w:rPr>
                <w:rFonts w:asciiTheme="minorEastAsia" w:hAnsiTheme="minorEastAsia"/>
                <w:color w:val="000000" w:themeColor="text1"/>
                <w:sz w:val="18"/>
                <w:szCs w:val="18"/>
              </w:rPr>
            </w:pPr>
          </w:p>
          <w:p w14:paraId="62B783E2" w14:textId="77777777" w:rsidR="005A0095" w:rsidRDefault="005A0095" w:rsidP="003647B8">
            <w:pPr>
              <w:spacing w:line="280" w:lineRule="exact"/>
              <w:jc w:val="center"/>
              <w:rPr>
                <w:rFonts w:asciiTheme="minorEastAsia" w:hAnsiTheme="minorEastAsia"/>
                <w:color w:val="000000" w:themeColor="text1"/>
                <w:sz w:val="18"/>
                <w:szCs w:val="18"/>
              </w:rPr>
            </w:pPr>
          </w:p>
          <w:p w14:paraId="354B681E" w14:textId="77777777" w:rsidR="005A0095" w:rsidRDefault="005A0095" w:rsidP="003647B8">
            <w:pPr>
              <w:spacing w:line="280" w:lineRule="exact"/>
              <w:jc w:val="center"/>
              <w:rPr>
                <w:rFonts w:asciiTheme="minorEastAsia" w:hAnsiTheme="minorEastAsia"/>
                <w:color w:val="000000" w:themeColor="text1"/>
                <w:sz w:val="18"/>
                <w:szCs w:val="18"/>
              </w:rPr>
            </w:pPr>
          </w:p>
          <w:p w14:paraId="28E619C5" w14:textId="77777777" w:rsidR="005A0095" w:rsidRDefault="005A0095" w:rsidP="003647B8">
            <w:pPr>
              <w:spacing w:line="280" w:lineRule="exact"/>
              <w:jc w:val="center"/>
              <w:rPr>
                <w:rFonts w:asciiTheme="minorEastAsia" w:hAnsiTheme="minorEastAsia"/>
                <w:color w:val="000000" w:themeColor="text1"/>
                <w:sz w:val="18"/>
                <w:szCs w:val="18"/>
              </w:rPr>
            </w:pPr>
          </w:p>
          <w:p w14:paraId="1E77705D" w14:textId="77777777" w:rsidR="005A0095" w:rsidRDefault="005A0095" w:rsidP="003647B8">
            <w:pPr>
              <w:spacing w:line="280" w:lineRule="exact"/>
              <w:jc w:val="center"/>
              <w:rPr>
                <w:rFonts w:asciiTheme="minorEastAsia" w:hAnsiTheme="minorEastAsia"/>
                <w:color w:val="000000" w:themeColor="text1"/>
                <w:sz w:val="18"/>
                <w:szCs w:val="18"/>
              </w:rPr>
            </w:pPr>
          </w:p>
          <w:p w14:paraId="671E526F" w14:textId="77777777" w:rsidR="005A0095" w:rsidRDefault="005A0095" w:rsidP="003647B8">
            <w:pPr>
              <w:spacing w:line="280" w:lineRule="exact"/>
              <w:jc w:val="center"/>
              <w:rPr>
                <w:rFonts w:asciiTheme="minorEastAsia" w:hAnsiTheme="minorEastAsia"/>
                <w:color w:val="000000" w:themeColor="text1"/>
                <w:sz w:val="18"/>
                <w:szCs w:val="18"/>
              </w:rPr>
            </w:pPr>
          </w:p>
          <w:p w14:paraId="114D6470" w14:textId="77777777" w:rsidR="005A0095" w:rsidRDefault="005A0095" w:rsidP="003647B8">
            <w:pPr>
              <w:spacing w:line="280" w:lineRule="exact"/>
              <w:jc w:val="center"/>
              <w:rPr>
                <w:rFonts w:asciiTheme="minorEastAsia" w:hAnsiTheme="minorEastAsia"/>
                <w:color w:val="000000" w:themeColor="text1"/>
                <w:sz w:val="18"/>
                <w:szCs w:val="18"/>
              </w:rPr>
            </w:pPr>
          </w:p>
          <w:p w14:paraId="6112D6AE" w14:textId="77777777" w:rsidR="005A0095" w:rsidRDefault="005A0095" w:rsidP="003647B8">
            <w:pPr>
              <w:spacing w:line="280" w:lineRule="exact"/>
              <w:jc w:val="center"/>
              <w:rPr>
                <w:rFonts w:asciiTheme="minorEastAsia" w:hAnsiTheme="minorEastAsia"/>
                <w:color w:val="000000" w:themeColor="text1"/>
                <w:sz w:val="18"/>
                <w:szCs w:val="18"/>
              </w:rPr>
            </w:pPr>
          </w:p>
          <w:p w14:paraId="2AC2C1AE" w14:textId="77777777" w:rsidR="005A0095" w:rsidRDefault="005A0095" w:rsidP="003647B8">
            <w:pPr>
              <w:spacing w:line="280" w:lineRule="exact"/>
              <w:jc w:val="center"/>
              <w:rPr>
                <w:rFonts w:asciiTheme="minorEastAsia" w:hAnsiTheme="minorEastAsia"/>
                <w:color w:val="000000" w:themeColor="text1"/>
                <w:sz w:val="18"/>
                <w:szCs w:val="18"/>
              </w:rPr>
            </w:pPr>
          </w:p>
          <w:p w14:paraId="0C8CFC57" w14:textId="77777777" w:rsidR="005A0095" w:rsidRDefault="005A0095" w:rsidP="003647B8">
            <w:pPr>
              <w:spacing w:line="280" w:lineRule="exact"/>
              <w:jc w:val="center"/>
              <w:rPr>
                <w:rFonts w:asciiTheme="minorEastAsia" w:hAnsiTheme="minorEastAsia"/>
                <w:color w:val="000000" w:themeColor="text1"/>
                <w:sz w:val="18"/>
                <w:szCs w:val="18"/>
              </w:rPr>
            </w:pPr>
          </w:p>
          <w:p w14:paraId="17B95E10" w14:textId="77777777" w:rsidR="005A0095" w:rsidRDefault="005A0095" w:rsidP="003647B8">
            <w:pPr>
              <w:spacing w:line="280" w:lineRule="exact"/>
              <w:jc w:val="center"/>
              <w:rPr>
                <w:rFonts w:asciiTheme="minorEastAsia" w:hAnsiTheme="minorEastAsia"/>
                <w:color w:val="000000" w:themeColor="text1"/>
                <w:sz w:val="18"/>
                <w:szCs w:val="18"/>
              </w:rPr>
            </w:pPr>
          </w:p>
          <w:p w14:paraId="3D5A5817" w14:textId="77777777" w:rsidR="005A0095" w:rsidRDefault="005A0095" w:rsidP="003647B8">
            <w:pPr>
              <w:spacing w:line="280" w:lineRule="exact"/>
              <w:jc w:val="center"/>
              <w:rPr>
                <w:rFonts w:asciiTheme="minorEastAsia" w:hAnsiTheme="minorEastAsia"/>
                <w:color w:val="000000" w:themeColor="text1"/>
                <w:sz w:val="18"/>
                <w:szCs w:val="18"/>
              </w:rPr>
            </w:pPr>
          </w:p>
          <w:p w14:paraId="4DF240BF" w14:textId="77777777" w:rsidR="005A0095" w:rsidRDefault="005A0095" w:rsidP="003647B8">
            <w:pPr>
              <w:spacing w:line="280" w:lineRule="exact"/>
              <w:jc w:val="center"/>
              <w:rPr>
                <w:rFonts w:asciiTheme="minorEastAsia" w:hAnsiTheme="minorEastAsia"/>
                <w:color w:val="000000" w:themeColor="text1"/>
                <w:sz w:val="18"/>
                <w:szCs w:val="18"/>
              </w:rPr>
            </w:pPr>
          </w:p>
          <w:p w14:paraId="61AAC9C8" w14:textId="77777777" w:rsidR="005A0095" w:rsidRDefault="005A0095" w:rsidP="003647B8">
            <w:pPr>
              <w:spacing w:line="280" w:lineRule="exact"/>
              <w:jc w:val="center"/>
              <w:rPr>
                <w:rFonts w:asciiTheme="minorEastAsia" w:hAnsiTheme="minorEastAsia"/>
                <w:color w:val="000000" w:themeColor="text1"/>
                <w:sz w:val="18"/>
                <w:szCs w:val="18"/>
              </w:rPr>
            </w:pPr>
          </w:p>
          <w:p w14:paraId="700BFB29" w14:textId="77777777" w:rsidR="005A0095" w:rsidRDefault="005A0095" w:rsidP="003647B8">
            <w:pPr>
              <w:spacing w:line="280" w:lineRule="exact"/>
              <w:jc w:val="center"/>
              <w:rPr>
                <w:rFonts w:asciiTheme="minorEastAsia" w:hAnsiTheme="minorEastAsia"/>
                <w:color w:val="000000" w:themeColor="text1"/>
                <w:sz w:val="18"/>
                <w:szCs w:val="18"/>
              </w:rPr>
            </w:pPr>
          </w:p>
          <w:p w14:paraId="16AF3741" w14:textId="77777777" w:rsidR="005A0095" w:rsidRDefault="005A0095" w:rsidP="003647B8">
            <w:pPr>
              <w:spacing w:line="280" w:lineRule="exact"/>
              <w:jc w:val="center"/>
              <w:rPr>
                <w:rFonts w:asciiTheme="minorEastAsia" w:hAnsiTheme="minorEastAsia"/>
                <w:color w:val="000000" w:themeColor="text1"/>
                <w:sz w:val="18"/>
                <w:szCs w:val="18"/>
              </w:rPr>
            </w:pPr>
          </w:p>
          <w:p w14:paraId="5AE7668B" w14:textId="77777777" w:rsidR="005A0095" w:rsidRDefault="005A0095" w:rsidP="003647B8">
            <w:pPr>
              <w:spacing w:line="280" w:lineRule="exact"/>
              <w:jc w:val="center"/>
              <w:rPr>
                <w:rFonts w:asciiTheme="minorEastAsia" w:hAnsiTheme="minorEastAsia"/>
                <w:color w:val="000000" w:themeColor="text1"/>
                <w:sz w:val="18"/>
                <w:szCs w:val="18"/>
              </w:rPr>
            </w:pPr>
          </w:p>
          <w:p w14:paraId="7A55C998" w14:textId="77777777" w:rsidR="005A0095" w:rsidRDefault="005A0095" w:rsidP="003647B8">
            <w:pPr>
              <w:spacing w:line="280" w:lineRule="exact"/>
              <w:jc w:val="center"/>
              <w:rPr>
                <w:rFonts w:asciiTheme="minorEastAsia" w:hAnsiTheme="minorEastAsia"/>
                <w:color w:val="000000" w:themeColor="text1"/>
                <w:sz w:val="18"/>
                <w:szCs w:val="18"/>
              </w:rPr>
            </w:pPr>
          </w:p>
          <w:p w14:paraId="4823CA06" w14:textId="77777777" w:rsidR="005A0095" w:rsidRDefault="005A0095" w:rsidP="003647B8">
            <w:pPr>
              <w:spacing w:line="280" w:lineRule="exact"/>
              <w:jc w:val="center"/>
              <w:rPr>
                <w:rFonts w:asciiTheme="minorEastAsia" w:hAnsiTheme="minorEastAsia"/>
                <w:color w:val="000000" w:themeColor="text1"/>
                <w:sz w:val="18"/>
                <w:szCs w:val="18"/>
              </w:rPr>
            </w:pPr>
          </w:p>
          <w:p w14:paraId="200A211F" w14:textId="77777777" w:rsidR="005A0095" w:rsidRDefault="005A0095" w:rsidP="003647B8">
            <w:pPr>
              <w:spacing w:line="280" w:lineRule="exact"/>
              <w:jc w:val="center"/>
              <w:rPr>
                <w:rFonts w:asciiTheme="minorEastAsia" w:hAnsiTheme="minorEastAsia"/>
                <w:color w:val="000000" w:themeColor="text1"/>
                <w:sz w:val="18"/>
                <w:szCs w:val="18"/>
              </w:rPr>
            </w:pPr>
          </w:p>
          <w:p w14:paraId="3FA56D0A" w14:textId="77777777" w:rsidR="005A0095" w:rsidRDefault="005A0095" w:rsidP="003647B8">
            <w:pPr>
              <w:spacing w:line="280" w:lineRule="exact"/>
              <w:jc w:val="center"/>
              <w:rPr>
                <w:rFonts w:asciiTheme="minorEastAsia" w:hAnsiTheme="minorEastAsia"/>
                <w:color w:val="000000" w:themeColor="text1"/>
                <w:sz w:val="18"/>
                <w:szCs w:val="18"/>
              </w:rPr>
            </w:pPr>
          </w:p>
          <w:p w14:paraId="4854FD1D" w14:textId="77777777" w:rsidR="005A0095" w:rsidRDefault="005A0095" w:rsidP="003647B8">
            <w:pPr>
              <w:spacing w:line="280" w:lineRule="exact"/>
              <w:jc w:val="center"/>
              <w:rPr>
                <w:rFonts w:asciiTheme="minorEastAsia" w:hAnsiTheme="minorEastAsia"/>
                <w:color w:val="000000" w:themeColor="text1"/>
                <w:sz w:val="18"/>
                <w:szCs w:val="18"/>
              </w:rPr>
            </w:pPr>
          </w:p>
          <w:p w14:paraId="7F7F0B43" w14:textId="77777777" w:rsidR="005A0095" w:rsidRDefault="005A0095" w:rsidP="003647B8">
            <w:pPr>
              <w:spacing w:line="280" w:lineRule="exact"/>
              <w:jc w:val="center"/>
              <w:rPr>
                <w:rFonts w:asciiTheme="minorEastAsia" w:hAnsiTheme="minorEastAsia"/>
                <w:color w:val="000000" w:themeColor="text1"/>
                <w:sz w:val="18"/>
                <w:szCs w:val="18"/>
              </w:rPr>
            </w:pPr>
          </w:p>
          <w:p w14:paraId="47DFFF5A" w14:textId="77777777" w:rsidR="005A0095" w:rsidRDefault="005A0095" w:rsidP="003647B8">
            <w:pPr>
              <w:spacing w:line="280" w:lineRule="exact"/>
              <w:jc w:val="center"/>
              <w:rPr>
                <w:rFonts w:asciiTheme="minorEastAsia" w:hAnsiTheme="minorEastAsia"/>
                <w:color w:val="000000" w:themeColor="text1"/>
                <w:sz w:val="18"/>
                <w:szCs w:val="18"/>
              </w:rPr>
            </w:pPr>
          </w:p>
          <w:p w14:paraId="7753FCD4" w14:textId="77777777" w:rsidR="005A0095" w:rsidRDefault="005A0095" w:rsidP="003647B8">
            <w:pPr>
              <w:spacing w:line="280" w:lineRule="exact"/>
              <w:jc w:val="center"/>
              <w:rPr>
                <w:rFonts w:asciiTheme="minorEastAsia" w:hAnsiTheme="minorEastAsia"/>
                <w:color w:val="000000" w:themeColor="text1"/>
                <w:sz w:val="18"/>
                <w:szCs w:val="18"/>
              </w:rPr>
            </w:pPr>
          </w:p>
          <w:p w14:paraId="6C1748C0" w14:textId="174C6D19" w:rsidR="005A0095" w:rsidRDefault="00596B54" w:rsidP="003647B8">
            <w:pPr>
              <w:spacing w:line="280" w:lineRule="exact"/>
              <w:jc w:val="center"/>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09440" behindDoc="0" locked="0" layoutInCell="1" allowOverlap="1" wp14:anchorId="797F647C" wp14:editId="6A0204E3">
                      <wp:simplePos x="0" y="0"/>
                      <wp:positionH relativeFrom="column">
                        <wp:posOffset>-75565</wp:posOffset>
                      </wp:positionH>
                      <wp:positionV relativeFrom="paragraph">
                        <wp:posOffset>71755</wp:posOffset>
                      </wp:positionV>
                      <wp:extent cx="6106795" cy="8255"/>
                      <wp:effectExtent l="0" t="0" r="27305" b="29845"/>
                      <wp:wrapNone/>
                      <wp:docPr id="296" name="直線コネクタ 296"/>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9DA64D" id="直線コネクタ 296"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5.65pt" to="474.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" strokecolor="black [3213]" strokeweight=".5pt">
                      <v:stroke dashstyle="3 1"/>
                    </v:line>
                  </w:pict>
                </mc:Fallback>
              </mc:AlternateContent>
            </w:r>
          </w:p>
          <w:p w14:paraId="4D106855" w14:textId="37D6935B" w:rsidR="005A0095" w:rsidRPr="005A0095" w:rsidRDefault="000C21D3" w:rsidP="005A0095">
            <w:pPr>
              <w:spacing w:line="280" w:lineRule="exact"/>
              <w:rPr>
                <w:rFonts w:asciiTheme="minorEastAsia" w:hAnsiTheme="minorEastAsia"/>
                <w:color w:val="000000" w:themeColor="text1"/>
                <w:spacing w:val="-6"/>
                <w:sz w:val="18"/>
                <w:szCs w:val="18"/>
              </w:rPr>
            </w:pPr>
            <w:r w:rsidRPr="000C21D3">
              <w:rPr>
                <w:rFonts w:asciiTheme="minorEastAsia" w:hAnsiTheme="minorEastAsia" w:hint="eastAsia"/>
                <w:color w:val="000000" w:themeColor="text1"/>
                <w:spacing w:val="-30"/>
                <w:sz w:val="18"/>
                <w:szCs w:val="18"/>
              </w:rPr>
              <w:t>まとめ</w:t>
            </w:r>
          </w:p>
        </w:tc>
        <w:tc>
          <w:tcPr>
            <w:tcW w:w="2977" w:type="dxa"/>
          </w:tcPr>
          <w:p w14:paraId="097F5ECC" w14:textId="3D027BF7" w:rsidR="00C01E98" w:rsidRPr="00CF31AC" w:rsidRDefault="00C01E98" w:rsidP="003647B8">
            <w:pPr>
              <w:spacing w:line="280" w:lineRule="exact"/>
              <w:ind w:left="172" w:hangingChars="100" w:hanging="172"/>
              <w:jc w:val="left"/>
              <w:rPr>
                <w:rFonts w:asciiTheme="majorEastAsia" w:eastAsiaTheme="majorEastAsia" w:hAnsiTheme="majorEastAsia"/>
                <w:color w:val="000000" w:themeColor="text1"/>
                <w:spacing w:val="-4"/>
                <w:sz w:val="18"/>
                <w:szCs w:val="18"/>
              </w:rPr>
            </w:pPr>
            <w:r w:rsidRPr="00CF31AC">
              <w:rPr>
                <w:rFonts w:asciiTheme="majorEastAsia" w:eastAsiaTheme="majorEastAsia" w:hAnsiTheme="majorEastAsia" w:hint="eastAsia"/>
                <w:color w:val="000000" w:themeColor="text1"/>
                <w:spacing w:val="-4"/>
                <w:sz w:val="18"/>
                <w:szCs w:val="18"/>
              </w:rPr>
              <w:lastRenderedPageBreak/>
              <w:t>○</w:t>
            </w:r>
            <w:r w:rsidR="00215724">
              <w:rPr>
                <w:rFonts w:asciiTheme="majorEastAsia" w:eastAsiaTheme="majorEastAsia" w:hAnsiTheme="majorEastAsia" w:hint="eastAsia"/>
                <w:color w:val="000000" w:themeColor="text1"/>
                <w:spacing w:val="-4"/>
                <w:sz w:val="18"/>
                <w:szCs w:val="18"/>
              </w:rPr>
              <w:t>比較文化論について知り、身に付ける力を確認する</w:t>
            </w:r>
            <w:r w:rsidR="00641FD0" w:rsidRPr="00CF31AC">
              <w:rPr>
                <w:rFonts w:asciiTheme="majorEastAsia" w:eastAsiaTheme="majorEastAsia" w:hAnsiTheme="majorEastAsia" w:hint="eastAsia"/>
                <w:color w:val="000000" w:themeColor="text1"/>
                <w:spacing w:val="-4"/>
                <w:sz w:val="18"/>
                <w:szCs w:val="18"/>
              </w:rPr>
              <w:t>。</w:t>
            </w:r>
          </w:p>
          <w:p w14:paraId="76646A62" w14:textId="77777777" w:rsidR="00C01E98" w:rsidRPr="00215724" w:rsidRDefault="00C01E98" w:rsidP="003647B8">
            <w:pPr>
              <w:spacing w:line="280" w:lineRule="exact"/>
              <w:ind w:left="180" w:hangingChars="100" w:hanging="180"/>
              <w:jc w:val="left"/>
              <w:rPr>
                <w:rFonts w:asciiTheme="minorEastAsia" w:hAnsiTheme="minorEastAsia"/>
                <w:color w:val="000000" w:themeColor="text1"/>
                <w:sz w:val="18"/>
                <w:szCs w:val="18"/>
              </w:rPr>
            </w:pPr>
          </w:p>
          <w:p w14:paraId="05522D3D" w14:textId="74C3AD43" w:rsidR="00C01E98" w:rsidRPr="00CF31AC" w:rsidRDefault="003647B8" w:rsidP="003647B8">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hint="eastAsia"/>
                <w:noProof/>
                <w:color w:val="000000" w:themeColor="text1"/>
                <w:sz w:val="18"/>
                <w:szCs w:val="18"/>
              </w:rPr>
              <mc:AlternateContent>
                <mc:Choice Requires="wps">
                  <w:drawing>
                    <wp:anchor distT="0" distB="0" distL="114300" distR="114300" simplePos="0" relativeHeight="251686912" behindDoc="0" locked="0" layoutInCell="1" allowOverlap="1" wp14:anchorId="132885DE" wp14:editId="77D83335">
                      <wp:simplePos x="0" y="0"/>
                      <wp:positionH relativeFrom="column">
                        <wp:posOffset>9195</wp:posOffset>
                      </wp:positionH>
                      <wp:positionV relativeFrom="paragraph">
                        <wp:posOffset>10795</wp:posOffset>
                      </wp:positionV>
                      <wp:extent cx="45085" cy="517525"/>
                      <wp:effectExtent l="0" t="0" r="12065" b="15875"/>
                      <wp:wrapNone/>
                      <wp:docPr id="16" name="左大かっこ 16"/>
                      <wp:cNvGraphicFramePr/>
                      <a:graphic xmlns:a="http://schemas.openxmlformats.org/drawingml/2006/main">
                        <a:graphicData uri="http://schemas.microsoft.com/office/word/2010/wordprocessingShape">
                          <wps:wsp>
                            <wps:cNvSpPr/>
                            <wps:spPr>
                              <a:xfrm>
                                <a:off x="0" y="0"/>
                                <a:ext cx="45085" cy="517525"/>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E98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7pt;margin-top:.85pt;width:3.55pt;height:4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" adj="157" strokecolor="black [3213]"/>
                  </w:pict>
                </mc:Fallback>
              </mc:AlternateContent>
            </w:r>
            <w:r>
              <w:rPr>
                <w:rFonts w:asciiTheme="minorEastAsia" w:hAnsiTheme="minorEastAsia" w:hint="eastAsia"/>
                <w:color w:val="000000" w:themeColor="text1"/>
                <w:sz w:val="18"/>
                <w:szCs w:val="18"/>
              </w:rPr>
              <w:t>・</w:t>
            </w:r>
            <w:r w:rsidR="00641FD0" w:rsidRPr="00CF31AC">
              <w:rPr>
                <w:rFonts w:asciiTheme="minorEastAsia" w:hAnsiTheme="minorEastAsia" w:hint="eastAsia"/>
                <w:color w:val="000000" w:themeColor="text1"/>
                <w:sz w:val="18"/>
                <w:szCs w:val="18"/>
              </w:rPr>
              <w:t>対義語ゲームをする。</w:t>
            </w:r>
          </w:p>
          <w:p w14:paraId="3C9E2566" w14:textId="43B606BE" w:rsidR="00C01E98" w:rsidRPr="00CF31AC" w:rsidRDefault="00C01E98" w:rsidP="003647B8">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上←→□　　右←→□</w:t>
            </w:r>
          </w:p>
          <w:p w14:paraId="1A0D824A" w14:textId="392D82F6" w:rsidR="00C01E98" w:rsidRPr="00CF31AC" w:rsidRDefault="00C01E98" w:rsidP="003647B8">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東←→□　　</w:t>
            </w:r>
          </w:p>
          <w:p w14:paraId="134C0842" w14:textId="77777777" w:rsidR="00C01E98" w:rsidRDefault="00C01E98" w:rsidP="00215724">
            <w:pPr>
              <w:spacing w:line="280" w:lineRule="exact"/>
              <w:jc w:val="left"/>
              <w:rPr>
                <w:rFonts w:asciiTheme="minorEastAsia" w:hAnsiTheme="minorEastAsia"/>
                <w:color w:val="000000" w:themeColor="text1"/>
                <w:sz w:val="18"/>
                <w:szCs w:val="18"/>
              </w:rPr>
            </w:pPr>
          </w:p>
          <w:p w14:paraId="69691335" w14:textId="77777777" w:rsidR="00650E0C" w:rsidRPr="00CF31AC" w:rsidRDefault="00650E0C" w:rsidP="003647B8">
            <w:pPr>
              <w:spacing w:line="280" w:lineRule="exact"/>
              <w:ind w:left="180" w:hangingChars="100" w:hanging="180"/>
              <w:jc w:val="left"/>
              <w:rPr>
                <w:rFonts w:asciiTheme="minorEastAsia" w:hAnsiTheme="minorEastAsia"/>
                <w:color w:val="000000" w:themeColor="text1"/>
                <w:sz w:val="18"/>
                <w:szCs w:val="18"/>
              </w:rPr>
            </w:pPr>
          </w:p>
          <w:p w14:paraId="0500990D" w14:textId="77777777" w:rsidR="00650E0C" w:rsidRDefault="00650E0C" w:rsidP="00650E0C">
            <w:pPr>
              <w:spacing w:line="280" w:lineRule="exact"/>
              <w:ind w:leftChars="100" w:left="210"/>
              <w:rPr>
                <w:color w:val="000000" w:themeColor="text1"/>
                <w:sz w:val="18"/>
                <w:szCs w:val="18"/>
              </w:rPr>
            </w:pPr>
          </w:p>
          <w:p w14:paraId="02FC32A9" w14:textId="77777777" w:rsidR="00650E0C" w:rsidRDefault="00650E0C" w:rsidP="00650E0C">
            <w:pPr>
              <w:spacing w:line="280" w:lineRule="exact"/>
              <w:ind w:leftChars="100" w:left="210"/>
              <w:rPr>
                <w:color w:val="000000" w:themeColor="text1"/>
                <w:sz w:val="18"/>
                <w:szCs w:val="18"/>
              </w:rPr>
            </w:pPr>
          </w:p>
          <w:p w14:paraId="203033F2" w14:textId="77777777" w:rsidR="00650E0C" w:rsidRDefault="00650E0C" w:rsidP="00650E0C">
            <w:pPr>
              <w:spacing w:line="280" w:lineRule="exact"/>
              <w:ind w:leftChars="100" w:left="210"/>
              <w:rPr>
                <w:color w:val="000000" w:themeColor="text1"/>
                <w:sz w:val="18"/>
                <w:szCs w:val="18"/>
              </w:rPr>
            </w:pPr>
          </w:p>
          <w:p w14:paraId="74458761" w14:textId="77777777" w:rsidR="00650E0C" w:rsidRDefault="00650E0C" w:rsidP="00650E0C">
            <w:pPr>
              <w:spacing w:line="280" w:lineRule="exact"/>
              <w:rPr>
                <w:color w:val="000000" w:themeColor="text1"/>
                <w:sz w:val="18"/>
                <w:szCs w:val="18"/>
              </w:rPr>
            </w:pPr>
          </w:p>
          <w:p w14:paraId="2A679B7C" w14:textId="77777777" w:rsidR="00650E0C" w:rsidRDefault="00650E0C" w:rsidP="00650E0C">
            <w:pPr>
              <w:spacing w:line="280" w:lineRule="exact"/>
              <w:ind w:leftChars="100" w:left="210"/>
              <w:rPr>
                <w:color w:val="000000" w:themeColor="text1"/>
                <w:sz w:val="18"/>
                <w:szCs w:val="18"/>
              </w:rPr>
            </w:pPr>
          </w:p>
          <w:p w14:paraId="66E5885E" w14:textId="0EA3473A" w:rsidR="00C01E98" w:rsidRPr="00CF31AC" w:rsidRDefault="003E7D95" w:rsidP="003E7D95">
            <w:pPr>
              <w:spacing w:line="280" w:lineRule="exact"/>
              <w:ind w:left="180" w:hangingChars="100" w:hanging="180"/>
              <w:rPr>
                <w:color w:val="000000" w:themeColor="text1"/>
                <w:sz w:val="18"/>
                <w:szCs w:val="18"/>
              </w:rPr>
            </w:pPr>
            <w:r>
              <w:rPr>
                <w:rFonts w:hint="eastAsia"/>
                <w:color w:val="000000" w:themeColor="text1"/>
                <w:sz w:val="18"/>
                <w:szCs w:val="18"/>
              </w:rPr>
              <w:t>・</w:t>
            </w:r>
            <w:r w:rsidR="00215724">
              <w:rPr>
                <w:rFonts w:hint="eastAsia"/>
                <w:color w:val="000000" w:themeColor="text1"/>
                <w:sz w:val="18"/>
                <w:szCs w:val="18"/>
              </w:rPr>
              <w:t>右の</w:t>
            </w:r>
            <w:r w:rsidR="008C109A">
              <w:rPr>
                <w:rFonts w:hint="eastAsia"/>
                <w:color w:val="000000" w:themeColor="text1"/>
                <w:sz w:val="18"/>
                <w:szCs w:val="18"/>
              </w:rPr>
              <w:t>（例）を基に</w:t>
            </w:r>
            <w:r w:rsidR="00215724">
              <w:rPr>
                <w:rFonts w:hint="eastAsia"/>
                <w:color w:val="000000" w:themeColor="text1"/>
                <w:sz w:val="18"/>
                <w:szCs w:val="18"/>
              </w:rPr>
              <w:t>比較文化論の目的と特徴についての説明を聞く</w:t>
            </w:r>
            <w:r w:rsidR="00C01E98" w:rsidRPr="00CF31AC">
              <w:rPr>
                <w:rFonts w:hint="eastAsia"/>
                <w:color w:val="000000" w:themeColor="text1"/>
                <w:sz w:val="18"/>
                <w:szCs w:val="18"/>
              </w:rPr>
              <w:t>。</w:t>
            </w:r>
          </w:p>
          <w:p w14:paraId="0738BDBF" w14:textId="26D3F485" w:rsidR="00215724" w:rsidRPr="00CF31AC" w:rsidRDefault="003E7D95" w:rsidP="00215724">
            <w:pPr>
              <w:spacing w:line="280" w:lineRule="exact"/>
              <w:ind w:left="180" w:hangingChars="100" w:hanging="180"/>
              <w:rPr>
                <w:color w:val="000000" w:themeColor="text1"/>
                <w:sz w:val="18"/>
                <w:szCs w:val="18"/>
              </w:rPr>
            </w:pPr>
            <w:r>
              <w:rPr>
                <w:rFonts w:hint="eastAsia"/>
                <w:color w:val="000000" w:themeColor="text1"/>
                <w:sz w:val="18"/>
                <w:szCs w:val="18"/>
              </w:rPr>
              <w:t xml:space="preserve">　</w:t>
            </w:r>
            <w:r w:rsidR="00C01E98" w:rsidRPr="00CF31AC">
              <w:rPr>
                <w:rFonts w:hint="eastAsia"/>
                <w:color w:val="000000" w:themeColor="text1"/>
                <w:sz w:val="18"/>
                <w:szCs w:val="18"/>
              </w:rPr>
              <w:t>一つのテーマでＡとＢを比較すると、それぞれの特徴が浮き彫りになること</w:t>
            </w:r>
            <w:r w:rsidR="00215724">
              <w:rPr>
                <w:rFonts w:hint="eastAsia"/>
                <w:color w:val="000000" w:themeColor="text1"/>
                <w:sz w:val="18"/>
                <w:szCs w:val="18"/>
              </w:rPr>
              <w:t>を生かして、文化について論じる文章</w:t>
            </w:r>
            <w:r w:rsidR="00C01E98" w:rsidRPr="00CF31AC">
              <w:rPr>
                <w:rFonts w:hint="eastAsia"/>
                <w:color w:val="000000" w:themeColor="text1"/>
                <w:sz w:val="18"/>
                <w:szCs w:val="18"/>
              </w:rPr>
              <w:t>。</w:t>
            </w:r>
          </w:p>
          <w:p w14:paraId="2D657BF1" w14:textId="77777777" w:rsidR="00C01E98" w:rsidRPr="00CF31AC" w:rsidRDefault="00C01E98" w:rsidP="003647B8">
            <w:pPr>
              <w:spacing w:line="280" w:lineRule="exact"/>
              <w:ind w:left="360" w:hangingChars="200" w:hanging="360"/>
              <w:rPr>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696128" behindDoc="0" locked="0" layoutInCell="1" allowOverlap="1" wp14:anchorId="7C964DCE" wp14:editId="16990961">
                      <wp:simplePos x="0" y="0"/>
                      <wp:positionH relativeFrom="column">
                        <wp:posOffset>-22022</wp:posOffset>
                      </wp:positionH>
                      <wp:positionV relativeFrom="paragraph">
                        <wp:posOffset>63957</wp:posOffset>
                      </wp:positionV>
                      <wp:extent cx="1704442" cy="1403985"/>
                      <wp:effectExtent l="0" t="0" r="10160" b="165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442" cy="1403985"/>
                              </a:xfrm>
                              <a:prstGeom prst="rect">
                                <a:avLst/>
                              </a:prstGeom>
                              <a:solidFill>
                                <a:srgbClr val="FFFFFF"/>
                              </a:solidFill>
                              <a:ln w="6350">
                                <a:solidFill>
                                  <a:srgbClr val="000000"/>
                                </a:solidFill>
                                <a:prstDash val="sysDash"/>
                                <a:miter lim="800000"/>
                                <a:headEnd/>
                                <a:tailEnd/>
                              </a:ln>
                            </wps:spPr>
                            <wps:txbx>
                              <w:txbxContent>
                                <w:p w14:paraId="364866F7" w14:textId="3523AA3A" w:rsidR="0049626A" w:rsidRPr="006519C1" w:rsidRDefault="0049626A" w:rsidP="00215724">
                                  <w:pPr>
                                    <w:spacing w:line="260" w:lineRule="exact"/>
                                    <w:rPr>
                                      <w:spacing w:val="-6"/>
                                      <w:sz w:val="18"/>
                                      <w:szCs w:val="18"/>
                                    </w:rPr>
                                  </w:pPr>
                                  <w:r>
                                    <w:rPr>
                                      <w:rFonts w:hint="eastAsia"/>
                                      <w:spacing w:val="-6"/>
                                      <w:sz w:val="18"/>
                                      <w:szCs w:val="18"/>
                                    </w:rPr>
                                    <w:t>【何ができるようになるか】</w:t>
                                  </w:r>
                                </w:p>
                                <w:p w14:paraId="5CE5BB68" w14:textId="65061B0B" w:rsidR="0049626A" w:rsidRPr="006519C1" w:rsidRDefault="0049626A" w:rsidP="00C01E98">
                                  <w:pPr>
                                    <w:spacing w:line="260" w:lineRule="exact"/>
                                    <w:rPr>
                                      <w:spacing w:val="-6"/>
                                      <w:sz w:val="18"/>
                                      <w:szCs w:val="18"/>
                                    </w:rPr>
                                  </w:pPr>
                                  <w:r w:rsidRPr="006519C1">
                                    <w:rPr>
                                      <w:rFonts w:hint="eastAsia"/>
                                      <w:spacing w:val="-6"/>
                                      <w:sz w:val="18"/>
                                      <w:szCs w:val="18"/>
                                    </w:rPr>
                                    <w:t>比較して論じる文章が読めると、</w:t>
                                  </w:r>
                                  <w:r>
                                    <w:rPr>
                                      <w:rFonts w:hint="eastAsia"/>
                                      <w:spacing w:val="-6"/>
                                      <w:sz w:val="18"/>
                                      <w:szCs w:val="18"/>
                                    </w:rPr>
                                    <w:t>本文に</w:t>
                                  </w:r>
                                  <w:r w:rsidRPr="006519C1">
                                    <w:rPr>
                                      <w:rFonts w:hint="eastAsia"/>
                                      <w:spacing w:val="-6"/>
                                      <w:sz w:val="18"/>
                                      <w:szCs w:val="18"/>
                                    </w:rPr>
                                    <w:t>書いていないことまで分かるようになる。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64DCE" id="_x0000_t202" coordsize="21600,21600" o:spt="202" path="m,l,21600r21600,l21600,xe">
                      <v:stroke joinstyle="miter"/>
                      <v:path gradientshapeok="t" o:connecttype="rect"/>
                    </v:shapetype>
                    <v:shape id="テキスト ボックス 2" o:spid="_x0000_s1026" type="#_x0000_t202" style="position:absolute;left:0;text-align:left;margin-left:-1.75pt;margin-top:5.05pt;width:134.2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" strokeweight=".5pt">
                      <v:stroke dashstyle="3 1"/>
                      <v:textbox style="mso-fit-shape-to-text:t">
                        <w:txbxContent>
                          <w:p w14:paraId="364866F7" w14:textId="3523AA3A" w:rsidR="0049626A" w:rsidRPr="006519C1" w:rsidRDefault="0049626A" w:rsidP="00215724">
                            <w:pPr>
                              <w:spacing w:line="260" w:lineRule="exact"/>
                              <w:rPr>
                                <w:spacing w:val="-6"/>
                                <w:sz w:val="18"/>
                                <w:szCs w:val="18"/>
                              </w:rPr>
                            </w:pPr>
                            <w:r>
                              <w:rPr>
                                <w:rFonts w:hint="eastAsia"/>
                                <w:spacing w:val="-6"/>
                                <w:sz w:val="18"/>
                                <w:szCs w:val="18"/>
                              </w:rPr>
                              <w:t>【何ができるようになるか】</w:t>
                            </w:r>
                          </w:p>
                          <w:p w14:paraId="5CE5BB68" w14:textId="65061B0B" w:rsidR="0049626A" w:rsidRPr="006519C1" w:rsidRDefault="0049626A" w:rsidP="00C01E98">
                            <w:pPr>
                              <w:spacing w:line="260" w:lineRule="exact"/>
                              <w:rPr>
                                <w:spacing w:val="-6"/>
                                <w:sz w:val="18"/>
                                <w:szCs w:val="18"/>
                              </w:rPr>
                            </w:pPr>
                            <w:r w:rsidRPr="006519C1">
                              <w:rPr>
                                <w:rFonts w:hint="eastAsia"/>
                                <w:spacing w:val="-6"/>
                                <w:sz w:val="18"/>
                                <w:szCs w:val="18"/>
                              </w:rPr>
                              <w:t>比較して論じる文章が読めると、</w:t>
                            </w:r>
                            <w:r>
                              <w:rPr>
                                <w:rFonts w:hint="eastAsia"/>
                                <w:spacing w:val="-6"/>
                                <w:sz w:val="18"/>
                                <w:szCs w:val="18"/>
                              </w:rPr>
                              <w:t>本文に</w:t>
                            </w:r>
                            <w:r w:rsidRPr="006519C1">
                              <w:rPr>
                                <w:rFonts w:hint="eastAsia"/>
                                <w:spacing w:val="-6"/>
                                <w:sz w:val="18"/>
                                <w:szCs w:val="18"/>
                              </w:rPr>
                              <w:t>書いていないことまで分かるようになる。</w:t>
                            </w:r>
                          </w:p>
                        </w:txbxContent>
                      </v:textbox>
                    </v:shape>
                  </w:pict>
                </mc:Fallback>
              </mc:AlternateContent>
            </w:r>
            <w:r w:rsidRPr="00CF31AC">
              <w:rPr>
                <w:rFonts w:hint="eastAsia"/>
                <w:color w:val="000000" w:themeColor="text1"/>
                <w:sz w:val="18"/>
                <w:szCs w:val="18"/>
              </w:rPr>
              <w:t xml:space="preserve">　</w:t>
            </w:r>
          </w:p>
          <w:p w14:paraId="2950A0FF" w14:textId="77777777" w:rsidR="00C01E98" w:rsidRPr="00CF31AC" w:rsidRDefault="00C01E98" w:rsidP="003647B8">
            <w:pPr>
              <w:spacing w:line="280" w:lineRule="exact"/>
              <w:ind w:left="360" w:hangingChars="200" w:hanging="360"/>
              <w:rPr>
                <w:color w:val="000000" w:themeColor="text1"/>
                <w:sz w:val="18"/>
                <w:szCs w:val="18"/>
              </w:rPr>
            </w:pPr>
          </w:p>
          <w:p w14:paraId="153D2550" w14:textId="65784C06" w:rsidR="00C01E98" w:rsidRPr="00CF31AC" w:rsidRDefault="00C01E98" w:rsidP="003647B8">
            <w:pPr>
              <w:spacing w:line="280" w:lineRule="exact"/>
              <w:ind w:left="360" w:hangingChars="200" w:hanging="360"/>
              <w:rPr>
                <w:color w:val="000000" w:themeColor="text1"/>
                <w:sz w:val="18"/>
                <w:szCs w:val="18"/>
              </w:rPr>
            </w:pPr>
          </w:p>
          <w:p w14:paraId="65CD3D42" w14:textId="77777777" w:rsidR="00C01E98" w:rsidRPr="00CF31AC" w:rsidRDefault="00C01E98" w:rsidP="003647B8">
            <w:pPr>
              <w:spacing w:line="280" w:lineRule="exact"/>
              <w:ind w:left="360" w:hangingChars="200" w:hanging="360"/>
              <w:rPr>
                <w:color w:val="000000" w:themeColor="text1"/>
                <w:sz w:val="18"/>
                <w:szCs w:val="18"/>
              </w:rPr>
            </w:pPr>
          </w:p>
          <w:p w14:paraId="0DB40CF5" w14:textId="77777777" w:rsidR="00C01E98" w:rsidRPr="00CF31AC" w:rsidRDefault="00C01E98" w:rsidP="003647B8">
            <w:pPr>
              <w:spacing w:line="280" w:lineRule="exact"/>
              <w:ind w:left="360" w:hangingChars="200" w:hanging="360"/>
              <w:rPr>
                <w:color w:val="000000" w:themeColor="text1"/>
                <w:sz w:val="18"/>
                <w:szCs w:val="18"/>
              </w:rPr>
            </w:pPr>
          </w:p>
          <w:p w14:paraId="766C9E51" w14:textId="77777777" w:rsidR="00C01E98" w:rsidRPr="00CF31AC" w:rsidRDefault="00C01E98" w:rsidP="003647B8">
            <w:pPr>
              <w:spacing w:line="280" w:lineRule="exact"/>
              <w:ind w:left="360" w:hangingChars="200" w:hanging="360"/>
              <w:rPr>
                <w:color w:val="000000" w:themeColor="text1"/>
                <w:sz w:val="18"/>
                <w:szCs w:val="18"/>
              </w:rPr>
            </w:pPr>
          </w:p>
          <w:p w14:paraId="40027CE4" w14:textId="77777777" w:rsidR="00C01E98" w:rsidRDefault="00C01E98" w:rsidP="003647B8">
            <w:pPr>
              <w:spacing w:line="280" w:lineRule="exact"/>
              <w:rPr>
                <w:color w:val="000000" w:themeColor="text1"/>
                <w:sz w:val="18"/>
                <w:szCs w:val="18"/>
              </w:rPr>
            </w:pPr>
          </w:p>
          <w:p w14:paraId="235A89CD" w14:textId="77777777" w:rsidR="00215724" w:rsidRDefault="00215724" w:rsidP="003647B8">
            <w:pPr>
              <w:spacing w:line="280" w:lineRule="exact"/>
              <w:rPr>
                <w:color w:val="000000" w:themeColor="text1"/>
                <w:sz w:val="18"/>
                <w:szCs w:val="18"/>
              </w:rPr>
            </w:pPr>
          </w:p>
          <w:p w14:paraId="6365337E" w14:textId="77777777" w:rsidR="00215724" w:rsidRPr="00CF31AC" w:rsidRDefault="00215724" w:rsidP="003647B8">
            <w:pPr>
              <w:spacing w:line="280" w:lineRule="exact"/>
              <w:rPr>
                <w:color w:val="000000" w:themeColor="text1"/>
                <w:sz w:val="18"/>
                <w:szCs w:val="18"/>
              </w:rPr>
            </w:pPr>
          </w:p>
          <w:p w14:paraId="53E8A56E" w14:textId="77777777" w:rsidR="00C65428" w:rsidRDefault="00C65428" w:rsidP="003647B8">
            <w:pPr>
              <w:spacing w:line="280" w:lineRule="exact"/>
              <w:rPr>
                <w:color w:val="000000" w:themeColor="text1"/>
                <w:sz w:val="18"/>
                <w:szCs w:val="18"/>
              </w:rPr>
            </w:pPr>
          </w:p>
          <w:p w14:paraId="16E480F1" w14:textId="77777777" w:rsidR="00923F0E" w:rsidRDefault="00923F0E" w:rsidP="003647B8">
            <w:pPr>
              <w:spacing w:line="280" w:lineRule="exact"/>
              <w:rPr>
                <w:color w:val="000000" w:themeColor="text1"/>
                <w:sz w:val="18"/>
                <w:szCs w:val="18"/>
              </w:rPr>
            </w:pPr>
          </w:p>
          <w:p w14:paraId="698361F5" w14:textId="77777777" w:rsidR="005A0095" w:rsidRDefault="005A0095" w:rsidP="003647B8">
            <w:pPr>
              <w:spacing w:line="280" w:lineRule="exact"/>
              <w:rPr>
                <w:color w:val="000000" w:themeColor="text1"/>
                <w:sz w:val="18"/>
                <w:szCs w:val="18"/>
              </w:rPr>
            </w:pPr>
          </w:p>
          <w:p w14:paraId="10CE07BF" w14:textId="2924776F" w:rsidR="00C01E98" w:rsidRPr="007116BA" w:rsidRDefault="007116BA" w:rsidP="007116BA">
            <w:pPr>
              <w:spacing w:line="280" w:lineRule="exact"/>
              <w:ind w:left="164" w:hangingChars="100" w:hanging="164"/>
              <w:jc w:val="left"/>
              <w:rPr>
                <w:rFonts w:asciiTheme="majorEastAsia" w:eastAsiaTheme="majorEastAsia" w:hAnsiTheme="majorEastAsia"/>
                <w:color w:val="000000" w:themeColor="text1"/>
                <w:spacing w:val="-8"/>
                <w:sz w:val="18"/>
                <w:szCs w:val="18"/>
              </w:rPr>
            </w:pPr>
            <w:r w:rsidRPr="00CF31AC">
              <w:rPr>
                <w:rFonts w:asciiTheme="majorEastAsia" w:eastAsiaTheme="majorEastAsia" w:hAnsiTheme="majorEastAsia" w:hint="eastAsia"/>
                <w:color w:val="000000" w:themeColor="text1"/>
                <w:spacing w:val="-8"/>
                <w:sz w:val="18"/>
                <w:szCs w:val="18"/>
              </w:rPr>
              <w:t>○</w:t>
            </w:r>
            <w:r w:rsidRPr="007116BA">
              <w:rPr>
                <w:rFonts w:asciiTheme="majorEastAsia" w:eastAsiaTheme="majorEastAsia" w:hAnsiTheme="majorEastAsia" w:hint="eastAsia"/>
                <w:color w:val="000000" w:themeColor="text1"/>
                <w:spacing w:val="-12"/>
                <w:sz w:val="18"/>
                <w:szCs w:val="18"/>
              </w:rPr>
              <w:t>本単元の</w:t>
            </w:r>
            <w:r w:rsidRPr="007116BA">
              <w:rPr>
                <w:rFonts w:asciiTheme="majorEastAsia" w:eastAsiaTheme="majorEastAsia" w:hAnsiTheme="majorEastAsia" w:hint="eastAsia"/>
                <w:color w:val="000000" w:themeColor="text1"/>
                <w:spacing w:val="-12"/>
                <w:sz w:val="18"/>
                <w:szCs w:val="18"/>
                <w:bdr w:val="single" w:sz="4" w:space="0" w:color="auto"/>
              </w:rPr>
              <w:t>本質的な問い</w:t>
            </w:r>
            <w:r w:rsidR="00215724">
              <w:rPr>
                <w:rFonts w:asciiTheme="majorEastAsia" w:eastAsiaTheme="majorEastAsia" w:hAnsiTheme="majorEastAsia" w:hint="eastAsia"/>
                <w:color w:val="000000" w:themeColor="text1"/>
                <w:spacing w:val="-12"/>
                <w:sz w:val="18"/>
                <w:szCs w:val="18"/>
              </w:rPr>
              <w:t>を設定</w:t>
            </w:r>
            <w:r w:rsidRPr="007116BA">
              <w:rPr>
                <w:rFonts w:asciiTheme="majorEastAsia" w:eastAsiaTheme="majorEastAsia" w:hAnsiTheme="majorEastAsia" w:hint="eastAsia"/>
                <w:color w:val="000000" w:themeColor="text1"/>
                <w:spacing w:val="-12"/>
                <w:sz w:val="18"/>
                <w:szCs w:val="18"/>
              </w:rPr>
              <w:t>する。</w:t>
            </w:r>
          </w:p>
          <w:p w14:paraId="4B0BDB2A" w14:textId="11E1B4A3" w:rsidR="00C01E98" w:rsidRPr="00CF31AC" w:rsidRDefault="00E525AD" w:rsidP="00E525AD">
            <w:pPr>
              <w:spacing w:line="280" w:lineRule="exact"/>
              <w:ind w:left="180" w:hangingChars="100" w:hanging="180"/>
              <w:rPr>
                <w:color w:val="000000" w:themeColor="text1"/>
                <w:sz w:val="18"/>
                <w:szCs w:val="18"/>
              </w:rPr>
            </w:pPr>
            <w:r>
              <w:rPr>
                <w:rFonts w:hint="eastAsia"/>
                <w:color w:val="000000" w:themeColor="text1"/>
                <w:sz w:val="18"/>
                <w:szCs w:val="18"/>
              </w:rPr>
              <w:t>・</w:t>
            </w:r>
            <w:r w:rsidR="00C01E98" w:rsidRPr="00CF31AC">
              <w:rPr>
                <w:rFonts w:hint="eastAsia"/>
                <w:color w:val="000000" w:themeColor="text1"/>
                <w:sz w:val="18"/>
                <w:szCs w:val="18"/>
              </w:rPr>
              <w:t>範読を聞き、難読語の読みを確認する。</w:t>
            </w:r>
            <w:r w:rsidR="00C01E98" w:rsidRPr="00CF31AC">
              <w:rPr>
                <w:rFonts w:asciiTheme="minorEastAsia" w:hAnsiTheme="minorEastAsia" w:hint="eastAsia"/>
                <w:color w:val="000000" w:themeColor="text1"/>
                <w:spacing w:val="-4"/>
                <w:sz w:val="18"/>
                <w:szCs w:val="18"/>
              </w:rPr>
              <w:t>〔聴〕</w:t>
            </w:r>
          </w:p>
          <w:p w14:paraId="20E3BD9D" w14:textId="77777777" w:rsidR="00C01E98" w:rsidRPr="00CF31AC" w:rsidRDefault="00C01E98" w:rsidP="003647B8">
            <w:pPr>
              <w:spacing w:line="280" w:lineRule="exact"/>
              <w:ind w:left="180" w:hangingChars="100" w:hanging="180"/>
              <w:rPr>
                <w:color w:val="000000" w:themeColor="text1"/>
                <w:sz w:val="18"/>
                <w:szCs w:val="18"/>
              </w:rPr>
            </w:pPr>
          </w:p>
          <w:p w14:paraId="5BEE0454" w14:textId="77777777" w:rsidR="00C01E98" w:rsidRPr="00CF31AC" w:rsidRDefault="00C01E98" w:rsidP="003647B8">
            <w:pPr>
              <w:spacing w:line="280" w:lineRule="exact"/>
              <w:ind w:left="180" w:hangingChars="100" w:hanging="180"/>
              <w:rPr>
                <w:color w:val="000000" w:themeColor="text1"/>
                <w:sz w:val="18"/>
                <w:szCs w:val="18"/>
              </w:rPr>
            </w:pPr>
          </w:p>
          <w:p w14:paraId="23E6D0AB" w14:textId="141C783E" w:rsidR="00AD6815" w:rsidRPr="00CF31AC" w:rsidRDefault="00AD6815" w:rsidP="003647B8">
            <w:pPr>
              <w:spacing w:line="280" w:lineRule="exact"/>
              <w:ind w:left="180" w:hangingChars="100" w:hanging="180"/>
              <w:rPr>
                <w:color w:val="000000" w:themeColor="text1"/>
                <w:sz w:val="18"/>
                <w:szCs w:val="18"/>
              </w:rPr>
            </w:pPr>
          </w:p>
          <w:p w14:paraId="68DFEA43" w14:textId="77777777" w:rsidR="00AD6815" w:rsidRPr="00CF31AC" w:rsidRDefault="00AD6815" w:rsidP="003647B8">
            <w:pPr>
              <w:spacing w:line="280" w:lineRule="exact"/>
              <w:ind w:left="180" w:hangingChars="100" w:hanging="180"/>
              <w:rPr>
                <w:color w:val="000000" w:themeColor="text1"/>
                <w:sz w:val="18"/>
                <w:szCs w:val="18"/>
              </w:rPr>
            </w:pPr>
          </w:p>
          <w:p w14:paraId="09F51EC7" w14:textId="77777777" w:rsidR="00AD6815" w:rsidRPr="00CF31AC" w:rsidRDefault="00AD6815" w:rsidP="003647B8">
            <w:pPr>
              <w:spacing w:line="280" w:lineRule="exact"/>
              <w:ind w:left="180" w:hangingChars="100" w:hanging="180"/>
              <w:rPr>
                <w:color w:val="000000" w:themeColor="text1"/>
                <w:sz w:val="18"/>
                <w:szCs w:val="18"/>
              </w:rPr>
            </w:pPr>
          </w:p>
          <w:p w14:paraId="5528F19E" w14:textId="77777777" w:rsidR="00C01E98" w:rsidRPr="00CF31AC" w:rsidRDefault="00C01E98" w:rsidP="003647B8">
            <w:pPr>
              <w:spacing w:line="280" w:lineRule="exact"/>
              <w:rPr>
                <w:color w:val="000000" w:themeColor="text1"/>
                <w:sz w:val="18"/>
                <w:szCs w:val="18"/>
              </w:rPr>
            </w:pPr>
          </w:p>
          <w:p w14:paraId="1ECA11D8" w14:textId="77777777" w:rsidR="00C01E98" w:rsidRPr="00CF31AC" w:rsidRDefault="00C01E98" w:rsidP="003647B8">
            <w:pPr>
              <w:spacing w:line="280" w:lineRule="exact"/>
              <w:rPr>
                <w:color w:val="000000" w:themeColor="text1"/>
                <w:sz w:val="18"/>
                <w:szCs w:val="18"/>
              </w:rPr>
            </w:pPr>
          </w:p>
          <w:p w14:paraId="60F0E1D5" w14:textId="77777777" w:rsidR="00385C00" w:rsidRDefault="00385C00" w:rsidP="007116BA">
            <w:pPr>
              <w:spacing w:line="280" w:lineRule="exact"/>
              <w:jc w:val="left"/>
              <w:rPr>
                <w:rFonts w:asciiTheme="majorEastAsia" w:eastAsiaTheme="majorEastAsia" w:hAnsiTheme="majorEastAsia"/>
                <w:color w:val="000000" w:themeColor="text1"/>
                <w:spacing w:val="-8"/>
                <w:sz w:val="18"/>
                <w:szCs w:val="18"/>
              </w:rPr>
            </w:pPr>
          </w:p>
          <w:p w14:paraId="70AC424D" w14:textId="25D77AF5" w:rsidR="00C01E98" w:rsidRPr="00CF31AC" w:rsidRDefault="004549EA" w:rsidP="003647B8">
            <w:pPr>
              <w:spacing w:line="280" w:lineRule="exact"/>
              <w:ind w:left="180" w:hangingChars="100" w:hanging="180"/>
              <w:rPr>
                <w:rFonts w:asciiTheme="minorEastAsia" w:hAnsiTheme="minorEastAsia"/>
                <w:color w:val="000000" w:themeColor="text1"/>
                <w:sz w:val="18"/>
                <w:szCs w:val="18"/>
              </w:rPr>
            </w:pPr>
            <w:r w:rsidRPr="00CF31AC">
              <w:rPr>
                <w:rFonts w:hint="eastAsia"/>
                <w:noProof/>
                <w:color w:val="000000" w:themeColor="text1"/>
                <w:sz w:val="18"/>
                <w:szCs w:val="18"/>
              </w:rPr>
              <w:lastRenderedPageBreak/>
              <mc:AlternateContent>
                <mc:Choice Requires="wps">
                  <w:drawing>
                    <wp:anchor distT="0" distB="0" distL="114300" distR="114300" simplePos="0" relativeHeight="251704320" behindDoc="0" locked="0" layoutInCell="1" allowOverlap="1" wp14:anchorId="5451FFC6" wp14:editId="6EEE694D">
                      <wp:simplePos x="0" y="0"/>
                      <wp:positionH relativeFrom="column">
                        <wp:posOffset>1763304</wp:posOffset>
                      </wp:positionH>
                      <wp:positionV relativeFrom="paragraph">
                        <wp:posOffset>329565</wp:posOffset>
                      </wp:positionV>
                      <wp:extent cx="152400" cy="0"/>
                      <wp:effectExtent l="0" t="76200" r="19050" b="114300"/>
                      <wp:wrapNone/>
                      <wp:docPr id="290" name="直線矢印コネクタ 290"/>
                      <wp:cNvGraphicFramePr/>
                      <a:graphic xmlns:a="http://schemas.openxmlformats.org/drawingml/2006/main">
                        <a:graphicData uri="http://schemas.microsoft.com/office/word/2010/wordprocessingShape">
                          <wps:wsp>
                            <wps:cNvCnPr/>
                            <wps:spPr>
                              <a:xfrm>
                                <a:off x="0" y="0"/>
                                <a:ext cx="152400"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9E501C" id="_x0000_t32" coordsize="21600,21600" o:spt="32" o:oned="t" path="m,l21600,21600e" filled="f">
                      <v:path arrowok="t" fillok="f" o:connecttype="none"/>
                      <o:lock v:ext="edit" shapetype="t"/>
                    </v:shapetype>
                    <v:shape id="直線矢印コネクタ 290" o:spid="_x0000_s1026" type="#_x0000_t32" style="position:absolute;left:0;text-align:left;margin-left:138.85pt;margin-top:25.95pt;width:12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" strokecolor="black [3213]" strokeweight=".5pt">
                      <v:stroke endarrow="open"/>
                    </v:shape>
                  </w:pict>
                </mc:Fallback>
              </mc:AlternateContent>
            </w:r>
            <w:r w:rsidR="00AD6815" w:rsidRPr="00CF31AC">
              <w:rPr>
                <w:rFonts w:asciiTheme="minorEastAsia" w:hAnsiTheme="minorEastAsia" w:hint="eastAsia"/>
                <w:color w:val="000000" w:themeColor="text1"/>
                <w:sz w:val="18"/>
                <w:szCs w:val="18"/>
              </w:rPr>
              <w:t>・</w:t>
            </w:r>
            <w:r w:rsidRPr="00CF31AC">
              <w:rPr>
                <w:rFonts w:asciiTheme="minorEastAsia" w:hAnsiTheme="minorEastAsia" w:hint="eastAsia"/>
                <w:color w:val="000000" w:themeColor="text1"/>
                <w:sz w:val="18"/>
                <w:szCs w:val="18"/>
              </w:rPr>
              <w:t>右</w:t>
            </w:r>
            <w:r w:rsidR="00C01E98" w:rsidRPr="00CF31AC">
              <w:rPr>
                <w:rFonts w:asciiTheme="minorEastAsia" w:hAnsiTheme="minorEastAsia" w:hint="eastAsia"/>
                <w:color w:val="000000" w:themeColor="text1"/>
                <w:sz w:val="18"/>
                <w:szCs w:val="18"/>
              </w:rPr>
              <w:t>のⅠとⅡの観点に沿って</w:t>
            </w:r>
            <w:r w:rsidR="00C01E98" w:rsidRPr="00CF31AC">
              <w:rPr>
                <w:rFonts w:asciiTheme="minorEastAsia" w:hAnsiTheme="minorEastAsia" w:hint="eastAsia"/>
                <w:color w:val="000000" w:themeColor="text1"/>
                <w:sz w:val="18"/>
                <w:szCs w:val="18"/>
                <w:bdr w:val="single" w:sz="4" w:space="0" w:color="auto"/>
              </w:rPr>
              <w:t>本質的な問い</w:t>
            </w:r>
            <w:r w:rsidR="00C01E98" w:rsidRPr="00CF31AC">
              <w:rPr>
                <w:rFonts w:asciiTheme="minorEastAsia" w:hAnsiTheme="minorEastAsia" w:hint="eastAsia"/>
                <w:color w:val="000000" w:themeColor="text1"/>
                <w:sz w:val="18"/>
                <w:szCs w:val="18"/>
              </w:rPr>
              <w:t>を設定する。</w:t>
            </w:r>
            <w:r w:rsidR="00C01E98" w:rsidRPr="00CF31AC">
              <w:rPr>
                <w:rFonts w:asciiTheme="minorEastAsia" w:hAnsiTheme="minorEastAsia" w:hint="eastAsia"/>
                <w:color w:val="000000" w:themeColor="text1"/>
                <w:sz w:val="18"/>
                <w:szCs w:val="18"/>
                <w:bdr w:val="single" w:sz="4" w:space="0" w:color="auto"/>
              </w:rPr>
              <w:t>個人での思考を経て、</w:t>
            </w:r>
            <w:r w:rsidR="00054D45">
              <w:rPr>
                <w:rFonts w:asciiTheme="minorEastAsia" w:hAnsiTheme="minorEastAsia" w:hint="eastAsia"/>
                <w:color w:val="000000" w:themeColor="text1"/>
                <w:sz w:val="18"/>
                <w:szCs w:val="18"/>
                <w:bdr w:val="single" w:sz="4" w:space="0" w:color="auto"/>
              </w:rPr>
              <w:t>ペア又は</w:t>
            </w:r>
            <w:r w:rsidR="00C01E98" w:rsidRPr="00CF31AC">
              <w:rPr>
                <w:rFonts w:asciiTheme="minorEastAsia" w:hAnsiTheme="minorEastAsia" w:hint="eastAsia"/>
                <w:color w:val="000000" w:themeColor="text1"/>
                <w:sz w:val="18"/>
                <w:szCs w:val="18"/>
                <w:bdr w:val="single" w:sz="4" w:space="0" w:color="auto"/>
              </w:rPr>
              <w:t>グループ又で確認する。</w:t>
            </w:r>
          </w:p>
          <w:p w14:paraId="4BFEE517" w14:textId="28AA2BE8" w:rsidR="004C559D" w:rsidRDefault="00C01E98" w:rsidP="005A0095">
            <w:pPr>
              <w:spacing w:line="280" w:lineRule="exact"/>
              <w:ind w:left="360" w:hangingChars="200" w:hanging="360"/>
              <w:rPr>
                <w:color w:val="000000" w:themeColor="text1"/>
                <w:sz w:val="18"/>
                <w:szCs w:val="18"/>
              </w:rPr>
            </w:pPr>
            <w:r w:rsidRPr="00CF31AC">
              <w:rPr>
                <w:rFonts w:hint="eastAsia"/>
                <w:color w:val="000000" w:themeColor="text1"/>
                <w:sz w:val="18"/>
                <w:szCs w:val="18"/>
              </w:rPr>
              <w:t xml:space="preserve">　</w:t>
            </w:r>
          </w:p>
          <w:p w14:paraId="0EA6E5DE" w14:textId="77777777" w:rsidR="004C559D" w:rsidRDefault="004C559D" w:rsidP="005A0095">
            <w:pPr>
              <w:spacing w:line="280" w:lineRule="exact"/>
              <w:rPr>
                <w:color w:val="000000" w:themeColor="text1"/>
                <w:sz w:val="18"/>
                <w:szCs w:val="18"/>
              </w:rPr>
            </w:pPr>
          </w:p>
          <w:p w14:paraId="33CD3976" w14:textId="2F91926E" w:rsidR="004C559D" w:rsidRDefault="004C559D" w:rsidP="003647B8">
            <w:pPr>
              <w:spacing w:line="280" w:lineRule="exact"/>
              <w:ind w:left="360" w:hangingChars="200" w:hanging="360"/>
              <w:rPr>
                <w:color w:val="000000" w:themeColor="text1"/>
                <w:sz w:val="18"/>
                <w:szCs w:val="18"/>
              </w:rPr>
            </w:pPr>
          </w:p>
          <w:p w14:paraId="2C9375C3" w14:textId="1CD2E8BB" w:rsidR="00C01E98" w:rsidRPr="00CF31AC" w:rsidRDefault="00C01E98" w:rsidP="003647B8">
            <w:pPr>
              <w:spacing w:line="280" w:lineRule="exact"/>
              <w:rPr>
                <w:color w:val="000000" w:themeColor="text1"/>
                <w:sz w:val="18"/>
                <w:szCs w:val="18"/>
              </w:rPr>
            </w:pPr>
          </w:p>
          <w:p w14:paraId="4B3B2E06" w14:textId="77777777" w:rsidR="00C01E98" w:rsidRDefault="00C01E98" w:rsidP="004C559D">
            <w:pPr>
              <w:spacing w:line="280" w:lineRule="exact"/>
              <w:rPr>
                <w:color w:val="000000" w:themeColor="text1"/>
                <w:sz w:val="18"/>
                <w:szCs w:val="18"/>
              </w:rPr>
            </w:pPr>
          </w:p>
          <w:p w14:paraId="38618A7A" w14:textId="7EAB46D8" w:rsidR="004C559D" w:rsidRDefault="005A0095" w:rsidP="004C559D">
            <w:pPr>
              <w:spacing w:line="280" w:lineRule="exact"/>
              <w:rPr>
                <w:color w:val="000000" w:themeColor="text1"/>
                <w:sz w:val="18"/>
                <w:szCs w:val="18"/>
              </w:rPr>
            </w:pPr>
            <w:r w:rsidRPr="00CF31AC">
              <w:rPr>
                <w:rFonts w:asciiTheme="minorEastAsia" w:hAnsiTheme="minorEastAsia"/>
                <w:noProof/>
                <w:color w:val="000000" w:themeColor="text1"/>
                <w:spacing w:val="-4"/>
                <w:sz w:val="18"/>
                <w:szCs w:val="18"/>
              </w:rPr>
              <mc:AlternateContent>
                <mc:Choice Requires="wps">
                  <w:drawing>
                    <wp:anchor distT="0" distB="0" distL="114300" distR="114300" simplePos="0" relativeHeight="251695104" behindDoc="0" locked="0" layoutInCell="1" allowOverlap="1" wp14:anchorId="4759E4F5" wp14:editId="257754F0">
                      <wp:simplePos x="0" y="0"/>
                      <wp:positionH relativeFrom="column">
                        <wp:posOffset>322495</wp:posOffset>
                      </wp:positionH>
                      <wp:positionV relativeFrom="paragraph">
                        <wp:posOffset>80130</wp:posOffset>
                      </wp:positionV>
                      <wp:extent cx="4761781" cy="270510"/>
                      <wp:effectExtent l="0" t="0" r="20320" b="1524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781" cy="270510"/>
                              </a:xfrm>
                              <a:prstGeom prst="rect">
                                <a:avLst/>
                              </a:prstGeom>
                              <a:solidFill>
                                <a:srgbClr val="FFFFFF"/>
                              </a:solidFill>
                              <a:ln w="9525">
                                <a:solidFill>
                                  <a:srgbClr val="000000"/>
                                </a:solidFill>
                                <a:miter lim="800000"/>
                                <a:headEnd/>
                                <a:tailEnd/>
                              </a:ln>
                            </wps:spPr>
                            <wps:txbx>
                              <w:txbxContent>
                                <w:p w14:paraId="3D6D4AEB" w14:textId="45899992" w:rsidR="0049626A" w:rsidRPr="00054D45" w:rsidRDefault="0049626A" w:rsidP="00C01E98">
                                  <w:pPr>
                                    <w:spacing w:line="240" w:lineRule="exact"/>
                                    <w:ind w:leftChars="100" w:left="210"/>
                                    <w:jc w:val="center"/>
                                    <w:rPr>
                                      <w:b/>
                                      <w:sz w:val="18"/>
                                      <w:szCs w:val="18"/>
                                    </w:rPr>
                                  </w:pPr>
                                  <w:r>
                                    <w:rPr>
                                      <w:rFonts w:hint="eastAsia"/>
                                      <w:b/>
                                      <w:sz w:val="18"/>
                                      <w:szCs w:val="18"/>
                                    </w:rPr>
                                    <w:t>日本人の水の鑑賞の仕方はどのようなものか。（単元の中心</w:t>
                                  </w:r>
                                  <w:r w:rsidRPr="00054D45">
                                    <w:rPr>
                                      <w:rFonts w:hint="eastAsia"/>
                                      <w:b/>
                                      <w:sz w:val="18"/>
                                      <w:szCs w:val="18"/>
                                    </w:rPr>
                                    <w:t>的な問い）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9E4F5" id="_x0000_s1027" type="#_x0000_t202" style="position:absolute;left:0;text-align:left;margin-left:25.4pt;margin-top:6.3pt;width:374.95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">
                      <v:textbox>
                        <w:txbxContent>
                          <w:p w14:paraId="3D6D4AEB" w14:textId="45899992" w:rsidR="0049626A" w:rsidRPr="00054D45" w:rsidRDefault="0049626A" w:rsidP="00C01E98">
                            <w:pPr>
                              <w:spacing w:line="240" w:lineRule="exact"/>
                              <w:ind w:leftChars="100" w:left="210"/>
                              <w:jc w:val="center"/>
                              <w:rPr>
                                <w:b/>
                                <w:sz w:val="18"/>
                                <w:szCs w:val="18"/>
                              </w:rPr>
                            </w:pPr>
                            <w:r>
                              <w:rPr>
                                <w:rFonts w:hint="eastAsia"/>
                                <w:b/>
                                <w:sz w:val="18"/>
                                <w:szCs w:val="18"/>
                              </w:rPr>
                              <w:t>日本人の水の鑑賞の仕方はどのようなものか。（単元の中心</w:t>
                            </w:r>
                            <w:r w:rsidRPr="00054D45">
                              <w:rPr>
                                <w:rFonts w:hint="eastAsia"/>
                                <w:b/>
                                <w:sz w:val="18"/>
                                <w:szCs w:val="18"/>
                              </w:rPr>
                              <w:t>的な問い）</w:t>
                            </w:r>
                          </w:p>
                        </w:txbxContent>
                      </v:textbox>
                    </v:shape>
                  </w:pict>
                </mc:Fallback>
              </mc:AlternateContent>
            </w:r>
          </w:p>
          <w:p w14:paraId="65145F9B" w14:textId="77777777" w:rsidR="004C559D" w:rsidRDefault="004C559D" w:rsidP="004C559D">
            <w:pPr>
              <w:spacing w:line="280" w:lineRule="exact"/>
              <w:rPr>
                <w:color w:val="000000" w:themeColor="text1"/>
                <w:sz w:val="18"/>
                <w:szCs w:val="18"/>
              </w:rPr>
            </w:pPr>
          </w:p>
          <w:p w14:paraId="110A2C2F" w14:textId="77777777" w:rsidR="004C559D" w:rsidRDefault="004C559D" w:rsidP="004C559D">
            <w:pPr>
              <w:spacing w:line="280" w:lineRule="exact"/>
              <w:rPr>
                <w:color w:val="000000" w:themeColor="text1"/>
                <w:sz w:val="18"/>
                <w:szCs w:val="18"/>
              </w:rPr>
            </w:pPr>
          </w:p>
          <w:p w14:paraId="7BCBFADD" w14:textId="77777777" w:rsidR="004C559D" w:rsidRDefault="004C559D" w:rsidP="00054D45">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C559D">
              <w:rPr>
                <w:rFonts w:asciiTheme="minorEastAsia" w:hAnsiTheme="minorEastAsia" w:hint="eastAsia"/>
                <w:color w:val="000000" w:themeColor="text1"/>
                <w:sz w:val="18"/>
                <w:szCs w:val="18"/>
              </w:rPr>
              <w:t>日本人の水の鑑賞の仕方はどのようなものか。（単元の本質的な問い）について、本文中から答えを探す。</w:t>
            </w:r>
          </w:p>
          <w:p w14:paraId="529186B5" w14:textId="77777777" w:rsidR="004C559D" w:rsidRDefault="004C559D" w:rsidP="00054D45">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4C559D">
              <w:rPr>
                <w:rFonts w:asciiTheme="minorEastAsia" w:hAnsiTheme="minorEastAsia" w:hint="eastAsia"/>
                <w:color w:val="000000" w:themeColor="text1"/>
                <w:sz w:val="18"/>
                <w:szCs w:val="18"/>
              </w:rPr>
              <w:t>個人で探し、ペアで確認した後、発表する。</w:t>
            </w:r>
          </w:p>
          <w:p w14:paraId="3EF56ECD" w14:textId="77777777" w:rsidR="004C559D" w:rsidRDefault="004C559D" w:rsidP="004C559D">
            <w:pPr>
              <w:spacing w:line="280" w:lineRule="exact"/>
              <w:rPr>
                <w:rFonts w:asciiTheme="minorEastAsia" w:hAnsiTheme="minorEastAsia"/>
                <w:color w:val="000000" w:themeColor="text1"/>
                <w:sz w:val="18"/>
                <w:szCs w:val="18"/>
              </w:rPr>
            </w:pPr>
          </w:p>
          <w:p w14:paraId="68A89439" w14:textId="77777777" w:rsidR="004C559D" w:rsidRDefault="004C559D" w:rsidP="004C559D">
            <w:pPr>
              <w:spacing w:line="280" w:lineRule="exact"/>
              <w:rPr>
                <w:rFonts w:asciiTheme="minorEastAsia" w:hAnsiTheme="minorEastAsia"/>
                <w:color w:val="000000" w:themeColor="text1"/>
                <w:sz w:val="18"/>
                <w:szCs w:val="18"/>
              </w:rPr>
            </w:pPr>
          </w:p>
          <w:p w14:paraId="4E806327" w14:textId="77777777" w:rsidR="00F71D95" w:rsidRDefault="00F71D95" w:rsidP="004C559D">
            <w:pPr>
              <w:spacing w:line="280" w:lineRule="exact"/>
              <w:rPr>
                <w:rFonts w:asciiTheme="minorEastAsia" w:hAnsiTheme="minorEastAsia"/>
                <w:color w:val="000000" w:themeColor="text1"/>
                <w:sz w:val="18"/>
                <w:szCs w:val="18"/>
              </w:rPr>
            </w:pPr>
          </w:p>
          <w:p w14:paraId="2E68AD48" w14:textId="77777777" w:rsidR="00F71D95" w:rsidRDefault="00F71D95" w:rsidP="004C559D">
            <w:pPr>
              <w:spacing w:line="280" w:lineRule="exact"/>
              <w:rPr>
                <w:rFonts w:asciiTheme="minorEastAsia" w:hAnsiTheme="minorEastAsia"/>
                <w:color w:val="000000" w:themeColor="text1"/>
                <w:sz w:val="18"/>
                <w:szCs w:val="18"/>
              </w:rPr>
            </w:pPr>
          </w:p>
          <w:p w14:paraId="264B422C" w14:textId="77777777" w:rsidR="004C559D" w:rsidRDefault="004C559D" w:rsidP="004C559D">
            <w:pPr>
              <w:spacing w:line="280" w:lineRule="exact"/>
              <w:rPr>
                <w:rFonts w:asciiTheme="minorEastAsia" w:hAnsiTheme="minorEastAsia"/>
                <w:color w:val="000000" w:themeColor="text1"/>
                <w:sz w:val="18"/>
                <w:szCs w:val="18"/>
              </w:rPr>
            </w:pPr>
          </w:p>
          <w:p w14:paraId="217460EC" w14:textId="22C477F2" w:rsidR="004C559D" w:rsidRPr="00CF31AC" w:rsidRDefault="004C559D" w:rsidP="00F71D95">
            <w:pPr>
              <w:spacing w:line="280" w:lineRule="exact"/>
              <w:ind w:left="180" w:hangingChars="100" w:hanging="180"/>
              <w:jc w:val="left"/>
              <w:rPr>
                <w:rFonts w:asciiTheme="majorEastAsia" w:eastAsiaTheme="majorEastAsia" w:hAnsiTheme="majorEastAsia"/>
                <w:color w:val="000000" w:themeColor="text1"/>
                <w:sz w:val="18"/>
                <w:szCs w:val="18"/>
              </w:rPr>
            </w:pPr>
            <w:r w:rsidRPr="00CF31AC">
              <w:rPr>
                <w:rFonts w:asciiTheme="majorEastAsia" w:eastAsiaTheme="majorEastAsia" w:hAnsiTheme="majorEastAsia" w:hint="eastAsia"/>
                <w:color w:val="000000" w:themeColor="text1"/>
                <w:sz w:val="18"/>
                <w:szCs w:val="18"/>
              </w:rPr>
              <w:t>○</w:t>
            </w:r>
            <w:r w:rsidR="00F71D95">
              <w:rPr>
                <w:rFonts w:asciiTheme="majorEastAsia" w:eastAsiaTheme="majorEastAsia" w:hAnsiTheme="majorEastAsia" w:hint="eastAsia"/>
                <w:color w:val="000000" w:themeColor="text1"/>
                <w:sz w:val="18"/>
                <w:szCs w:val="18"/>
              </w:rPr>
              <w:t>全体で話し合い、</w:t>
            </w:r>
            <w:r w:rsidRPr="00CF31AC">
              <w:rPr>
                <w:rFonts w:asciiTheme="majorEastAsia" w:eastAsiaTheme="majorEastAsia" w:hAnsiTheme="majorEastAsia" w:hint="eastAsia"/>
                <w:color w:val="000000" w:themeColor="text1"/>
                <w:sz w:val="18"/>
                <w:szCs w:val="18"/>
              </w:rPr>
              <w:t>本時の結</w:t>
            </w:r>
            <w:r w:rsidR="00F71D95">
              <w:rPr>
                <w:rFonts w:asciiTheme="majorEastAsia" w:eastAsiaTheme="majorEastAsia" w:hAnsiTheme="majorEastAsia" w:hint="eastAsia"/>
                <w:color w:val="000000" w:themeColor="text1"/>
                <w:sz w:val="18"/>
                <w:szCs w:val="18"/>
              </w:rPr>
              <w:t>論を導く</w:t>
            </w:r>
            <w:r w:rsidRPr="00CF31AC">
              <w:rPr>
                <w:rFonts w:asciiTheme="majorEastAsia" w:eastAsiaTheme="majorEastAsia" w:hAnsiTheme="majorEastAsia" w:hint="eastAsia"/>
                <w:color w:val="000000" w:themeColor="text1"/>
                <w:sz w:val="18"/>
                <w:szCs w:val="18"/>
              </w:rPr>
              <w:t>。</w:t>
            </w:r>
          </w:p>
          <w:p w14:paraId="08B70106" w14:textId="77777777" w:rsidR="004C559D" w:rsidRPr="00CF31AC" w:rsidRDefault="004C559D" w:rsidP="004C559D">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「日本人は、流れを感じることで水を鑑賞する」</w:t>
            </w:r>
          </w:p>
          <w:p w14:paraId="6FAEFB00" w14:textId="77777777" w:rsidR="004C559D" w:rsidRPr="00CF31AC" w:rsidRDefault="004C559D" w:rsidP="004C559D">
            <w:pPr>
              <w:spacing w:line="280" w:lineRule="exact"/>
              <w:ind w:left="180" w:hangingChars="100" w:hanging="180"/>
              <w:jc w:val="left"/>
              <w:rPr>
                <w:rFonts w:asciiTheme="majorEastAsia" w:eastAsiaTheme="majorEastAsia" w:hAnsiTheme="majorEastAsia"/>
                <w:color w:val="000000" w:themeColor="text1"/>
                <w:sz w:val="18"/>
                <w:szCs w:val="18"/>
              </w:rPr>
            </w:pPr>
          </w:p>
          <w:p w14:paraId="7D9A3C6F" w14:textId="77777777" w:rsidR="004C559D" w:rsidRPr="00CF31AC" w:rsidRDefault="004C559D" w:rsidP="00F71D95">
            <w:pPr>
              <w:spacing w:line="280" w:lineRule="exact"/>
              <w:jc w:val="left"/>
              <w:rPr>
                <w:rFonts w:asciiTheme="majorEastAsia" w:eastAsiaTheme="majorEastAsia" w:hAnsiTheme="majorEastAsia"/>
                <w:color w:val="000000" w:themeColor="text1"/>
                <w:sz w:val="18"/>
                <w:szCs w:val="18"/>
              </w:rPr>
            </w:pPr>
          </w:p>
          <w:p w14:paraId="210D78A5" w14:textId="095EDCE2" w:rsidR="004C559D" w:rsidRPr="00CF31AC" w:rsidRDefault="004C559D" w:rsidP="004C559D">
            <w:pPr>
              <w:spacing w:line="280" w:lineRule="exact"/>
              <w:ind w:left="180" w:hangingChars="100" w:hanging="180"/>
              <w:jc w:val="left"/>
              <w:rPr>
                <w:rFonts w:asciiTheme="majorEastAsia" w:eastAsiaTheme="majorEastAsia" w:hAnsiTheme="majorEastAsia"/>
                <w:color w:val="000000" w:themeColor="text1"/>
                <w:sz w:val="18"/>
                <w:szCs w:val="18"/>
              </w:rPr>
            </w:pPr>
          </w:p>
          <w:p w14:paraId="30198D76" w14:textId="3036684E" w:rsidR="004C559D" w:rsidRPr="004C559D" w:rsidRDefault="004C559D" w:rsidP="004C559D">
            <w:pPr>
              <w:spacing w:line="280" w:lineRule="exact"/>
              <w:ind w:left="180" w:hangingChars="100" w:hanging="180"/>
              <w:jc w:val="left"/>
              <w:rPr>
                <w:rFonts w:asciiTheme="majorEastAsia" w:eastAsiaTheme="majorEastAsia" w:hAnsiTheme="majorEastAsia"/>
                <w:color w:val="000000" w:themeColor="text1"/>
                <w:sz w:val="18"/>
                <w:szCs w:val="18"/>
              </w:rPr>
            </w:pPr>
            <w:r w:rsidRPr="00CF31AC">
              <w:rPr>
                <w:rFonts w:asciiTheme="majorEastAsia" w:eastAsiaTheme="majorEastAsia" w:hAnsiTheme="majorEastAsia" w:hint="eastAsia"/>
                <w:color w:val="000000" w:themeColor="text1"/>
                <w:sz w:val="18"/>
                <w:szCs w:val="18"/>
              </w:rPr>
              <w:t>○次時の活動の見通しをもつ。</w:t>
            </w:r>
          </w:p>
        </w:tc>
        <w:tc>
          <w:tcPr>
            <w:tcW w:w="2126" w:type="dxa"/>
          </w:tcPr>
          <w:p w14:paraId="4FEEA191" w14:textId="0CEC4831" w:rsidR="00C01E98" w:rsidRDefault="00C01E98" w:rsidP="003647B8">
            <w:pPr>
              <w:spacing w:line="280" w:lineRule="exact"/>
              <w:rPr>
                <w:color w:val="000000" w:themeColor="text1"/>
                <w:sz w:val="18"/>
                <w:szCs w:val="18"/>
              </w:rPr>
            </w:pPr>
          </w:p>
          <w:p w14:paraId="23DF9BDF" w14:textId="77777777" w:rsidR="00650E0C" w:rsidRPr="00CF31AC" w:rsidRDefault="00650E0C" w:rsidP="003647B8">
            <w:pPr>
              <w:spacing w:line="280" w:lineRule="exact"/>
              <w:rPr>
                <w:color w:val="000000" w:themeColor="text1"/>
                <w:sz w:val="18"/>
                <w:szCs w:val="18"/>
              </w:rPr>
            </w:pPr>
          </w:p>
          <w:p w14:paraId="10B90D2C" w14:textId="375307E2" w:rsidR="00C01E98" w:rsidRPr="00CF31AC" w:rsidRDefault="00650E0C" w:rsidP="003647B8">
            <w:pPr>
              <w:spacing w:line="280" w:lineRule="exact"/>
              <w:rPr>
                <w:color w:val="000000" w:themeColor="text1"/>
                <w:sz w:val="18"/>
                <w:szCs w:val="18"/>
              </w:rPr>
            </w:pPr>
            <w:r>
              <w:rPr>
                <w:rFonts w:hint="eastAsia"/>
                <w:color w:val="000000" w:themeColor="text1"/>
                <w:sz w:val="18"/>
                <w:szCs w:val="18"/>
              </w:rPr>
              <w:t>提示した対義語以外にも知っているものがあれば発表させる。その際、右の</w:t>
            </w:r>
            <w:r w:rsidRPr="00650E0C">
              <w:rPr>
                <w:rFonts w:hint="eastAsia"/>
                <w:color w:val="000000" w:themeColor="text1"/>
                <w:sz w:val="18"/>
                <w:szCs w:val="18"/>
                <w:bdr w:val="single" w:sz="4" w:space="0" w:color="auto"/>
              </w:rPr>
              <w:t>対義語の理解</w:t>
            </w:r>
            <w:r>
              <w:rPr>
                <w:rFonts w:hint="eastAsia"/>
                <w:color w:val="000000" w:themeColor="text1"/>
                <w:sz w:val="18"/>
                <w:szCs w:val="18"/>
              </w:rPr>
              <w:t>に配慮して指導する。</w:t>
            </w:r>
          </w:p>
          <w:p w14:paraId="263B0E21" w14:textId="77777777" w:rsidR="00C01E98" w:rsidRPr="00CF31AC" w:rsidRDefault="00C01E98" w:rsidP="003647B8">
            <w:pPr>
              <w:spacing w:line="280" w:lineRule="exact"/>
              <w:rPr>
                <w:color w:val="000000" w:themeColor="text1"/>
                <w:sz w:val="18"/>
                <w:szCs w:val="18"/>
              </w:rPr>
            </w:pPr>
          </w:p>
          <w:p w14:paraId="4299C3DB" w14:textId="77777777" w:rsidR="00C01E98" w:rsidRPr="00CF31AC" w:rsidRDefault="00C01E98" w:rsidP="003647B8">
            <w:pPr>
              <w:spacing w:line="280" w:lineRule="exact"/>
              <w:rPr>
                <w:color w:val="000000" w:themeColor="text1"/>
                <w:sz w:val="18"/>
                <w:szCs w:val="18"/>
              </w:rPr>
            </w:pPr>
          </w:p>
          <w:p w14:paraId="1FFB876C" w14:textId="77777777" w:rsidR="00C01E98" w:rsidRDefault="00C01E98" w:rsidP="003647B8">
            <w:pPr>
              <w:spacing w:line="280" w:lineRule="exact"/>
              <w:rPr>
                <w:color w:val="000000" w:themeColor="text1"/>
                <w:sz w:val="18"/>
                <w:szCs w:val="18"/>
              </w:rPr>
            </w:pPr>
          </w:p>
          <w:p w14:paraId="1D4628B5" w14:textId="77777777" w:rsidR="00650E0C" w:rsidRDefault="00650E0C" w:rsidP="003647B8">
            <w:pPr>
              <w:spacing w:line="280" w:lineRule="exact"/>
              <w:rPr>
                <w:color w:val="000000" w:themeColor="text1"/>
                <w:sz w:val="18"/>
                <w:szCs w:val="18"/>
              </w:rPr>
            </w:pPr>
          </w:p>
          <w:p w14:paraId="10DF505C" w14:textId="77777777" w:rsidR="00650E0C" w:rsidRPr="00CF31AC" w:rsidRDefault="00650E0C" w:rsidP="003647B8">
            <w:pPr>
              <w:spacing w:line="280" w:lineRule="exact"/>
              <w:rPr>
                <w:color w:val="000000" w:themeColor="text1"/>
                <w:sz w:val="18"/>
                <w:szCs w:val="18"/>
              </w:rPr>
            </w:pPr>
          </w:p>
          <w:p w14:paraId="0F86EC11" w14:textId="77777777" w:rsidR="00C01E98" w:rsidRPr="00CF31AC" w:rsidRDefault="00C01E98" w:rsidP="003647B8">
            <w:pPr>
              <w:spacing w:line="280" w:lineRule="exact"/>
              <w:ind w:left="360" w:hangingChars="200" w:hanging="360"/>
              <w:rPr>
                <w:rFonts w:asciiTheme="minorEastAsia" w:hAnsiTheme="minorEastAsia"/>
                <w:color w:val="000000" w:themeColor="text1"/>
                <w:sz w:val="18"/>
                <w:szCs w:val="18"/>
              </w:rPr>
            </w:pPr>
            <w:r w:rsidRPr="00CF31AC">
              <w:rPr>
                <w:rFonts w:hint="eastAsia"/>
                <w:color w:val="000000" w:themeColor="text1"/>
                <w:sz w:val="18"/>
                <w:szCs w:val="18"/>
              </w:rPr>
              <w:t xml:space="preserve">　</w:t>
            </w:r>
            <w:r w:rsidRPr="00CF31AC">
              <w:rPr>
                <w:rFonts w:asciiTheme="minorEastAsia" w:hAnsiTheme="minorEastAsia" w:hint="eastAsia"/>
                <w:color w:val="000000" w:themeColor="text1"/>
                <w:sz w:val="18"/>
                <w:szCs w:val="18"/>
              </w:rPr>
              <w:t>(例)</w:t>
            </w:r>
          </w:p>
          <w:p w14:paraId="461AF3A2" w14:textId="3DD6FB93" w:rsidR="00C01E98" w:rsidRPr="00CF31AC" w:rsidRDefault="00C01E98" w:rsidP="003647B8">
            <w:pPr>
              <w:spacing w:line="280" w:lineRule="exact"/>
              <w:ind w:firstLineChars="100" w:firstLine="180"/>
              <w:rPr>
                <w:rFonts w:asciiTheme="minorEastAsia" w:hAnsiTheme="minorEastAsia"/>
                <w:color w:val="000000" w:themeColor="text1"/>
                <w:spacing w:val="-10"/>
                <w:sz w:val="18"/>
                <w:szCs w:val="18"/>
              </w:rPr>
            </w:pPr>
            <w:r w:rsidRPr="00CF31AC">
              <w:rPr>
                <w:rFonts w:asciiTheme="minorEastAsia" w:hAnsiTheme="minorEastAsia" w:hint="eastAsia"/>
                <w:noProof/>
                <w:color w:val="000000" w:themeColor="text1"/>
                <w:spacing w:val="-10"/>
                <w:sz w:val="18"/>
                <w:szCs w:val="18"/>
              </w:rPr>
              <mc:AlternateContent>
                <mc:Choice Requires="wps">
                  <w:drawing>
                    <wp:anchor distT="0" distB="0" distL="114300" distR="114300" simplePos="0" relativeHeight="251687936" behindDoc="0" locked="0" layoutInCell="1" allowOverlap="1" wp14:anchorId="558ACEBF" wp14:editId="174B85D5">
                      <wp:simplePos x="0" y="0"/>
                      <wp:positionH relativeFrom="column">
                        <wp:posOffset>45720</wp:posOffset>
                      </wp:positionH>
                      <wp:positionV relativeFrom="paragraph">
                        <wp:posOffset>48260</wp:posOffset>
                      </wp:positionV>
                      <wp:extent cx="45719" cy="781050"/>
                      <wp:effectExtent l="0" t="0" r="12065" b="19050"/>
                      <wp:wrapNone/>
                      <wp:docPr id="20" name="左大かっこ 20"/>
                      <wp:cNvGraphicFramePr/>
                      <a:graphic xmlns:a="http://schemas.openxmlformats.org/drawingml/2006/main">
                        <a:graphicData uri="http://schemas.microsoft.com/office/word/2010/wordprocessingShape">
                          <wps:wsp>
                            <wps:cNvSpPr/>
                            <wps:spPr>
                              <a:xfrm>
                                <a:off x="0" y="0"/>
                                <a:ext cx="45719" cy="781050"/>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8C975" id="左大かっこ 20" o:spid="_x0000_s1026" type="#_x0000_t85" style="position:absolute;left:0;text-align:left;margin-left:3.6pt;margin-top:3.8pt;width:3.6pt;height: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" adj="105" strokecolor="black [3213]"/>
                  </w:pict>
                </mc:Fallback>
              </mc:AlternateContent>
            </w:r>
            <w:r w:rsidRPr="00CF31AC">
              <w:rPr>
                <w:rFonts w:asciiTheme="minorEastAsia" w:hAnsiTheme="minorEastAsia" w:hint="eastAsia"/>
                <w:color w:val="000000" w:themeColor="text1"/>
                <w:spacing w:val="-10"/>
                <w:sz w:val="18"/>
                <w:szCs w:val="18"/>
              </w:rPr>
              <w:t>①</w:t>
            </w:r>
            <w:r w:rsidR="00C104C9" w:rsidRPr="00CF31AC">
              <w:rPr>
                <w:rFonts w:asciiTheme="minorEastAsia" w:hAnsiTheme="minorEastAsia" w:hint="eastAsia"/>
                <w:color w:val="000000" w:themeColor="text1"/>
                <w:spacing w:val="-10"/>
                <w:sz w:val="18"/>
                <w:szCs w:val="18"/>
              </w:rPr>
              <w:t>富士山</w:t>
            </w:r>
            <w:r w:rsidRPr="00CF31AC">
              <w:rPr>
                <w:rFonts w:asciiTheme="minorEastAsia" w:hAnsiTheme="minorEastAsia" w:hint="eastAsia"/>
                <w:color w:val="000000" w:themeColor="text1"/>
                <w:spacing w:val="-10"/>
                <w:sz w:val="18"/>
                <w:szCs w:val="18"/>
              </w:rPr>
              <w:t>は高い。</w:t>
            </w:r>
          </w:p>
          <w:p w14:paraId="1301752E" w14:textId="6D9EF30F" w:rsidR="00C01E98" w:rsidRPr="00CF31AC" w:rsidRDefault="00641FD0" w:rsidP="003647B8">
            <w:pPr>
              <w:spacing w:line="280" w:lineRule="exact"/>
              <w:ind w:left="320" w:hangingChars="200" w:hanging="320"/>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 xml:space="preserve">　②富士山の標高</w:t>
            </w:r>
            <w:r w:rsidR="00C01E98" w:rsidRPr="00CF31AC">
              <w:rPr>
                <w:rFonts w:asciiTheme="minorEastAsia" w:hAnsiTheme="minorEastAsia" w:hint="eastAsia"/>
                <w:color w:val="000000" w:themeColor="text1"/>
                <w:spacing w:val="-10"/>
                <w:sz w:val="18"/>
                <w:szCs w:val="18"/>
              </w:rPr>
              <w:t>は</w:t>
            </w:r>
            <w:r w:rsidR="00C104C9" w:rsidRPr="00CF31AC">
              <w:rPr>
                <w:rFonts w:asciiTheme="minorEastAsia" w:hAnsiTheme="minorEastAsia" w:hint="eastAsia"/>
                <w:color w:val="000000" w:themeColor="text1"/>
                <w:spacing w:val="-10"/>
                <w:sz w:val="18"/>
                <w:szCs w:val="18"/>
              </w:rPr>
              <w:t>3776</w:t>
            </w:r>
            <w:r w:rsidR="00C01E98" w:rsidRPr="00CF31AC">
              <w:rPr>
                <w:rFonts w:asciiTheme="minorEastAsia" w:hAnsiTheme="minorEastAsia" w:hint="eastAsia"/>
                <w:color w:val="000000" w:themeColor="text1"/>
                <w:spacing w:val="-10"/>
                <w:sz w:val="18"/>
                <w:szCs w:val="18"/>
              </w:rPr>
              <w:t>mである。</w:t>
            </w:r>
          </w:p>
          <w:p w14:paraId="623E3B91" w14:textId="2EF6B1F9" w:rsidR="00E12B7A" w:rsidRDefault="00C104C9" w:rsidP="00E12B7A">
            <w:pPr>
              <w:spacing w:line="260" w:lineRule="exact"/>
              <w:ind w:left="320" w:hangingChars="200" w:hanging="320"/>
              <w:rPr>
                <w:rFonts w:asciiTheme="minorEastAsia" w:hAnsiTheme="minorEastAsia"/>
                <w:color w:val="000000" w:themeColor="text1"/>
                <w:spacing w:val="-12"/>
                <w:sz w:val="18"/>
                <w:szCs w:val="18"/>
              </w:rPr>
            </w:pPr>
            <w:r w:rsidRPr="00CF31AC">
              <w:rPr>
                <w:rFonts w:asciiTheme="minorEastAsia" w:hAnsiTheme="minorEastAsia" w:hint="eastAsia"/>
                <w:color w:val="000000" w:themeColor="text1"/>
                <w:spacing w:val="-10"/>
                <w:sz w:val="18"/>
                <w:szCs w:val="18"/>
              </w:rPr>
              <w:t xml:space="preserve">　③</w:t>
            </w:r>
            <w:r w:rsidRPr="00385C00">
              <w:rPr>
                <w:rFonts w:asciiTheme="minorEastAsia" w:hAnsiTheme="minorEastAsia" w:hint="eastAsia"/>
                <w:color w:val="000000" w:themeColor="text1"/>
                <w:spacing w:val="-12"/>
                <w:sz w:val="18"/>
                <w:szCs w:val="18"/>
              </w:rPr>
              <w:t>富士山</w:t>
            </w:r>
            <w:r w:rsidR="00514572" w:rsidRPr="00385C00">
              <w:rPr>
                <w:rFonts w:asciiTheme="minorEastAsia" w:hAnsiTheme="minorEastAsia" w:hint="eastAsia"/>
                <w:color w:val="000000" w:themeColor="text1"/>
                <w:spacing w:val="-12"/>
                <w:sz w:val="18"/>
                <w:szCs w:val="18"/>
              </w:rPr>
              <w:t>の標高</w:t>
            </w:r>
            <w:r w:rsidRPr="00385C00">
              <w:rPr>
                <w:rFonts w:asciiTheme="minorEastAsia" w:hAnsiTheme="minorEastAsia" w:hint="eastAsia"/>
                <w:color w:val="000000" w:themeColor="text1"/>
                <w:spacing w:val="-12"/>
                <w:sz w:val="18"/>
                <w:szCs w:val="18"/>
              </w:rPr>
              <w:t>は高尾山</w:t>
            </w:r>
            <w:r w:rsidR="00641FD0" w:rsidRPr="00385C00">
              <w:rPr>
                <w:rFonts w:asciiTheme="minorEastAsia" w:hAnsiTheme="minorEastAsia" w:hint="eastAsia"/>
                <w:color w:val="000000" w:themeColor="text1"/>
                <w:spacing w:val="-12"/>
                <w:sz w:val="18"/>
                <w:szCs w:val="18"/>
              </w:rPr>
              <w:t>より3177m</w:t>
            </w:r>
            <w:r w:rsidR="00C01E98" w:rsidRPr="00385C00">
              <w:rPr>
                <w:rFonts w:asciiTheme="minorEastAsia" w:hAnsiTheme="minorEastAsia" w:hint="eastAsia"/>
                <w:color w:val="000000" w:themeColor="text1"/>
                <w:spacing w:val="-12"/>
                <w:sz w:val="18"/>
                <w:szCs w:val="18"/>
                <w:u w:val="single"/>
              </w:rPr>
              <w:t>高い</w:t>
            </w:r>
            <w:r w:rsidR="00C01E98" w:rsidRPr="00385C00">
              <w:rPr>
                <w:rFonts w:asciiTheme="minorEastAsia" w:hAnsiTheme="minorEastAsia" w:hint="eastAsia"/>
                <w:color w:val="000000" w:themeColor="text1"/>
                <w:spacing w:val="-12"/>
                <w:sz w:val="18"/>
                <w:szCs w:val="18"/>
              </w:rPr>
              <w:t>。</w:t>
            </w:r>
          </w:p>
          <w:p w14:paraId="39F92BB2" w14:textId="7DCE51BB" w:rsidR="00C01E98" w:rsidRPr="00385C00" w:rsidRDefault="00E12B7A" w:rsidP="00E12B7A">
            <w:pPr>
              <w:spacing w:line="260" w:lineRule="exact"/>
              <w:ind w:leftChars="200" w:left="420"/>
              <w:rPr>
                <w:rFonts w:asciiTheme="minorEastAsia" w:hAnsiTheme="minorEastAsia"/>
                <w:color w:val="000000" w:themeColor="text1"/>
                <w:spacing w:val="-12"/>
                <w:sz w:val="18"/>
                <w:szCs w:val="18"/>
              </w:rPr>
            </w:pPr>
            <w:r>
              <w:rPr>
                <w:rFonts w:hint="eastAsia"/>
                <w:noProof/>
                <w:color w:val="000000" w:themeColor="text1"/>
                <w:spacing w:val="-12"/>
                <w:sz w:val="18"/>
                <w:szCs w:val="18"/>
              </w:rPr>
              <mc:AlternateContent>
                <mc:Choice Requires="wpg">
                  <w:drawing>
                    <wp:anchor distT="0" distB="0" distL="114300" distR="114300" simplePos="0" relativeHeight="251781120" behindDoc="0" locked="0" layoutInCell="1" allowOverlap="1" wp14:anchorId="6F2280C5" wp14:editId="24DC5BC7">
                      <wp:simplePos x="0" y="0"/>
                      <wp:positionH relativeFrom="column">
                        <wp:posOffset>535119</wp:posOffset>
                      </wp:positionH>
                      <wp:positionV relativeFrom="paragraph">
                        <wp:posOffset>477204</wp:posOffset>
                      </wp:positionV>
                      <wp:extent cx="998919" cy="1437885"/>
                      <wp:effectExtent l="0" t="76200" r="0" b="10160"/>
                      <wp:wrapNone/>
                      <wp:docPr id="28" name="グループ化 28"/>
                      <wp:cNvGraphicFramePr/>
                      <a:graphic xmlns:a="http://schemas.openxmlformats.org/drawingml/2006/main">
                        <a:graphicData uri="http://schemas.microsoft.com/office/word/2010/wordprocessingGroup">
                          <wpg:wgp>
                            <wpg:cNvGrpSpPr/>
                            <wpg:grpSpPr>
                              <a:xfrm>
                                <a:off x="0" y="0"/>
                                <a:ext cx="998919" cy="1437885"/>
                                <a:chOff x="0" y="0"/>
                                <a:chExt cx="998919" cy="1437885"/>
                              </a:xfrm>
                            </wpg:grpSpPr>
                            <wps:wsp>
                              <wps:cNvPr id="25" name="直線矢印コネクタ 25"/>
                              <wps:cNvCnPr/>
                              <wps:spPr>
                                <a:xfrm>
                                  <a:off x="785228" y="0"/>
                                  <a:ext cx="21369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flipH="1" flipV="1">
                                  <a:off x="781829" y="3399"/>
                                  <a:ext cx="4798" cy="1434486"/>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7" name="直線矢印コネクタ 27"/>
                              <wps:cNvCnPr/>
                              <wps:spPr>
                                <a:xfrm flipH="1">
                                  <a:off x="0" y="1437885"/>
                                  <a:ext cx="786628"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AA73F3" id="グループ化 28" o:spid="_x0000_s1026" style="position:absolute;left:0;text-align:left;margin-left:42.15pt;margin-top:37.6pt;width:78.65pt;height:113.2pt;z-index:251781120" coordsize="9989,1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">
                      <v:shape id="直線矢印コネクタ 25" o:spid="_x0000_s1027" type="#_x0000_t32" style="position:absolute;left:7852;width:21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" strokecolor="black [3213]">
                        <v:stroke endarrow="open"/>
                      </v:shape>
                      <v:shape id="直線矢印コネクタ 26" o:spid="_x0000_s1028" type="#_x0000_t32" style="position:absolute;left:7818;top:33;width:48;height:143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" strokecolor="black [3213]"/>
                      <v:shape id="直線矢印コネクタ 27" o:spid="_x0000_s1029" type="#_x0000_t32" style="position:absolute;top:14378;width:786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" strokecolor="black [3213]"/>
                    </v:group>
                  </w:pict>
                </mc:Fallback>
              </mc:AlternateContent>
            </w:r>
            <w:r w:rsidR="00C01E98" w:rsidRPr="00385C00">
              <w:rPr>
                <w:rFonts w:hint="eastAsia"/>
                <w:color w:val="000000" w:themeColor="text1"/>
                <w:spacing w:val="-12"/>
                <w:sz w:val="18"/>
                <w:szCs w:val="18"/>
              </w:rPr>
              <w:t>等の例から、一つのものの具体的な説明には②が正確であること、二つ</w:t>
            </w:r>
            <w:r w:rsidR="00650E0C" w:rsidRPr="00385C00">
              <w:rPr>
                <w:rFonts w:hint="eastAsia"/>
                <w:color w:val="000000" w:themeColor="text1"/>
                <w:spacing w:val="-12"/>
                <w:sz w:val="18"/>
                <w:szCs w:val="18"/>
              </w:rPr>
              <w:t>以上のものの特徴を述べる場合</w:t>
            </w:r>
            <w:r>
              <w:rPr>
                <w:rFonts w:hint="eastAsia"/>
                <w:color w:val="000000" w:themeColor="text1"/>
                <w:spacing w:val="-12"/>
                <w:sz w:val="18"/>
                <w:szCs w:val="18"/>
              </w:rPr>
              <w:t>に</w:t>
            </w:r>
            <w:r w:rsidR="00650E0C" w:rsidRPr="00385C00">
              <w:rPr>
                <w:rFonts w:hint="eastAsia"/>
                <w:color w:val="000000" w:themeColor="text1"/>
                <w:spacing w:val="-12"/>
                <w:sz w:val="18"/>
                <w:szCs w:val="18"/>
              </w:rPr>
              <w:t>は③が適していることをそれぞれ理解させ</w:t>
            </w:r>
            <w:r w:rsidR="00C01E98" w:rsidRPr="00385C00">
              <w:rPr>
                <w:rFonts w:hint="eastAsia"/>
                <w:color w:val="000000" w:themeColor="text1"/>
                <w:spacing w:val="-12"/>
                <w:sz w:val="18"/>
                <w:szCs w:val="18"/>
              </w:rPr>
              <w:t>る。また、ここから、明示がなくとも読み取れる情報があることを確認させ、意欲付ける。</w:t>
            </w:r>
          </w:p>
          <w:p w14:paraId="270E182B" w14:textId="620586D8" w:rsidR="00C01E98" w:rsidRPr="00CF31AC" w:rsidRDefault="00C01E98" w:rsidP="003647B8">
            <w:pPr>
              <w:spacing w:line="280" w:lineRule="exact"/>
              <w:rPr>
                <w:color w:val="000000" w:themeColor="text1"/>
                <w:sz w:val="18"/>
                <w:szCs w:val="18"/>
              </w:rPr>
            </w:pPr>
          </w:p>
          <w:p w14:paraId="62C1EE8E" w14:textId="77777777" w:rsidR="00C01E98" w:rsidRPr="00CF31AC" w:rsidRDefault="00C01E98" w:rsidP="003647B8">
            <w:pPr>
              <w:spacing w:line="280" w:lineRule="exact"/>
              <w:rPr>
                <w:color w:val="000000" w:themeColor="text1"/>
                <w:sz w:val="18"/>
                <w:szCs w:val="18"/>
              </w:rPr>
            </w:pPr>
          </w:p>
          <w:p w14:paraId="44E99B9F" w14:textId="77777777" w:rsidR="00C01E98" w:rsidRDefault="00C01E98" w:rsidP="003647B8">
            <w:pPr>
              <w:spacing w:line="280" w:lineRule="exact"/>
              <w:rPr>
                <w:color w:val="000000" w:themeColor="text1"/>
                <w:sz w:val="18"/>
                <w:szCs w:val="18"/>
              </w:rPr>
            </w:pPr>
          </w:p>
          <w:p w14:paraId="3C75678D" w14:textId="77777777" w:rsidR="00215724" w:rsidRDefault="00215724" w:rsidP="003647B8">
            <w:pPr>
              <w:spacing w:line="280" w:lineRule="exact"/>
              <w:rPr>
                <w:color w:val="000000" w:themeColor="text1"/>
                <w:sz w:val="18"/>
                <w:szCs w:val="18"/>
              </w:rPr>
            </w:pPr>
          </w:p>
          <w:p w14:paraId="7F1272F2" w14:textId="1ADB9314" w:rsidR="00215724" w:rsidRPr="00CF31AC" w:rsidRDefault="005A0095" w:rsidP="003647B8">
            <w:pPr>
              <w:spacing w:line="280" w:lineRule="exact"/>
              <w:rPr>
                <w:color w:val="000000" w:themeColor="text1"/>
                <w:sz w:val="18"/>
                <w:szCs w:val="18"/>
              </w:rPr>
            </w:pPr>
            <w:r w:rsidRPr="00CF31AC">
              <w:rPr>
                <w:rFonts w:hint="eastAsia"/>
                <w:noProof/>
                <w:color w:val="000000" w:themeColor="text1"/>
                <w:sz w:val="18"/>
                <w:szCs w:val="18"/>
              </w:rPr>
              <mc:AlternateContent>
                <mc:Choice Requires="wps">
                  <w:drawing>
                    <wp:anchor distT="0" distB="0" distL="114300" distR="114300" simplePos="0" relativeHeight="251688960" behindDoc="0" locked="0" layoutInCell="1" allowOverlap="1" wp14:anchorId="365BC72E" wp14:editId="3C3021F3">
                      <wp:simplePos x="0" y="0"/>
                      <wp:positionH relativeFrom="column">
                        <wp:posOffset>-74295</wp:posOffset>
                      </wp:positionH>
                      <wp:positionV relativeFrom="paragraph">
                        <wp:posOffset>60960</wp:posOffset>
                      </wp:positionV>
                      <wp:extent cx="1395095" cy="0"/>
                      <wp:effectExtent l="0" t="76200" r="14605" b="114300"/>
                      <wp:wrapNone/>
                      <wp:docPr id="18" name="直線矢印コネクタ 18"/>
                      <wp:cNvGraphicFramePr/>
                      <a:graphic xmlns:a="http://schemas.openxmlformats.org/drawingml/2006/main">
                        <a:graphicData uri="http://schemas.microsoft.com/office/word/2010/wordprocessingShape">
                          <wps:wsp>
                            <wps:cNvCnPr/>
                            <wps:spPr>
                              <a:xfrm>
                                <a:off x="0" y="0"/>
                                <a:ext cx="13950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E4800" id="直線矢印コネクタ 18" o:spid="_x0000_s1026" type="#_x0000_t32" style="position:absolute;left:0;text-align:left;margin-left:-5.85pt;margin-top:4.8pt;width:109.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" strokecolor="black [3213]">
                      <v:stroke endarrow="open"/>
                    </v:shape>
                  </w:pict>
                </mc:Fallback>
              </mc:AlternateContent>
            </w:r>
          </w:p>
          <w:p w14:paraId="5103FB07" w14:textId="5D381DDE" w:rsidR="00C01E98" w:rsidRPr="00CF31AC" w:rsidRDefault="00215724" w:rsidP="003647B8">
            <w:pPr>
              <w:spacing w:line="280" w:lineRule="exact"/>
              <w:rPr>
                <w:color w:val="000000" w:themeColor="text1"/>
                <w:sz w:val="18"/>
                <w:szCs w:val="18"/>
              </w:rPr>
            </w:pPr>
            <w:r>
              <w:rPr>
                <w:rFonts w:hint="eastAsia"/>
                <w:color w:val="000000" w:themeColor="text1"/>
                <w:sz w:val="18"/>
                <w:szCs w:val="18"/>
              </w:rPr>
              <w:t>語句の意味表を配布し、難読語の読み方と意味を確認させる。</w:t>
            </w:r>
          </w:p>
          <w:p w14:paraId="20C21456" w14:textId="0FFACE91" w:rsidR="00C01E98" w:rsidRPr="004C559D" w:rsidRDefault="00C01E98" w:rsidP="003647B8">
            <w:pPr>
              <w:spacing w:line="280" w:lineRule="exact"/>
              <w:rPr>
                <w:color w:val="000000" w:themeColor="text1"/>
                <w:sz w:val="18"/>
                <w:szCs w:val="18"/>
              </w:rPr>
            </w:pPr>
          </w:p>
          <w:p w14:paraId="5092E415" w14:textId="77777777" w:rsidR="00C01E98" w:rsidRPr="00CF31AC" w:rsidRDefault="00C01E98" w:rsidP="003647B8">
            <w:pPr>
              <w:spacing w:line="280" w:lineRule="exact"/>
              <w:rPr>
                <w:color w:val="000000" w:themeColor="text1"/>
                <w:sz w:val="18"/>
                <w:szCs w:val="18"/>
              </w:rPr>
            </w:pPr>
          </w:p>
          <w:p w14:paraId="2E44E65A" w14:textId="77777777" w:rsidR="00C01E98" w:rsidRPr="00CF31AC" w:rsidRDefault="00C01E98" w:rsidP="003647B8">
            <w:pPr>
              <w:spacing w:line="280" w:lineRule="exact"/>
              <w:rPr>
                <w:color w:val="000000" w:themeColor="text1"/>
                <w:sz w:val="18"/>
                <w:szCs w:val="18"/>
              </w:rPr>
            </w:pPr>
          </w:p>
          <w:p w14:paraId="2445D3AD" w14:textId="77777777" w:rsidR="00C01E98" w:rsidRDefault="00C01E98" w:rsidP="003647B8">
            <w:pPr>
              <w:spacing w:line="280" w:lineRule="exact"/>
              <w:rPr>
                <w:color w:val="000000" w:themeColor="text1"/>
                <w:sz w:val="18"/>
                <w:szCs w:val="18"/>
              </w:rPr>
            </w:pPr>
          </w:p>
          <w:p w14:paraId="40FE4AD6" w14:textId="77777777" w:rsidR="00385C00" w:rsidRDefault="00385C00" w:rsidP="003647B8">
            <w:pPr>
              <w:spacing w:line="280" w:lineRule="exact"/>
              <w:rPr>
                <w:color w:val="000000" w:themeColor="text1"/>
                <w:sz w:val="18"/>
                <w:szCs w:val="18"/>
              </w:rPr>
            </w:pPr>
          </w:p>
          <w:p w14:paraId="2DC2100B" w14:textId="77777777" w:rsidR="00C01E98" w:rsidRPr="00CF31AC" w:rsidRDefault="00C01E98" w:rsidP="003647B8">
            <w:pPr>
              <w:spacing w:line="280" w:lineRule="exact"/>
              <w:rPr>
                <w:color w:val="000000" w:themeColor="text1"/>
                <w:sz w:val="18"/>
                <w:szCs w:val="18"/>
              </w:rPr>
            </w:pPr>
          </w:p>
          <w:p w14:paraId="24380946" w14:textId="77777777" w:rsidR="004549EA" w:rsidRPr="00CF31AC" w:rsidRDefault="004549EA" w:rsidP="003647B8">
            <w:pPr>
              <w:spacing w:line="280" w:lineRule="exact"/>
              <w:ind w:left="164" w:hangingChars="100" w:hanging="164"/>
              <w:rPr>
                <w:color w:val="000000" w:themeColor="text1"/>
                <w:spacing w:val="-8"/>
                <w:sz w:val="18"/>
                <w:szCs w:val="18"/>
              </w:rPr>
            </w:pPr>
            <w:r w:rsidRPr="00CF31AC">
              <w:rPr>
                <w:rFonts w:hint="eastAsia"/>
                <w:color w:val="000000" w:themeColor="text1"/>
                <w:spacing w:val="-8"/>
                <w:sz w:val="18"/>
                <w:szCs w:val="18"/>
              </w:rPr>
              <w:lastRenderedPageBreak/>
              <w:t>Ⅰ東と西はそれぞれ何を指すか。</w:t>
            </w:r>
          </w:p>
          <w:p w14:paraId="4072E1F2" w14:textId="725A02E6" w:rsidR="004C559D" w:rsidRPr="005A0095" w:rsidRDefault="005A0095" w:rsidP="005A0095">
            <w:pPr>
              <w:spacing w:line="280" w:lineRule="exact"/>
              <w:ind w:left="180" w:hangingChars="100" w:hanging="180"/>
              <w:rPr>
                <w:color w:val="000000" w:themeColor="text1"/>
                <w:sz w:val="18"/>
                <w:szCs w:val="18"/>
              </w:rPr>
            </w:pPr>
            <w:r>
              <w:rPr>
                <w:rFonts w:hint="eastAsia"/>
                <w:color w:val="000000" w:themeColor="text1"/>
                <w:sz w:val="18"/>
                <w:szCs w:val="18"/>
              </w:rPr>
              <w:t>Ⅱそれぞれの水の捉え方はどのようなものがあるか。</w:t>
            </w:r>
          </w:p>
          <w:p w14:paraId="0C7CF3DF" w14:textId="77777777" w:rsidR="004C559D" w:rsidRDefault="004C559D" w:rsidP="005A0095">
            <w:pPr>
              <w:spacing w:line="280" w:lineRule="exact"/>
              <w:rPr>
                <w:rFonts w:asciiTheme="minorEastAsia" w:hAnsiTheme="minorEastAsia"/>
                <w:color w:val="000000" w:themeColor="text1"/>
                <w:sz w:val="18"/>
                <w:szCs w:val="18"/>
              </w:rPr>
            </w:pPr>
          </w:p>
          <w:p w14:paraId="5694C552" w14:textId="77777777" w:rsidR="00054D45" w:rsidRDefault="004C559D" w:rsidP="003647B8">
            <w:pPr>
              <w:spacing w:line="280" w:lineRule="exact"/>
              <w:rPr>
                <w:color w:val="000000" w:themeColor="text1"/>
                <w:sz w:val="18"/>
                <w:szCs w:val="18"/>
              </w:rPr>
            </w:pPr>
            <w:r w:rsidRPr="00CF31AC">
              <w:rPr>
                <w:rFonts w:hint="eastAsia"/>
                <w:color w:val="000000" w:themeColor="text1"/>
                <w:sz w:val="18"/>
                <w:szCs w:val="18"/>
              </w:rPr>
              <w:t>生徒の発言を基に意味段落分けを行う。</w:t>
            </w:r>
          </w:p>
          <w:p w14:paraId="6BCED711" w14:textId="2462BD19" w:rsidR="00C01E98" w:rsidRDefault="004C559D" w:rsidP="003647B8">
            <w:pPr>
              <w:spacing w:line="280" w:lineRule="exact"/>
              <w:rPr>
                <w:color w:val="000000" w:themeColor="text1"/>
                <w:sz w:val="18"/>
                <w:szCs w:val="18"/>
              </w:rPr>
            </w:pPr>
            <w:r w:rsidRPr="00CF31AC">
              <w:rPr>
                <w:rFonts w:hint="eastAsia"/>
                <w:color w:val="000000" w:themeColor="text1"/>
                <w:sz w:val="18"/>
                <w:szCs w:val="18"/>
              </w:rPr>
              <w:t>※明確に分け過ぎない。</w:t>
            </w:r>
          </w:p>
          <w:p w14:paraId="022E1C68" w14:textId="77777777" w:rsidR="005A0095" w:rsidRDefault="005A0095" w:rsidP="003647B8">
            <w:pPr>
              <w:spacing w:line="280" w:lineRule="exact"/>
              <w:rPr>
                <w:color w:val="000000" w:themeColor="text1"/>
                <w:sz w:val="18"/>
                <w:szCs w:val="18"/>
              </w:rPr>
            </w:pPr>
          </w:p>
          <w:p w14:paraId="3E047602" w14:textId="77777777" w:rsidR="005A0095" w:rsidRDefault="005A0095" w:rsidP="003647B8">
            <w:pPr>
              <w:spacing w:line="280" w:lineRule="exact"/>
              <w:rPr>
                <w:color w:val="000000" w:themeColor="text1"/>
                <w:sz w:val="18"/>
                <w:szCs w:val="18"/>
              </w:rPr>
            </w:pPr>
          </w:p>
          <w:p w14:paraId="791D94F1" w14:textId="77777777" w:rsidR="004C559D" w:rsidRDefault="004C559D" w:rsidP="003647B8">
            <w:pPr>
              <w:spacing w:line="280" w:lineRule="exact"/>
              <w:rPr>
                <w:color w:val="000000" w:themeColor="text1"/>
                <w:sz w:val="18"/>
                <w:szCs w:val="18"/>
              </w:rPr>
            </w:pPr>
          </w:p>
          <w:p w14:paraId="3B8E8DB1" w14:textId="6223950A" w:rsidR="004C559D" w:rsidRPr="00CF31AC" w:rsidRDefault="004C559D" w:rsidP="00F71D95">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「流れを</w:t>
            </w:r>
            <w:r w:rsidRPr="00CF31AC">
              <w:rPr>
                <w:rFonts w:asciiTheme="minorEastAsia" w:hAnsiTheme="minorEastAsia" w:hint="eastAsia"/>
                <w:color w:val="000000" w:themeColor="text1"/>
                <w:sz w:val="18"/>
                <w:szCs w:val="18"/>
                <w:u w:val="single"/>
              </w:rPr>
              <w:t>感じる</w:t>
            </w:r>
            <w:r w:rsidRPr="00CF31AC">
              <w:rPr>
                <w:rFonts w:asciiTheme="minorEastAsia" w:hAnsiTheme="minorEastAsia" w:hint="eastAsia"/>
                <w:color w:val="000000" w:themeColor="text1"/>
                <w:sz w:val="18"/>
                <w:szCs w:val="18"/>
              </w:rPr>
              <w:t>こと」という発言を導くよう、評論文の構成の序論、本論、結論の分け方等について説明する。</w:t>
            </w:r>
          </w:p>
          <w:p w14:paraId="030D9E1E" w14:textId="572B4D81" w:rsidR="004C559D" w:rsidRPr="00CF31AC" w:rsidRDefault="004C559D" w:rsidP="004C559D">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机間指導を行い、質問に正対しているか等について、適宜指導を行う。</w:t>
            </w:r>
          </w:p>
          <w:p w14:paraId="3C77A1AA" w14:textId="77777777" w:rsidR="004C559D" w:rsidRPr="00CF31AC" w:rsidRDefault="004C559D" w:rsidP="004C559D">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場合によってはグループで協議する。</w:t>
            </w:r>
          </w:p>
          <w:p w14:paraId="5481DC83" w14:textId="77777777" w:rsidR="004C559D" w:rsidRPr="00CF31AC" w:rsidRDefault="004C559D" w:rsidP="004C559D">
            <w:pPr>
              <w:spacing w:line="280" w:lineRule="exact"/>
              <w:jc w:val="left"/>
              <w:rPr>
                <w:rFonts w:asciiTheme="minorEastAsia" w:hAnsiTheme="minorEastAsia"/>
                <w:color w:val="000000" w:themeColor="text1"/>
                <w:sz w:val="18"/>
                <w:szCs w:val="18"/>
              </w:rPr>
            </w:pPr>
          </w:p>
          <w:p w14:paraId="14F571B2" w14:textId="77777777" w:rsidR="004C559D" w:rsidRPr="00F71D95" w:rsidRDefault="004C559D" w:rsidP="004C559D">
            <w:pPr>
              <w:spacing w:line="280" w:lineRule="exact"/>
              <w:jc w:val="left"/>
              <w:rPr>
                <w:color w:val="000000" w:themeColor="text1"/>
                <w:spacing w:val="-8"/>
                <w:sz w:val="18"/>
                <w:szCs w:val="18"/>
              </w:rPr>
            </w:pPr>
            <w:r w:rsidRPr="00F71D95">
              <w:rPr>
                <w:rFonts w:asciiTheme="minorEastAsia" w:hAnsiTheme="minorEastAsia" w:hint="eastAsia"/>
                <w:color w:val="000000" w:themeColor="text1"/>
                <w:spacing w:val="-8"/>
                <w:sz w:val="18"/>
                <w:szCs w:val="18"/>
              </w:rPr>
              <w:t>「流れを感じること」が出たら、「日本人の</w:t>
            </w:r>
            <w:r w:rsidRPr="00F71D95">
              <w:rPr>
                <w:rFonts w:hint="eastAsia"/>
                <w:color w:val="000000" w:themeColor="text1"/>
                <w:spacing w:val="-8"/>
                <w:sz w:val="18"/>
                <w:szCs w:val="18"/>
              </w:rPr>
              <w:t>水の鑑賞の仕方はどのようなものか」と主述の関係、修飾・被修飾の関係に注意させ、一文にまとめさせる。</w:t>
            </w:r>
          </w:p>
          <w:p w14:paraId="271786EB" w14:textId="77777777" w:rsidR="004C559D" w:rsidRPr="00CF31AC" w:rsidRDefault="004C559D" w:rsidP="004C559D">
            <w:pPr>
              <w:spacing w:line="280" w:lineRule="exact"/>
              <w:jc w:val="left"/>
              <w:rPr>
                <w:rFonts w:asciiTheme="minorEastAsia" w:hAnsiTheme="minorEastAsia"/>
                <w:color w:val="000000" w:themeColor="text1"/>
                <w:spacing w:val="-4"/>
                <w:sz w:val="18"/>
                <w:szCs w:val="18"/>
              </w:rPr>
            </w:pPr>
          </w:p>
          <w:p w14:paraId="4C9FA343" w14:textId="77777777" w:rsidR="004C559D" w:rsidRPr="00CF31AC" w:rsidRDefault="004C559D" w:rsidP="004C559D">
            <w:pPr>
              <w:spacing w:line="280" w:lineRule="exact"/>
              <w:rPr>
                <w:color w:val="000000" w:themeColor="text1"/>
                <w:sz w:val="18"/>
                <w:szCs w:val="18"/>
              </w:rPr>
            </w:pPr>
            <w:r w:rsidRPr="00CF31AC">
              <w:rPr>
                <w:rFonts w:hint="eastAsia"/>
                <w:color w:val="000000" w:themeColor="text1"/>
                <w:sz w:val="18"/>
                <w:szCs w:val="18"/>
              </w:rPr>
              <w:t>次時は全体の読解を行うことを予告し、「日本人は、流れを感じることで水を鑑賞する」について</w:t>
            </w:r>
          </w:p>
          <w:p w14:paraId="23471C88" w14:textId="77777777" w:rsidR="004C559D" w:rsidRPr="00CF31AC" w:rsidRDefault="004C559D" w:rsidP="004C559D">
            <w:pPr>
              <w:spacing w:line="280" w:lineRule="exact"/>
              <w:ind w:left="180" w:hangingChars="100" w:hanging="180"/>
              <w:rPr>
                <w:color w:val="000000" w:themeColor="text1"/>
                <w:sz w:val="18"/>
                <w:szCs w:val="18"/>
              </w:rPr>
            </w:pPr>
            <w:r w:rsidRPr="00CF31AC">
              <w:rPr>
                <w:rFonts w:hint="eastAsia"/>
                <w:color w:val="000000" w:themeColor="text1"/>
                <w:sz w:val="18"/>
                <w:szCs w:val="18"/>
              </w:rPr>
              <w:t>①どの記述から、それが分かるか。</w:t>
            </w:r>
          </w:p>
          <w:p w14:paraId="7A1E430D" w14:textId="77777777" w:rsidR="004C559D" w:rsidRPr="00CF31AC" w:rsidRDefault="004C559D" w:rsidP="004C559D">
            <w:pPr>
              <w:spacing w:line="280" w:lineRule="exact"/>
              <w:ind w:left="180" w:hangingChars="100" w:hanging="18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②「鹿おどし」と「噴水」はどう違うか。</w:t>
            </w:r>
          </w:p>
          <w:p w14:paraId="75FF4C05" w14:textId="77777777" w:rsidR="004C559D" w:rsidRPr="00CF31AC" w:rsidRDefault="004C559D" w:rsidP="004C559D">
            <w:pPr>
              <w:spacing w:line="280" w:lineRule="exact"/>
              <w:ind w:left="180" w:hangingChars="100" w:hanging="18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③なぜ結論のようにいえるのか。</w:t>
            </w:r>
          </w:p>
          <w:p w14:paraId="6DC7BDC3" w14:textId="5E145739" w:rsidR="004C559D" w:rsidRPr="00CF31AC" w:rsidRDefault="004C559D" w:rsidP="004C559D">
            <w:pPr>
              <w:spacing w:line="280" w:lineRule="exac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等を口頭で質問し、各自で考察しておくよう指示する。</w:t>
            </w:r>
          </w:p>
        </w:tc>
        <w:tc>
          <w:tcPr>
            <w:tcW w:w="2552" w:type="dxa"/>
          </w:tcPr>
          <w:p w14:paraId="546B84DD" w14:textId="77777777" w:rsidR="00650E0C" w:rsidRDefault="00650E0C" w:rsidP="003647B8">
            <w:pPr>
              <w:spacing w:line="280" w:lineRule="exact"/>
              <w:ind w:left="516" w:hangingChars="300" w:hanging="516"/>
              <w:rPr>
                <w:rFonts w:asciiTheme="minorEastAsia" w:hAnsiTheme="minorEastAsia"/>
                <w:color w:val="000000" w:themeColor="text1"/>
                <w:spacing w:val="-4"/>
                <w:sz w:val="18"/>
                <w:szCs w:val="18"/>
              </w:rPr>
            </w:pPr>
          </w:p>
          <w:p w14:paraId="3BD4FDBC" w14:textId="49AB4119" w:rsidR="00650E0C" w:rsidRPr="008C109A" w:rsidRDefault="00650E0C" w:rsidP="003647B8">
            <w:pPr>
              <w:spacing w:line="280" w:lineRule="exact"/>
              <w:ind w:left="516" w:hangingChars="300" w:hanging="516"/>
              <w:rPr>
                <w:rFonts w:asciiTheme="minorEastAsia" w:hAnsiTheme="minorEastAsia"/>
                <w:color w:val="000000" w:themeColor="text1"/>
                <w:spacing w:val="-4"/>
                <w:sz w:val="18"/>
                <w:szCs w:val="18"/>
              </w:rPr>
            </w:pPr>
            <w:r w:rsidRPr="008C109A">
              <w:rPr>
                <w:rFonts w:asciiTheme="minorEastAsia" w:hAnsiTheme="minorEastAsia" w:hint="eastAsia"/>
                <w:color w:val="000000" w:themeColor="text1"/>
                <w:spacing w:val="-4"/>
                <w:sz w:val="18"/>
                <w:szCs w:val="18"/>
              </w:rPr>
              <w:t>対義語</w:t>
            </w:r>
            <w:r w:rsidR="008C109A">
              <w:rPr>
                <w:rFonts w:asciiTheme="minorEastAsia" w:hAnsiTheme="minorEastAsia" w:hint="eastAsia"/>
                <w:color w:val="000000" w:themeColor="text1"/>
                <w:spacing w:val="-4"/>
                <w:sz w:val="18"/>
                <w:szCs w:val="18"/>
              </w:rPr>
              <w:t>の</w:t>
            </w:r>
            <w:r w:rsidRPr="008C109A">
              <w:rPr>
                <w:rFonts w:asciiTheme="minorEastAsia" w:hAnsiTheme="minorEastAsia" w:hint="eastAsia"/>
                <w:color w:val="000000" w:themeColor="text1"/>
                <w:spacing w:val="-4"/>
                <w:sz w:val="18"/>
                <w:szCs w:val="18"/>
              </w:rPr>
              <w:t>理解</w:t>
            </w:r>
            <w:r w:rsidR="008C109A">
              <w:rPr>
                <w:rFonts w:asciiTheme="minorEastAsia" w:hAnsiTheme="minorEastAsia" w:hint="eastAsia"/>
                <w:color w:val="000000" w:themeColor="text1"/>
                <w:spacing w:val="-4"/>
                <w:sz w:val="18"/>
                <w:szCs w:val="18"/>
              </w:rPr>
              <w:t>のために</w:t>
            </w:r>
          </w:p>
          <w:p w14:paraId="2E4A2904" w14:textId="7208702B" w:rsidR="002C0AD1" w:rsidRPr="00CF31AC" w:rsidRDefault="002C0AD1" w:rsidP="003647B8">
            <w:pPr>
              <w:spacing w:line="280" w:lineRule="exact"/>
              <w:ind w:left="516" w:hangingChars="300" w:hanging="516"/>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〔聴〕対義語を読み聞かせる。濁音、半濁音、拗音をはっきりと発音する。</w:t>
            </w:r>
          </w:p>
          <w:p w14:paraId="65FA0AFF" w14:textId="77777777" w:rsidR="002C0AD1" w:rsidRPr="00C65428" w:rsidRDefault="002C0AD1" w:rsidP="003647B8">
            <w:pPr>
              <w:spacing w:line="280" w:lineRule="exact"/>
              <w:ind w:left="516" w:hangingChars="300" w:hanging="516"/>
              <w:rPr>
                <w:rFonts w:asciiTheme="majorEastAsia" w:eastAsiaTheme="majorEastAsia" w:hAnsiTheme="majorEastAsia"/>
                <w:color w:val="000000" w:themeColor="text1"/>
                <w:spacing w:val="-8"/>
                <w:sz w:val="18"/>
                <w:szCs w:val="18"/>
              </w:rPr>
            </w:pPr>
            <w:r w:rsidRPr="00CF31AC">
              <w:rPr>
                <w:rFonts w:asciiTheme="minorEastAsia" w:hAnsiTheme="minorEastAsia" w:hint="eastAsia"/>
                <w:color w:val="000000" w:themeColor="text1"/>
                <w:spacing w:val="-4"/>
                <w:sz w:val="18"/>
                <w:szCs w:val="18"/>
              </w:rPr>
              <w:t>〔言〕</w:t>
            </w:r>
            <w:r w:rsidRPr="00C65428">
              <w:rPr>
                <w:rFonts w:asciiTheme="majorEastAsia" w:eastAsiaTheme="majorEastAsia" w:hAnsiTheme="majorEastAsia" w:hint="eastAsia"/>
                <w:color w:val="000000" w:themeColor="text1"/>
                <w:spacing w:val="-8"/>
                <w:sz w:val="18"/>
                <w:szCs w:val="18"/>
              </w:rPr>
              <w:t>《Ｂうえした、じょうげ等の読みを確認する。》</w:t>
            </w:r>
          </w:p>
          <w:p w14:paraId="7B5E268E" w14:textId="29A19AAF" w:rsidR="002C0AD1" w:rsidRPr="00CF31AC" w:rsidRDefault="002C0AD1" w:rsidP="003647B8">
            <w:pPr>
              <w:spacing w:line="280" w:lineRule="exact"/>
              <w:ind w:left="516" w:hangingChars="300" w:hanging="516"/>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〔象〕</w:t>
            </w:r>
            <w:r w:rsidRPr="00650E0C">
              <w:rPr>
                <w:rFonts w:asciiTheme="minorEastAsia" w:hAnsiTheme="minorEastAsia" w:hint="eastAsia"/>
                <w:color w:val="000000" w:themeColor="text1"/>
                <w:spacing w:val="-10"/>
                <w:sz w:val="18"/>
                <w:szCs w:val="18"/>
              </w:rPr>
              <w:t>ＩＣＴ等を用いて写真や図</w:t>
            </w:r>
            <w:r w:rsidR="004549EA" w:rsidRPr="00650E0C">
              <w:rPr>
                <w:rFonts w:asciiTheme="minorEastAsia" w:hAnsiTheme="minorEastAsia" w:hint="eastAsia"/>
                <w:color w:val="000000" w:themeColor="text1"/>
                <w:spacing w:val="-10"/>
                <w:sz w:val="18"/>
                <w:szCs w:val="18"/>
              </w:rPr>
              <w:t>、動画等</w:t>
            </w:r>
            <w:r w:rsidRPr="00650E0C">
              <w:rPr>
                <w:rFonts w:asciiTheme="minorEastAsia" w:hAnsiTheme="minorEastAsia" w:hint="eastAsia"/>
                <w:color w:val="000000" w:themeColor="text1"/>
                <w:spacing w:val="-10"/>
                <w:sz w:val="18"/>
                <w:szCs w:val="18"/>
              </w:rPr>
              <w:t>で表す。</w:t>
            </w:r>
          </w:p>
          <w:p w14:paraId="560B5B79" w14:textId="67E207C2" w:rsidR="00641FD0" w:rsidRDefault="00C01E98" w:rsidP="003647B8">
            <w:pPr>
              <w:spacing w:line="280" w:lineRule="exact"/>
              <w:ind w:left="516" w:hangingChars="300" w:hanging="516"/>
              <w:rPr>
                <w:rFonts w:asciiTheme="minorEastAsia" w:hAnsiTheme="minorEastAsia"/>
                <w:color w:val="000000" w:themeColor="text1"/>
                <w:spacing w:val="-8"/>
                <w:sz w:val="18"/>
                <w:szCs w:val="18"/>
              </w:rPr>
            </w:pPr>
            <w:r w:rsidRPr="00CF31AC">
              <w:rPr>
                <w:rFonts w:asciiTheme="minorEastAsia" w:hAnsiTheme="minorEastAsia" w:hint="eastAsia"/>
                <w:color w:val="000000" w:themeColor="text1"/>
                <w:spacing w:val="-4"/>
                <w:sz w:val="18"/>
                <w:szCs w:val="18"/>
              </w:rPr>
              <w:t>〔体〕</w:t>
            </w:r>
            <w:r w:rsidR="00641FD0" w:rsidRPr="00CF31AC">
              <w:rPr>
                <w:rFonts w:asciiTheme="minorEastAsia" w:hAnsiTheme="minorEastAsia" w:hint="eastAsia"/>
                <w:color w:val="000000" w:themeColor="text1"/>
                <w:spacing w:val="-8"/>
                <w:sz w:val="18"/>
                <w:szCs w:val="18"/>
              </w:rPr>
              <w:t>上下／左右など対で表せるものを</w:t>
            </w:r>
            <w:r w:rsidR="00215724">
              <w:rPr>
                <w:rFonts w:asciiTheme="minorEastAsia" w:hAnsiTheme="minorEastAsia" w:hint="eastAsia"/>
                <w:color w:val="000000" w:themeColor="text1"/>
                <w:spacing w:val="-8"/>
                <w:sz w:val="18"/>
                <w:szCs w:val="18"/>
              </w:rPr>
              <w:t>ジェスチャーで示させる</w:t>
            </w:r>
            <w:r w:rsidRPr="00CF31AC">
              <w:rPr>
                <w:rFonts w:asciiTheme="minorEastAsia" w:hAnsiTheme="minorEastAsia" w:hint="eastAsia"/>
                <w:color w:val="000000" w:themeColor="text1"/>
                <w:spacing w:val="-8"/>
                <w:sz w:val="18"/>
                <w:szCs w:val="18"/>
              </w:rPr>
              <w:t>。</w:t>
            </w:r>
          </w:p>
          <w:p w14:paraId="36076E7A" w14:textId="77777777" w:rsidR="00215724" w:rsidRPr="00CF31AC" w:rsidRDefault="00215724" w:rsidP="00215724">
            <w:pPr>
              <w:spacing w:line="280" w:lineRule="exact"/>
              <w:rPr>
                <w:rFonts w:asciiTheme="minorEastAsia" w:hAnsiTheme="minorEastAsia"/>
                <w:color w:val="000000" w:themeColor="text1"/>
                <w:spacing w:val="-10"/>
                <w:sz w:val="18"/>
                <w:szCs w:val="18"/>
              </w:rPr>
            </w:pPr>
          </w:p>
          <w:p w14:paraId="60A0F880" w14:textId="77777777" w:rsidR="00E12B7A" w:rsidRDefault="00AD6815" w:rsidP="003647B8">
            <w:pPr>
              <w:spacing w:line="280" w:lineRule="exact"/>
              <w:ind w:left="360" w:hangingChars="200" w:hanging="36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※③であるということは、言い換えると高尾山</w:t>
            </w:r>
            <w:r w:rsidR="00E12B7A">
              <w:rPr>
                <w:rFonts w:asciiTheme="minorEastAsia" w:hAnsiTheme="minorEastAsia" w:hint="eastAsia"/>
                <w:color w:val="000000" w:themeColor="text1"/>
                <w:sz w:val="18"/>
                <w:szCs w:val="18"/>
              </w:rPr>
              <w:t>の標高</w:t>
            </w:r>
            <w:r w:rsidRPr="00CF31AC">
              <w:rPr>
                <w:rFonts w:asciiTheme="minorEastAsia" w:hAnsiTheme="minorEastAsia" w:hint="eastAsia"/>
                <w:color w:val="000000" w:themeColor="text1"/>
                <w:sz w:val="18"/>
                <w:szCs w:val="18"/>
              </w:rPr>
              <w:t>は富士山</w:t>
            </w:r>
            <w:r w:rsidR="00C01E98" w:rsidRPr="00CF31AC">
              <w:rPr>
                <w:rFonts w:asciiTheme="minorEastAsia" w:hAnsiTheme="minorEastAsia" w:hint="eastAsia"/>
                <w:color w:val="000000" w:themeColor="text1"/>
                <w:sz w:val="18"/>
                <w:szCs w:val="18"/>
              </w:rPr>
              <w:t>より○m</w:t>
            </w:r>
          </w:p>
          <w:p w14:paraId="78769889" w14:textId="1A6A2536" w:rsidR="00C01E98" w:rsidRPr="00CF31AC" w:rsidRDefault="00C01E98" w:rsidP="00E12B7A">
            <w:pPr>
              <w:spacing w:line="280" w:lineRule="exact"/>
              <w:ind w:firstLineChars="200" w:firstLine="36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u w:val="single"/>
              </w:rPr>
              <w:t>低い</w:t>
            </w:r>
            <w:r w:rsidRPr="00CF31AC">
              <w:rPr>
                <w:rFonts w:asciiTheme="minorEastAsia" w:hAnsiTheme="minorEastAsia" w:hint="eastAsia"/>
                <w:color w:val="000000" w:themeColor="text1"/>
                <w:sz w:val="18"/>
                <w:szCs w:val="18"/>
              </w:rPr>
              <w:t>。</w:t>
            </w:r>
          </w:p>
          <w:p w14:paraId="78C6BE52" w14:textId="671E0837" w:rsidR="00C01E98" w:rsidRPr="00923F0E" w:rsidRDefault="00C01E98" w:rsidP="00923F0E">
            <w:pPr>
              <w:spacing w:line="280" w:lineRule="exact"/>
              <w:ind w:left="540" w:hangingChars="300" w:hanging="540"/>
              <w:jc w:val="left"/>
              <w:rPr>
                <w:rFonts w:asciiTheme="majorEastAsia" w:eastAsiaTheme="majorEastAsia" w:hAnsiTheme="majorEastAsia"/>
                <w:color w:val="000000" w:themeColor="text1"/>
                <w:sz w:val="18"/>
                <w:szCs w:val="18"/>
              </w:rPr>
            </w:pPr>
            <w:r w:rsidRPr="00CF31AC">
              <w:rPr>
                <w:rFonts w:asciiTheme="minorEastAsia" w:hAnsiTheme="minorEastAsia" w:hint="eastAsia"/>
                <w:color w:val="000000" w:themeColor="text1"/>
                <w:sz w:val="18"/>
                <w:szCs w:val="18"/>
              </w:rPr>
              <w:t xml:space="preserve">　　</w:t>
            </w:r>
            <w:r w:rsidRPr="00923F0E">
              <w:rPr>
                <w:rFonts w:asciiTheme="majorEastAsia" w:eastAsiaTheme="majorEastAsia" w:hAnsiTheme="majorEastAsia" w:hint="eastAsia"/>
                <w:color w:val="000000" w:themeColor="text1"/>
                <w:sz w:val="18"/>
                <w:szCs w:val="18"/>
              </w:rPr>
              <w:t>《Ｂ対義語の確認</w:t>
            </w:r>
            <w:r w:rsidR="00923F0E">
              <w:rPr>
                <w:rFonts w:asciiTheme="majorEastAsia" w:eastAsiaTheme="majorEastAsia" w:hAnsiTheme="majorEastAsia" w:hint="eastAsia"/>
                <w:color w:val="000000" w:themeColor="text1"/>
                <w:sz w:val="18"/>
                <w:szCs w:val="18"/>
              </w:rPr>
              <w:t>、</w:t>
            </w:r>
            <w:r w:rsidR="00923F0E" w:rsidRPr="00923F0E">
              <w:rPr>
                <w:rFonts w:asciiTheme="majorEastAsia" w:eastAsiaTheme="majorEastAsia" w:hAnsiTheme="majorEastAsia" w:hint="eastAsia"/>
                <w:color w:val="000000" w:themeColor="text1"/>
                <w:sz w:val="18"/>
                <w:szCs w:val="18"/>
              </w:rPr>
              <w:t>言</w:t>
            </w:r>
            <w:r w:rsidR="00E525AD">
              <w:rPr>
                <w:rFonts w:asciiTheme="majorEastAsia" w:eastAsiaTheme="majorEastAsia" w:hAnsiTheme="majorEastAsia" w:hint="eastAsia"/>
                <w:color w:val="000000" w:themeColor="text1"/>
                <w:sz w:val="18"/>
                <w:szCs w:val="18"/>
              </w:rPr>
              <w:t>い</w:t>
            </w:r>
            <w:r w:rsidR="00923F0E" w:rsidRPr="00923F0E">
              <w:rPr>
                <w:rFonts w:asciiTheme="majorEastAsia" w:eastAsiaTheme="majorEastAsia" w:hAnsiTheme="majorEastAsia" w:hint="eastAsia"/>
                <w:color w:val="000000" w:themeColor="text1"/>
                <w:sz w:val="18"/>
                <w:szCs w:val="18"/>
              </w:rPr>
              <w:t>換え</w:t>
            </w:r>
            <w:r w:rsidRPr="00923F0E">
              <w:rPr>
                <w:rFonts w:asciiTheme="majorEastAsia" w:eastAsiaTheme="majorEastAsia" w:hAnsiTheme="majorEastAsia" w:hint="eastAsia"/>
                <w:color w:val="000000" w:themeColor="text1"/>
                <w:sz w:val="18"/>
                <w:szCs w:val="18"/>
              </w:rPr>
              <w:t>》</w:t>
            </w:r>
          </w:p>
          <w:p w14:paraId="7B80480C" w14:textId="534660DA" w:rsidR="00C01E98" w:rsidRPr="00CF31AC" w:rsidRDefault="00E525AD" w:rsidP="00923F0E">
            <w:pPr>
              <w:spacing w:line="280" w:lineRule="exact"/>
              <w:ind w:left="1080" w:hangingChars="600" w:hanging="1080"/>
              <w:jc w:val="left"/>
              <w:rPr>
                <w:rFonts w:asciiTheme="minorEastAsia" w:hAnsiTheme="minorEastAsia"/>
                <w:color w:val="000000" w:themeColor="text1"/>
                <w:sz w:val="18"/>
                <w:szCs w:val="18"/>
              </w:rPr>
            </w:pPr>
            <w:r w:rsidRPr="00CF31AC">
              <w:rPr>
                <w:rFonts w:asciiTheme="minorEastAsia" w:hAnsiTheme="minorEastAsia" w:hint="eastAsia"/>
                <w:noProof/>
                <w:color w:val="000000" w:themeColor="text1"/>
                <w:spacing w:val="-10"/>
                <w:sz w:val="18"/>
                <w:szCs w:val="18"/>
              </w:rPr>
              <mc:AlternateContent>
                <mc:Choice Requires="wps">
                  <w:drawing>
                    <wp:anchor distT="0" distB="0" distL="114300" distR="114300" simplePos="0" relativeHeight="251706368" behindDoc="0" locked="0" layoutInCell="1" allowOverlap="1" wp14:anchorId="0F8287D9" wp14:editId="1D933A87">
                      <wp:simplePos x="0" y="0"/>
                      <wp:positionH relativeFrom="column">
                        <wp:posOffset>1229548</wp:posOffset>
                      </wp:positionH>
                      <wp:positionV relativeFrom="paragraph">
                        <wp:posOffset>109220</wp:posOffset>
                      </wp:positionV>
                      <wp:extent cx="161825" cy="529557"/>
                      <wp:effectExtent l="38100" t="76200" r="10160" b="23495"/>
                      <wp:wrapNone/>
                      <wp:docPr id="21" name="左大かっこ 21"/>
                      <wp:cNvGraphicFramePr/>
                      <a:graphic xmlns:a="http://schemas.openxmlformats.org/drawingml/2006/main">
                        <a:graphicData uri="http://schemas.microsoft.com/office/word/2010/wordprocessingShape">
                          <wps:wsp>
                            <wps:cNvSpPr/>
                            <wps:spPr>
                              <a:xfrm rot="10800000">
                                <a:off x="0" y="0"/>
                                <a:ext cx="161825" cy="529557"/>
                              </a:xfrm>
                              <a:prstGeom prst="leftBracket">
                                <a:avLst/>
                              </a:prstGeom>
                              <a:noFill/>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BC643" id="左大かっこ 21" o:spid="_x0000_s1026" type="#_x0000_t85" style="position:absolute;left:0;text-align:left;margin-left:96.8pt;margin-top:8.6pt;width:12.75pt;height:41.7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" adj="550" strokecolor="black [3213]">
                      <v:stroke startarrow="open"/>
                    </v:shape>
                  </w:pict>
                </mc:Fallback>
              </mc:AlternateContent>
            </w:r>
            <w:r w:rsidR="00641FD0" w:rsidRPr="00CF31AC">
              <w:rPr>
                <w:rFonts w:asciiTheme="minorEastAsia" w:hAnsiTheme="minorEastAsia" w:hint="eastAsia"/>
                <w:color w:val="000000" w:themeColor="text1"/>
                <w:sz w:val="18"/>
                <w:szCs w:val="18"/>
              </w:rPr>
              <w:t xml:space="preserve">　　　　　↓</w:t>
            </w:r>
            <w:r w:rsidR="00923F0E">
              <w:rPr>
                <w:rFonts w:asciiTheme="minorEastAsia" w:hAnsiTheme="minorEastAsia" w:hint="eastAsia"/>
                <w:color w:val="000000" w:themeColor="text1"/>
                <w:sz w:val="18"/>
                <w:szCs w:val="18"/>
              </w:rPr>
              <w:t>つまり</w:t>
            </w:r>
          </w:p>
          <w:p w14:paraId="0358E2BC" w14:textId="5BE28F6E" w:rsidR="00C01E98" w:rsidRPr="00CF31AC" w:rsidRDefault="00641FD0"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高尾山の標高は、</w:t>
            </w:r>
          </w:p>
          <w:p w14:paraId="03FEE8D8" w14:textId="6125F4D2" w:rsidR="00C01E98" w:rsidRDefault="00641FD0"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599mである。</w:t>
            </w:r>
          </w:p>
          <w:p w14:paraId="6DC89554" w14:textId="011DDC9B" w:rsidR="00923F0E" w:rsidRPr="00923F0E" w:rsidRDefault="00923F0E" w:rsidP="003647B8">
            <w:pPr>
              <w:spacing w:line="280" w:lineRule="exact"/>
              <w:jc w:val="left"/>
              <w:rPr>
                <w:rFonts w:asciiTheme="majorEastAsia" w:eastAsiaTheme="majorEastAsia" w:hAnsiTheme="majorEastAsia"/>
                <w:color w:val="000000" w:themeColor="text1"/>
                <w:sz w:val="18"/>
                <w:szCs w:val="18"/>
              </w:rPr>
            </w:pPr>
            <w:r>
              <w:rPr>
                <w:rFonts w:asciiTheme="minorEastAsia" w:hAnsiTheme="minorEastAsia" w:hint="eastAsia"/>
                <w:color w:val="000000" w:themeColor="text1"/>
                <w:sz w:val="18"/>
                <w:szCs w:val="18"/>
              </w:rPr>
              <w:t xml:space="preserve">　　</w:t>
            </w:r>
            <w:r w:rsidRPr="00923F0E">
              <w:rPr>
                <w:rFonts w:asciiTheme="majorEastAsia" w:eastAsiaTheme="majorEastAsia" w:hAnsiTheme="majorEastAsia" w:hint="eastAsia"/>
                <w:color w:val="000000" w:themeColor="text1"/>
                <w:sz w:val="18"/>
                <w:szCs w:val="18"/>
              </w:rPr>
              <w:t>《Ｃ接続語の明示》</w:t>
            </w:r>
          </w:p>
          <w:p w14:paraId="4BBEC1F4" w14:textId="7EFA57C3" w:rsidR="00C01E98" w:rsidRDefault="00641FD0"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 xml:space="preserve">　　</w:t>
            </w:r>
          </w:p>
          <w:p w14:paraId="411B1BD9" w14:textId="1A253881" w:rsidR="00650E0C" w:rsidRPr="008C109A" w:rsidRDefault="00650E0C" w:rsidP="003647B8">
            <w:pPr>
              <w:spacing w:line="280" w:lineRule="exact"/>
              <w:jc w:val="left"/>
              <w:rPr>
                <w:rFonts w:asciiTheme="minorEastAsia" w:hAnsiTheme="minorEastAsia"/>
                <w:color w:val="000000" w:themeColor="text1"/>
                <w:sz w:val="18"/>
                <w:szCs w:val="18"/>
              </w:rPr>
            </w:pPr>
            <w:r w:rsidRPr="008C109A">
              <w:rPr>
                <w:rFonts w:asciiTheme="minorEastAsia" w:hAnsiTheme="minorEastAsia" w:hint="eastAsia"/>
                <w:color w:val="000000" w:themeColor="text1"/>
                <w:sz w:val="18"/>
                <w:szCs w:val="18"/>
              </w:rPr>
              <w:t>比較文化論</w:t>
            </w:r>
            <w:r w:rsidR="008C109A" w:rsidRPr="008C109A">
              <w:rPr>
                <w:rFonts w:asciiTheme="minorEastAsia" w:hAnsiTheme="minorEastAsia" w:hint="eastAsia"/>
                <w:color w:val="000000" w:themeColor="text1"/>
                <w:sz w:val="18"/>
                <w:szCs w:val="18"/>
              </w:rPr>
              <w:t>の</w:t>
            </w:r>
            <w:r w:rsidRPr="008C109A">
              <w:rPr>
                <w:rFonts w:asciiTheme="minorEastAsia" w:hAnsiTheme="minorEastAsia" w:hint="eastAsia"/>
                <w:color w:val="000000" w:themeColor="text1"/>
                <w:sz w:val="18"/>
                <w:szCs w:val="18"/>
              </w:rPr>
              <w:t>理解</w:t>
            </w:r>
            <w:r w:rsidR="008C109A" w:rsidRPr="008C109A">
              <w:rPr>
                <w:rFonts w:asciiTheme="minorEastAsia" w:hAnsiTheme="minorEastAsia" w:hint="eastAsia"/>
                <w:color w:val="000000" w:themeColor="text1"/>
                <w:sz w:val="18"/>
                <w:szCs w:val="18"/>
              </w:rPr>
              <w:t>のために</w:t>
            </w:r>
          </w:p>
          <w:p w14:paraId="09EF7FFE" w14:textId="2EBF51BB" w:rsidR="00650E0C" w:rsidRPr="00650E0C" w:rsidRDefault="00650E0C" w:rsidP="003647B8">
            <w:pPr>
              <w:spacing w:line="280" w:lineRule="exact"/>
              <w:jc w:val="lef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〔聴〕</w:t>
            </w:r>
            <w:r w:rsidRPr="00650E0C">
              <w:rPr>
                <w:rFonts w:asciiTheme="minorEastAsia" w:hAnsiTheme="minorEastAsia" w:hint="eastAsia"/>
                <w:color w:val="000000" w:themeColor="text1"/>
                <w:spacing w:val="-12"/>
                <w:sz w:val="18"/>
                <w:szCs w:val="18"/>
              </w:rPr>
              <w:t>例文を丁寧に音読する。</w:t>
            </w:r>
          </w:p>
          <w:p w14:paraId="79B674B8" w14:textId="494F805E" w:rsidR="00650E0C" w:rsidRDefault="00650E0C" w:rsidP="00514572">
            <w:pPr>
              <w:spacing w:line="280" w:lineRule="exact"/>
              <w:ind w:left="516" w:hangingChars="300" w:hanging="516"/>
              <w:jc w:val="left"/>
              <w:rPr>
                <w:rFonts w:asciiTheme="minorEastAsia" w:hAnsiTheme="minorEastAsia"/>
                <w:color w:val="000000" w:themeColor="text1"/>
                <w:sz w:val="18"/>
                <w:szCs w:val="18"/>
              </w:rPr>
            </w:pPr>
            <w:r>
              <w:rPr>
                <w:rFonts w:asciiTheme="minorEastAsia" w:hAnsiTheme="minorEastAsia" w:hint="eastAsia"/>
                <w:color w:val="000000" w:themeColor="text1"/>
                <w:spacing w:val="-4"/>
                <w:sz w:val="18"/>
                <w:szCs w:val="18"/>
              </w:rPr>
              <w:t>〔</w:t>
            </w:r>
            <w:r w:rsidR="00514572">
              <w:rPr>
                <w:rFonts w:asciiTheme="minorEastAsia" w:hAnsiTheme="minorEastAsia" w:hint="eastAsia"/>
                <w:color w:val="000000" w:themeColor="text1"/>
                <w:spacing w:val="-4"/>
                <w:sz w:val="18"/>
                <w:szCs w:val="18"/>
              </w:rPr>
              <w:t>言・象</w:t>
            </w:r>
            <w:r w:rsidRPr="00CF31AC">
              <w:rPr>
                <w:rFonts w:asciiTheme="minorEastAsia" w:hAnsiTheme="minorEastAsia" w:hint="eastAsia"/>
                <w:color w:val="000000" w:themeColor="text1"/>
                <w:spacing w:val="-4"/>
                <w:sz w:val="18"/>
                <w:szCs w:val="18"/>
              </w:rPr>
              <w:t>〕</w:t>
            </w:r>
            <w:r>
              <w:rPr>
                <w:rFonts w:asciiTheme="minorEastAsia" w:hAnsiTheme="minorEastAsia" w:hint="eastAsia"/>
                <w:color w:val="000000" w:themeColor="text1"/>
                <w:spacing w:val="-4"/>
                <w:sz w:val="18"/>
                <w:szCs w:val="18"/>
              </w:rPr>
              <w:t>左の①②③を一</w:t>
            </w:r>
            <w:r w:rsidR="00514572">
              <w:rPr>
                <w:rFonts w:asciiTheme="minorEastAsia" w:hAnsiTheme="minorEastAsia" w:hint="eastAsia"/>
                <w:color w:val="000000" w:themeColor="text1"/>
                <w:spacing w:val="-4"/>
                <w:sz w:val="18"/>
                <w:szCs w:val="18"/>
              </w:rPr>
              <w:t>文ずつ</w:t>
            </w:r>
            <w:r w:rsidR="00054D45">
              <w:rPr>
                <w:rFonts w:asciiTheme="minorEastAsia" w:hAnsiTheme="minorEastAsia" w:hint="eastAsia"/>
                <w:color w:val="000000" w:themeColor="text1"/>
                <w:spacing w:val="-4"/>
                <w:sz w:val="18"/>
                <w:szCs w:val="18"/>
              </w:rPr>
              <w:t>短冊等</w:t>
            </w:r>
            <w:r w:rsidR="00514572">
              <w:rPr>
                <w:rFonts w:asciiTheme="minorEastAsia" w:hAnsiTheme="minorEastAsia" w:hint="eastAsia"/>
                <w:color w:val="000000" w:themeColor="text1"/>
                <w:spacing w:val="-4"/>
                <w:sz w:val="18"/>
                <w:szCs w:val="18"/>
              </w:rPr>
              <w:t>にして明示する。</w:t>
            </w:r>
          </w:p>
          <w:p w14:paraId="461A71A5" w14:textId="6AE5B7EA" w:rsidR="00650E0C" w:rsidRDefault="00514572" w:rsidP="00E525AD">
            <w:pPr>
              <w:spacing w:line="280" w:lineRule="exact"/>
              <w:ind w:left="516" w:hangingChars="300" w:hanging="516"/>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〔体</w:t>
            </w:r>
            <w:r w:rsidRPr="00CF31AC">
              <w:rPr>
                <w:rFonts w:asciiTheme="minorEastAsia" w:hAnsiTheme="minorEastAsia" w:hint="eastAsia"/>
                <w:color w:val="000000" w:themeColor="text1"/>
                <w:spacing w:val="-4"/>
                <w:sz w:val="18"/>
                <w:szCs w:val="18"/>
              </w:rPr>
              <w:t>〕</w:t>
            </w:r>
            <w:r w:rsidR="00C65428">
              <w:rPr>
                <w:rFonts w:asciiTheme="minorEastAsia" w:hAnsiTheme="minorEastAsia" w:hint="eastAsia"/>
                <w:color w:val="000000" w:themeColor="text1"/>
                <w:spacing w:val="-4"/>
                <w:sz w:val="18"/>
                <w:szCs w:val="18"/>
              </w:rPr>
              <w:t>同様の例を挙げさせ、発表する。</w:t>
            </w:r>
          </w:p>
          <w:p w14:paraId="2FA5FE40" w14:textId="77777777" w:rsidR="007116BA" w:rsidRDefault="007116BA" w:rsidP="007116BA">
            <w:pPr>
              <w:spacing w:line="280" w:lineRule="exact"/>
              <w:ind w:left="540" w:hangingChars="300" w:hanging="540"/>
              <w:jc w:val="left"/>
              <w:rPr>
                <w:rFonts w:asciiTheme="minorEastAsia" w:hAnsiTheme="minorEastAsia"/>
                <w:color w:val="000000" w:themeColor="text1"/>
                <w:sz w:val="18"/>
                <w:szCs w:val="18"/>
              </w:rPr>
            </w:pPr>
          </w:p>
          <w:p w14:paraId="197DA624" w14:textId="57975DF6" w:rsidR="003E7D95" w:rsidRPr="008C109A" w:rsidRDefault="003E7D95" w:rsidP="003647B8">
            <w:pPr>
              <w:spacing w:line="280" w:lineRule="exact"/>
              <w:jc w:val="left"/>
              <w:rPr>
                <w:rFonts w:asciiTheme="minorEastAsia" w:hAnsiTheme="minorEastAsia"/>
                <w:color w:val="000000" w:themeColor="text1"/>
                <w:spacing w:val="-4"/>
                <w:sz w:val="18"/>
                <w:szCs w:val="18"/>
              </w:rPr>
            </w:pPr>
            <w:r w:rsidRPr="008C109A">
              <w:rPr>
                <w:rFonts w:asciiTheme="minorEastAsia" w:hAnsiTheme="minorEastAsia" w:hint="eastAsia"/>
                <w:color w:val="000000" w:themeColor="text1"/>
                <w:spacing w:val="-4"/>
                <w:sz w:val="18"/>
                <w:szCs w:val="18"/>
              </w:rPr>
              <w:t>本文及び語句の理解</w:t>
            </w:r>
            <w:r w:rsidR="008C109A" w:rsidRPr="008C109A">
              <w:rPr>
                <w:rFonts w:asciiTheme="minorEastAsia" w:hAnsiTheme="minorEastAsia" w:hint="eastAsia"/>
                <w:color w:val="000000" w:themeColor="text1"/>
                <w:spacing w:val="-4"/>
                <w:sz w:val="18"/>
                <w:szCs w:val="18"/>
              </w:rPr>
              <w:t>のために</w:t>
            </w:r>
          </w:p>
          <w:p w14:paraId="70238873" w14:textId="7A13CEF3" w:rsidR="00C01E98" w:rsidRPr="00E12B7A" w:rsidRDefault="00C01E98" w:rsidP="003647B8">
            <w:pPr>
              <w:spacing w:line="280" w:lineRule="exact"/>
              <w:rPr>
                <w:rFonts w:asciiTheme="majorEastAsia" w:eastAsiaTheme="majorEastAsia" w:hAnsiTheme="majorEastAsia"/>
                <w:color w:val="000000" w:themeColor="text1"/>
                <w:spacing w:val="-10"/>
                <w:sz w:val="18"/>
                <w:szCs w:val="18"/>
              </w:rPr>
            </w:pPr>
            <w:r w:rsidRPr="00E12B7A">
              <w:rPr>
                <w:rFonts w:asciiTheme="majorEastAsia" w:eastAsiaTheme="majorEastAsia" w:hAnsiTheme="majorEastAsia" w:hint="eastAsia"/>
                <w:color w:val="000000" w:themeColor="text1"/>
                <w:spacing w:val="-10"/>
                <w:sz w:val="18"/>
                <w:szCs w:val="18"/>
              </w:rPr>
              <w:t>《Ｂルビ振り版本文</w:t>
            </w:r>
            <w:r w:rsidR="003E7D95" w:rsidRPr="00E12B7A">
              <w:rPr>
                <w:rFonts w:asciiTheme="majorEastAsia" w:eastAsiaTheme="majorEastAsia" w:hAnsiTheme="majorEastAsia" w:hint="eastAsia"/>
                <w:color w:val="000000" w:themeColor="text1"/>
                <w:spacing w:val="-10"/>
                <w:sz w:val="18"/>
                <w:szCs w:val="18"/>
              </w:rPr>
              <w:t>及び語句の意味表</w:t>
            </w:r>
            <w:r w:rsidRPr="00E12B7A">
              <w:rPr>
                <w:rFonts w:asciiTheme="majorEastAsia" w:eastAsiaTheme="majorEastAsia" w:hAnsiTheme="majorEastAsia" w:hint="eastAsia"/>
                <w:color w:val="000000" w:themeColor="text1"/>
                <w:spacing w:val="-10"/>
                <w:sz w:val="18"/>
                <w:szCs w:val="18"/>
              </w:rPr>
              <w:t>》</w:t>
            </w:r>
          </w:p>
          <w:p w14:paraId="1E36A9AD" w14:textId="592BDC50" w:rsidR="00C01E98" w:rsidRPr="003E7D95" w:rsidRDefault="003E7D95" w:rsidP="003647B8">
            <w:pPr>
              <w:spacing w:line="280" w:lineRule="exact"/>
              <w:jc w:val="left"/>
              <w:rPr>
                <w:rFonts w:asciiTheme="majorEastAsia" w:eastAsiaTheme="majorEastAsia" w:hAnsiTheme="majorEastAsia"/>
                <w:color w:val="000000" w:themeColor="text1"/>
                <w:sz w:val="18"/>
                <w:szCs w:val="18"/>
              </w:rPr>
            </w:pPr>
            <w:r w:rsidRPr="003E7D95">
              <w:rPr>
                <w:rFonts w:asciiTheme="majorEastAsia" w:eastAsiaTheme="majorEastAsia" w:hAnsiTheme="majorEastAsia" w:hint="eastAsia"/>
                <w:color w:val="000000" w:themeColor="text1"/>
                <w:sz w:val="18"/>
                <w:szCs w:val="18"/>
              </w:rPr>
              <w:t>《Ｃ形式段落の明示》</w:t>
            </w:r>
          </w:p>
          <w:p w14:paraId="32181C1A" w14:textId="640AAB9B" w:rsidR="00C01E98" w:rsidRPr="00CF31AC" w:rsidRDefault="00C01E98" w:rsidP="003647B8">
            <w:pPr>
              <w:spacing w:line="280" w:lineRule="exact"/>
              <w:ind w:left="516" w:hangingChars="300" w:hanging="516"/>
              <w:jc w:val="left"/>
              <w:rPr>
                <w:color w:val="000000" w:themeColor="text1"/>
                <w:sz w:val="18"/>
                <w:szCs w:val="18"/>
              </w:rPr>
            </w:pPr>
            <w:r w:rsidRPr="00CF31AC">
              <w:rPr>
                <w:rFonts w:asciiTheme="minorEastAsia" w:hAnsiTheme="minorEastAsia" w:hint="eastAsia"/>
                <w:color w:val="000000" w:themeColor="text1"/>
                <w:spacing w:val="-4"/>
                <w:sz w:val="18"/>
                <w:szCs w:val="18"/>
              </w:rPr>
              <w:t>〔同〕</w:t>
            </w:r>
            <w:r w:rsidRPr="00923F0E">
              <w:rPr>
                <w:rFonts w:hint="eastAsia"/>
                <w:color w:val="000000" w:themeColor="text1"/>
                <w:spacing w:val="-14"/>
                <w:sz w:val="18"/>
                <w:szCs w:val="18"/>
              </w:rPr>
              <w:t>本文</w:t>
            </w:r>
            <w:r w:rsidR="003E7D95" w:rsidRPr="00923F0E">
              <w:rPr>
                <w:rFonts w:hint="eastAsia"/>
                <w:color w:val="000000" w:themeColor="text1"/>
                <w:spacing w:val="-14"/>
                <w:sz w:val="18"/>
                <w:szCs w:val="18"/>
              </w:rPr>
              <w:t>を通読し、</w:t>
            </w:r>
            <w:r w:rsidR="00923F0E" w:rsidRPr="00923F0E">
              <w:rPr>
                <w:rFonts w:hint="eastAsia"/>
                <w:color w:val="000000" w:themeColor="text1"/>
                <w:spacing w:val="-14"/>
                <w:sz w:val="18"/>
                <w:szCs w:val="18"/>
              </w:rPr>
              <w:t>結論と思われる箇所に線を引く</w:t>
            </w:r>
            <w:r w:rsidRPr="00923F0E">
              <w:rPr>
                <w:rFonts w:hint="eastAsia"/>
                <w:color w:val="000000" w:themeColor="text1"/>
                <w:spacing w:val="-14"/>
                <w:sz w:val="18"/>
                <w:szCs w:val="18"/>
              </w:rPr>
              <w:t>。</w:t>
            </w:r>
          </w:p>
          <w:p w14:paraId="3E3B8D17" w14:textId="2F853F6B" w:rsidR="00AD6815" w:rsidRPr="00385C00" w:rsidRDefault="00923F0E" w:rsidP="003647B8">
            <w:pPr>
              <w:spacing w:line="280" w:lineRule="exact"/>
              <w:ind w:left="516" w:hangingChars="300" w:hanging="516"/>
              <w:jc w:val="left"/>
              <w:rPr>
                <w:rFonts w:asciiTheme="minorEastAsia" w:hAnsiTheme="minorEastAsia"/>
                <w:color w:val="000000" w:themeColor="text1"/>
                <w:spacing w:val="-8"/>
                <w:sz w:val="18"/>
                <w:szCs w:val="18"/>
              </w:rPr>
            </w:pPr>
            <w:r>
              <w:rPr>
                <w:rFonts w:asciiTheme="minorEastAsia" w:hAnsiTheme="minorEastAsia" w:hint="eastAsia"/>
                <w:color w:val="000000" w:themeColor="text1"/>
                <w:spacing w:val="-4"/>
                <w:sz w:val="18"/>
                <w:szCs w:val="18"/>
              </w:rPr>
              <w:t>〔継〕</w:t>
            </w:r>
            <w:r w:rsidRPr="00385C00">
              <w:rPr>
                <w:rFonts w:asciiTheme="minorEastAsia" w:hAnsiTheme="minorEastAsia" w:hint="eastAsia"/>
                <w:color w:val="000000" w:themeColor="text1"/>
                <w:spacing w:val="-8"/>
                <w:sz w:val="18"/>
                <w:szCs w:val="18"/>
              </w:rPr>
              <w:t>形式段落に区切り、それぞれの段落で話題になっていることを書き出す</w:t>
            </w:r>
            <w:r w:rsidR="00AD6815" w:rsidRPr="00385C00">
              <w:rPr>
                <w:rFonts w:asciiTheme="minorEastAsia" w:hAnsiTheme="minorEastAsia" w:hint="eastAsia"/>
                <w:color w:val="000000" w:themeColor="text1"/>
                <w:spacing w:val="-8"/>
                <w:sz w:val="18"/>
                <w:szCs w:val="18"/>
              </w:rPr>
              <w:t>。</w:t>
            </w:r>
          </w:p>
          <w:p w14:paraId="7229C0CD" w14:textId="7E55C431" w:rsidR="00C01E98" w:rsidRPr="00215724" w:rsidRDefault="00C01E98" w:rsidP="007116BA">
            <w:pPr>
              <w:spacing w:line="280" w:lineRule="exact"/>
              <w:ind w:left="516" w:hangingChars="300" w:hanging="516"/>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pacing w:val="-4"/>
                <w:sz w:val="18"/>
                <w:szCs w:val="18"/>
              </w:rPr>
              <w:t>〔象〕</w:t>
            </w:r>
            <w:r w:rsidRPr="00215724">
              <w:rPr>
                <w:rFonts w:asciiTheme="minorEastAsia" w:hAnsiTheme="minorEastAsia" w:hint="eastAsia"/>
                <w:color w:val="000000" w:themeColor="text1"/>
                <w:sz w:val="18"/>
                <w:szCs w:val="18"/>
              </w:rPr>
              <w:t>黙読し、難読語を丸で囲む</w:t>
            </w:r>
            <w:r w:rsidR="00215724" w:rsidRPr="00215724">
              <w:rPr>
                <w:rFonts w:asciiTheme="minorEastAsia" w:hAnsiTheme="minorEastAsia" w:hint="eastAsia"/>
                <w:color w:val="000000" w:themeColor="text1"/>
                <w:sz w:val="18"/>
                <w:szCs w:val="18"/>
              </w:rPr>
              <w:t>よう指示する</w:t>
            </w:r>
            <w:r w:rsidRPr="00215724">
              <w:rPr>
                <w:rFonts w:asciiTheme="minorEastAsia" w:hAnsiTheme="minorEastAsia" w:hint="eastAsia"/>
                <w:color w:val="000000" w:themeColor="text1"/>
                <w:sz w:val="18"/>
                <w:szCs w:val="18"/>
              </w:rPr>
              <w:t>。</w:t>
            </w:r>
          </w:p>
          <w:p w14:paraId="707FE782" w14:textId="77777777" w:rsidR="00977468" w:rsidRDefault="00C01E98" w:rsidP="00977468">
            <w:pPr>
              <w:spacing w:line="280" w:lineRule="exact"/>
              <w:jc w:val="left"/>
              <w:rPr>
                <w:rFonts w:asciiTheme="majorEastAsia" w:eastAsiaTheme="majorEastAsia" w:hAnsiTheme="majorEastAsia"/>
                <w:color w:val="000000" w:themeColor="text1"/>
                <w:spacing w:val="-6"/>
                <w:sz w:val="18"/>
                <w:szCs w:val="18"/>
              </w:rPr>
            </w:pPr>
            <w:r w:rsidRPr="00CF31AC">
              <w:rPr>
                <w:rFonts w:asciiTheme="majorEastAsia" w:eastAsiaTheme="majorEastAsia" w:hAnsiTheme="majorEastAsia" w:hint="eastAsia"/>
                <w:color w:val="000000" w:themeColor="text1"/>
                <w:spacing w:val="-6"/>
                <w:sz w:val="18"/>
                <w:szCs w:val="18"/>
              </w:rPr>
              <w:lastRenderedPageBreak/>
              <w:t>《Ｃ簡単な構造図を書かせ、構造図の理由を問う。》</w:t>
            </w:r>
          </w:p>
          <w:p w14:paraId="5ACEA61C" w14:textId="6A3CA073" w:rsidR="00215724" w:rsidRPr="00215724" w:rsidRDefault="007D5AF5" w:rsidP="00215724">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〔象・</w:t>
            </w:r>
            <w:r w:rsidR="00C01E98" w:rsidRPr="00CF31AC">
              <w:rPr>
                <w:rFonts w:asciiTheme="minorEastAsia" w:hAnsiTheme="minorEastAsia" w:hint="eastAsia"/>
                <w:color w:val="000000" w:themeColor="text1"/>
                <w:sz w:val="18"/>
                <w:szCs w:val="18"/>
              </w:rPr>
              <w:t>言〕接続語、</w:t>
            </w:r>
            <w:r w:rsidR="00215724">
              <w:rPr>
                <w:rFonts w:asciiTheme="minorEastAsia" w:hAnsiTheme="minorEastAsia" w:hint="eastAsia"/>
                <w:color w:val="000000" w:themeColor="text1"/>
                <w:sz w:val="18"/>
                <w:szCs w:val="18"/>
              </w:rPr>
              <w:t>助動詞を丸で囲む。</w:t>
            </w:r>
          </w:p>
          <w:p w14:paraId="25422C4F" w14:textId="2EB10D49" w:rsidR="00C01E98" w:rsidRPr="00E12B7A" w:rsidRDefault="00C01E98" w:rsidP="00E12B7A">
            <w:pPr>
              <w:spacing w:line="280" w:lineRule="exact"/>
              <w:jc w:val="left"/>
              <w:rPr>
                <w:rFonts w:asciiTheme="majorEastAsia" w:eastAsiaTheme="majorEastAsia" w:hAnsiTheme="majorEastAsia"/>
                <w:color w:val="000000" w:themeColor="text1"/>
                <w:spacing w:val="-2"/>
                <w:sz w:val="18"/>
                <w:szCs w:val="18"/>
              </w:rPr>
            </w:pPr>
            <w:r w:rsidRPr="00E12B7A">
              <w:rPr>
                <w:rFonts w:asciiTheme="majorEastAsia" w:eastAsiaTheme="majorEastAsia" w:hAnsiTheme="majorEastAsia" w:hint="eastAsia"/>
                <w:color w:val="000000" w:themeColor="text1"/>
                <w:spacing w:val="-2"/>
                <w:sz w:val="18"/>
                <w:szCs w:val="18"/>
              </w:rPr>
              <w:t>《Ｂ主述の関係から、それぞれの文が何について述べている文か</w:t>
            </w:r>
            <w:r w:rsidR="00E12B7A" w:rsidRPr="00E12B7A">
              <w:rPr>
                <w:rFonts w:asciiTheme="majorEastAsia" w:eastAsiaTheme="majorEastAsia" w:hAnsiTheme="majorEastAsia" w:hint="eastAsia"/>
                <w:color w:val="000000" w:themeColor="text1"/>
                <w:spacing w:val="-2"/>
                <w:sz w:val="18"/>
                <w:szCs w:val="18"/>
              </w:rPr>
              <w:t>を</w:t>
            </w:r>
            <w:r w:rsidRPr="00E12B7A">
              <w:rPr>
                <w:rFonts w:asciiTheme="majorEastAsia" w:eastAsiaTheme="majorEastAsia" w:hAnsiTheme="majorEastAsia" w:hint="eastAsia"/>
                <w:color w:val="000000" w:themeColor="text1"/>
                <w:spacing w:val="-2"/>
                <w:sz w:val="18"/>
                <w:szCs w:val="18"/>
              </w:rPr>
              <w:t>確認させる。》</w:t>
            </w:r>
          </w:p>
          <w:p w14:paraId="06FCDE77" w14:textId="05D3E3FE" w:rsidR="004549EA" w:rsidRPr="00CF31AC" w:rsidRDefault="004C559D" w:rsidP="003647B8">
            <w:pPr>
              <w:spacing w:line="280" w:lineRule="exact"/>
              <w:ind w:left="180" w:hangingChars="100" w:hanging="180"/>
              <w:rPr>
                <w:color w:val="000000" w:themeColor="text1"/>
                <w:sz w:val="18"/>
                <w:szCs w:val="18"/>
              </w:rPr>
            </w:pPr>
            <w:r>
              <w:rPr>
                <w:rFonts w:hint="eastAsia"/>
                <w:color w:val="000000" w:themeColor="text1"/>
                <w:sz w:val="18"/>
                <w:szCs w:val="18"/>
              </w:rPr>
              <w:t>〔体</w:t>
            </w:r>
            <w:r w:rsidRPr="00CF31AC">
              <w:rPr>
                <w:rFonts w:asciiTheme="minorEastAsia" w:hAnsiTheme="minorEastAsia" w:hint="eastAsia"/>
                <w:color w:val="000000" w:themeColor="text1"/>
                <w:sz w:val="18"/>
                <w:szCs w:val="18"/>
              </w:rPr>
              <w:t>〕</w:t>
            </w:r>
            <w:r w:rsidR="004549EA" w:rsidRPr="00CF31AC">
              <w:rPr>
                <w:rFonts w:hint="eastAsia"/>
                <w:color w:val="000000" w:themeColor="text1"/>
                <w:sz w:val="18"/>
                <w:szCs w:val="18"/>
              </w:rPr>
              <w:t>重要語に線を引き、それを基に話す</w:t>
            </w:r>
            <w:r w:rsidR="00EB69D4" w:rsidRPr="00CF31AC">
              <w:rPr>
                <w:rFonts w:hint="eastAsia"/>
                <w:color w:val="000000" w:themeColor="text1"/>
                <w:sz w:val="18"/>
                <w:szCs w:val="18"/>
              </w:rPr>
              <w:t>。</w:t>
            </w:r>
          </w:p>
          <w:p w14:paraId="7EE7E5CC" w14:textId="77777777" w:rsidR="00C01E98" w:rsidRDefault="00C01E98" w:rsidP="003647B8">
            <w:pPr>
              <w:spacing w:line="280" w:lineRule="exact"/>
              <w:jc w:val="left"/>
              <w:rPr>
                <w:rFonts w:asciiTheme="minorEastAsia" w:hAnsiTheme="minorEastAsia"/>
                <w:color w:val="000000" w:themeColor="text1"/>
                <w:sz w:val="18"/>
                <w:szCs w:val="18"/>
              </w:rPr>
            </w:pPr>
          </w:p>
          <w:p w14:paraId="2167B3E1" w14:textId="77777777" w:rsidR="004C559D" w:rsidRDefault="004C559D" w:rsidP="003647B8">
            <w:pPr>
              <w:spacing w:line="280" w:lineRule="exact"/>
              <w:jc w:val="left"/>
              <w:rPr>
                <w:rFonts w:asciiTheme="minorEastAsia" w:hAnsiTheme="minorEastAsia"/>
                <w:color w:val="000000" w:themeColor="text1"/>
                <w:sz w:val="18"/>
                <w:szCs w:val="18"/>
              </w:rPr>
            </w:pPr>
          </w:p>
          <w:p w14:paraId="657EF533" w14:textId="77777777" w:rsidR="004C559D" w:rsidRDefault="004C559D" w:rsidP="003647B8">
            <w:pPr>
              <w:spacing w:line="280" w:lineRule="exact"/>
              <w:jc w:val="left"/>
              <w:rPr>
                <w:rFonts w:asciiTheme="minorEastAsia" w:hAnsiTheme="minorEastAsia"/>
                <w:color w:val="000000" w:themeColor="text1"/>
                <w:sz w:val="18"/>
                <w:szCs w:val="18"/>
              </w:rPr>
            </w:pPr>
          </w:p>
          <w:p w14:paraId="6333F1A5" w14:textId="2139A1BC" w:rsidR="004C559D" w:rsidRPr="00F71D95" w:rsidRDefault="00F71D95" w:rsidP="003647B8">
            <w:pPr>
              <w:spacing w:line="280" w:lineRule="exact"/>
              <w:jc w:val="left"/>
              <w:rPr>
                <w:rFonts w:asciiTheme="minorEastAsia" w:hAnsiTheme="minorEastAsia"/>
                <w:color w:val="000000" w:themeColor="text1"/>
                <w:spacing w:val="-14"/>
                <w:sz w:val="18"/>
                <w:szCs w:val="18"/>
              </w:rPr>
            </w:pPr>
            <w:r w:rsidRPr="00F71D95">
              <w:rPr>
                <w:rFonts w:asciiTheme="minorEastAsia" w:hAnsiTheme="minorEastAsia" w:hint="eastAsia"/>
                <w:color w:val="000000" w:themeColor="text1"/>
                <w:spacing w:val="-14"/>
                <w:sz w:val="18"/>
                <w:szCs w:val="18"/>
              </w:rPr>
              <w:t>単元の本質的な問いを導くために</w:t>
            </w:r>
          </w:p>
          <w:p w14:paraId="3AFE804A" w14:textId="1798ACD6" w:rsidR="00F71D95" w:rsidRDefault="00F71D95" w:rsidP="00F71D95">
            <w:pPr>
              <w:spacing w:line="280" w:lineRule="exact"/>
              <w:ind w:left="540" w:hangingChars="300" w:hanging="540"/>
              <w:rPr>
                <w:color w:val="000000" w:themeColor="text1"/>
                <w:sz w:val="18"/>
                <w:szCs w:val="18"/>
              </w:rPr>
            </w:pPr>
            <w:r>
              <w:rPr>
                <w:rFonts w:hint="eastAsia"/>
                <w:color w:val="000000" w:themeColor="text1"/>
                <w:sz w:val="18"/>
                <w:szCs w:val="18"/>
              </w:rPr>
              <w:t>〔同</w:t>
            </w:r>
            <w:r w:rsidRPr="00CF31AC">
              <w:rPr>
                <w:rFonts w:hint="eastAsia"/>
                <w:color w:val="000000" w:themeColor="text1"/>
                <w:sz w:val="18"/>
                <w:szCs w:val="18"/>
              </w:rPr>
              <w:t>〕</w:t>
            </w:r>
            <w:r>
              <w:rPr>
                <w:rFonts w:hint="eastAsia"/>
                <w:color w:val="000000" w:themeColor="text1"/>
                <w:sz w:val="18"/>
                <w:szCs w:val="18"/>
              </w:rPr>
              <w:t>結論と思われる箇所から、「なぜそう言えるのか」を基に本文中から探すよう指示する。</w:t>
            </w:r>
          </w:p>
          <w:p w14:paraId="508C6C4D" w14:textId="5244EDA2" w:rsidR="00F71D95" w:rsidRPr="00054D45" w:rsidRDefault="00F71D95" w:rsidP="00054D45">
            <w:pPr>
              <w:spacing w:line="280" w:lineRule="exact"/>
              <w:ind w:left="540" w:hangingChars="300" w:hanging="540"/>
              <w:rPr>
                <w:color w:val="000000" w:themeColor="text1"/>
                <w:sz w:val="18"/>
                <w:szCs w:val="18"/>
              </w:rPr>
            </w:pPr>
            <w:r>
              <w:rPr>
                <w:rFonts w:hint="eastAsia"/>
                <w:color w:val="000000" w:themeColor="text1"/>
                <w:sz w:val="18"/>
                <w:szCs w:val="18"/>
              </w:rPr>
              <w:t>〔継</w:t>
            </w:r>
            <w:r w:rsidRPr="00CF31AC">
              <w:rPr>
                <w:rFonts w:hint="eastAsia"/>
                <w:color w:val="000000" w:themeColor="text1"/>
                <w:sz w:val="18"/>
                <w:szCs w:val="18"/>
              </w:rPr>
              <w:t>〕</w:t>
            </w:r>
            <w:r w:rsidR="00054D45" w:rsidRPr="00054D45">
              <w:rPr>
                <w:rFonts w:hint="eastAsia"/>
                <w:color w:val="000000" w:themeColor="text1"/>
                <w:sz w:val="18"/>
                <w:szCs w:val="18"/>
              </w:rPr>
              <w:t>分けた意味段落の構成を</w:t>
            </w:r>
            <w:r w:rsidRPr="00054D45">
              <w:rPr>
                <w:rFonts w:hint="eastAsia"/>
                <w:color w:val="000000" w:themeColor="text1"/>
                <w:sz w:val="18"/>
                <w:szCs w:val="18"/>
              </w:rPr>
              <w:t>掛かりに、本文中から探すよう指示する。</w:t>
            </w:r>
          </w:p>
          <w:p w14:paraId="052BF016" w14:textId="47AA3C5E" w:rsidR="004C559D" w:rsidRPr="00CF31AC" w:rsidRDefault="004C559D" w:rsidP="00F71D95">
            <w:pPr>
              <w:spacing w:line="280" w:lineRule="exact"/>
              <w:ind w:left="540" w:hangingChars="300" w:hanging="540"/>
              <w:rPr>
                <w:color w:val="000000" w:themeColor="text1"/>
                <w:sz w:val="18"/>
                <w:szCs w:val="18"/>
              </w:rPr>
            </w:pPr>
            <w:r w:rsidRPr="00CF31AC">
              <w:rPr>
                <w:rFonts w:hint="eastAsia"/>
                <w:color w:val="000000" w:themeColor="text1"/>
                <w:sz w:val="18"/>
                <w:szCs w:val="18"/>
              </w:rPr>
              <w:t>〔言・体〕</w:t>
            </w:r>
            <w:r w:rsidR="00F71D95">
              <w:rPr>
                <w:rFonts w:hint="eastAsia"/>
                <w:color w:val="000000" w:themeColor="text1"/>
                <w:sz w:val="18"/>
                <w:szCs w:val="18"/>
              </w:rPr>
              <w:t>ペア</w:t>
            </w:r>
            <w:r w:rsidR="00054D45">
              <w:rPr>
                <w:rFonts w:hint="eastAsia"/>
                <w:color w:val="000000" w:themeColor="text1"/>
                <w:sz w:val="18"/>
                <w:szCs w:val="18"/>
              </w:rPr>
              <w:t>又はグループ</w:t>
            </w:r>
            <w:r w:rsidR="00F71D95">
              <w:rPr>
                <w:rFonts w:hint="eastAsia"/>
                <w:color w:val="000000" w:themeColor="text1"/>
                <w:sz w:val="18"/>
                <w:szCs w:val="18"/>
              </w:rPr>
              <w:t>での確認及び発表。</w:t>
            </w:r>
          </w:p>
          <w:p w14:paraId="1DE4039E" w14:textId="77777777" w:rsidR="004C559D" w:rsidRPr="00CF31AC" w:rsidRDefault="004C559D" w:rsidP="004C559D">
            <w:pPr>
              <w:spacing w:line="280" w:lineRule="exact"/>
              <w:jc w:val="left"/>
              <w:rPr>
                <w:rFonts w:asciiTheme="minorEastAsia" w:hAnsiTheme="minorEastAsia"/>
                <w:color w:val="000000" w:themeColor="text1"/>
                <w:sz w:val="18"/>
                <w:szCs w:val="18"/>
              </w:rPr>
            </w:pPr>
          </w:p>
          <w:p w14:paraId="4F6B8A15" w14:textId="5AA02167" w:rsidR="004C559D" w:rsidRPr="00560C6B" w:rsidRDefault="004C559D" w:rsidP="004C559D">
            <w:pPr>
              <w:spacing w:line="280" w:lineRule="exact"/>
              <w:jc w:val="left"/>
              <w:rPr>
                <w:rFonts w:asciiTheme="majorEastAsia" w:eastAsiaTheme="majorEastAsia" w:hAnsiTheme="majorEastAsia"/>
                <w:color w:val="000000" w:themeColor="text1"/>
                <w:spacing w:val="-2"/>
                <w:sz w:val="18"/>
                <w:szCs w:val="18"/>
              </w:rPr>
            </w:pPr>
            <w:r w:rsidRPr="00560C6B">
              <w:rPr>
                <w:rFonts w:asciiTheme="majorEastAsia" w:eastAsiaTheme="majorEastAsia" w:hAnsiTheme="majorEastAsia" w:hint="eastAsia"/>
                <w:color w:val="000000" w:themeColor="text1"/>
                <w:spacing w:val="-2"/>
                <w:sz w:val="18"/>
                <w:szCs w:val="18"/>
              </w:rPr>
              <w:t>《Ｂ主述の関係や、修飾・被修飾の関係から、それぞれの文が何について述べている文か</w:t>
            </w:r>
            <w:r w:rsidR="00560C6B" w:rsidRPr="00560C6B">
              <w:rPr>
                <w:rFonts w:asciiTheme="majorEastAsia" w:eastAsiaTheme="majorEastAsia" w:hAnsiTheme="majorEastAsia" w:hint="eastAsia"/>
                <w:color w:val="000000" w:themeColor="text1"/>
                <w:spacing w:val="-2"/>
                <w:sz w:val="18"/>
                <w:szCs w:val="18"/>
              </w:rPr>
              <w:t>を</w:t>
            </w:r>
            <w:r w:rsidRPr="00560C6B">
              <w:rPr>
                <w:rFonts w:asciiTheme="majorEastAsia" w:eastAsiaTheme="majorEastAsia" w:hAnsiTheme="majorEastAsia" w:hint="eastAsia"/>
                <w:color w:val="000000" w:themeColor="text1"/>
                <w:spacing w:val="-2"/>
                <w:sz w:val="18"/>
                <w:szCs w:val="18"/>
              </w:rPr>
              <w:t>確認させる。》</w:t>
            </w:r>
          </w:p>
          <w:p w14:paraId="6B9D1E9E" w14:textId="77777777" w:rsidR="004C559D" w:rsidRPr="00CF31AC" w:rsidRDefault="004C559D" w:rsidP="004C559D">
            <w:pPr>
              <w:widowControl/>
              <w:spacing w:line="280" w:lineRule="exact"/>
              <w:ind w:left="540" w:hangingChars="300" w:hanging="540"/>
              <w:jc w:val="left"/>
              <w:rPr>
                <w:rFonts w:asciiTheme="minorEastAsia" w:hAnsiTheme="minorEastAsia"/>
                <w:color w:val="000000" w:themeColor="text1"/>
                <w:sz w:val="18"/>
                <w:szCs w:val="18"/>
              </w:rPr>
            </w:pPr>
          </w:p>
          <w:p w14:paraId="663A50BC" w14:textId="77777777" w:rsidR="00F71D95" w:rsidRDefault="00F71D95" w:rsidP="004C559D">
            <w:pPr>
              <w:widowControl/>
              <w:spacing w:line="280" w:lineRule="exact"/>
              <w:ind w:left="540" w:hangingChars="300" w:hanging="540"/>
              <w:jc w:val="left"/>
              <w:rPr>
                <w:rFonts w:asciiTheme="minorEastAsia" w:hAnsiTheme="minorEastAsia"/>
                <w:color w:val="000000" w:themeColor="text1"/>
                <w:sz w:val="18"/>
                <w:szCs w:val="18"/>
              </w:rPr>
            </w:pPr>
          </w:p>
          <w:p w14:paraId="12BB771C" w14:textId="77777777" w:rsidR="00F71D95" w:rsidRDefault="00F71D95" w:rsidP="00F71D95">
            <w:pPr>
              <w:widowControl/>
              <w:spacing w:line="280" w:lineRule="exact"/>
              <w:jc w:val="left"/>
              <w:rPr>
                <w:rFonts w:asciiTheme="minorEastAsia" w:hAnsiTheme="minorEastAsia"/>
                <w:color w:val="000000" w:themeColor="text1"/>
                <w:sz w:val="18"/>
                <w:szCs w:val="18"/>
              </w:rPr>
            </w:pPr>
          </w:p>
          <w:p w14:paraId="68138516" w14:textId="693CEB08" w:rsidR="00F71D95" w:rsidRPr="00F71D95" w:rsidRDefault="00F71D95" w:rsidP="00F71D95">
            <w:pPr>
              <w:spacing w:line="280" w:lineRule="exact"/>
              <w:ind w:left="540" w:hangingChars="300" w:hanging="540"/>
              <w:rPr>
                <w:color w:val="000000" w:themeColor="text1"/>
                <w:sz w:val="18"/>
                <w:szCs w:val="18"/>
              </w:rPr>
            </w:pPr>
            <w:r>
              <w:rPr>
                <w:rFonts w:hint="eastAsia"/>
                <w:color w:val="000000" w:themeColor="text1"/>
                <w:sz w:val="18"/>
                <w:szCs w:val="18"/>
              </w:rPr>
              <w:t>〔同</w:t>
            </w:r>
            <w:r w:rsidRPr="00CF31AC">
              <w:rPr>
                <w:rFonts w:hint="eastAsia"/>
                <w:color w:val="000000" w:themeColor="text1"/>
                <w:sz w:val="18"/>
                <w:szCs w:val="18"/>
              </w:rPr>
              <w:t>〕</w:t>
            </w:r>
            <w:r>
              <w:rPr>
                <w:rFonts w:hint="eastAsia"/>
                <w:color w:val="000000" w:themeColor="text1"/>
                <w:sz w:val="18"/>
                <w:szCs w:val="18"/>
              </w:rPr>
              <w:t>本時の問いから、「なぜそう言えるのか」を基に本文中から探すよう指示する。</w:t>
            </w:r>
          </w:p>
          <w:p w14:paraId="6AF8BB3D" w14:textId="12A84CA1" w:rsidR="004C559D" w:rsidRPr="00CF31AC" w:rsidRDefault="004C559D" w:rsidP="004C559D">
            <w:pPr>
              <w:widowControl/>
              <w:spacing w:line="280" w:lineRule="exact"/>
              <w:ind w:left="540" w:hangingChars="300" w:hanging="54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〔継〕序文から本文を再読させ、</w:t>
            </w:r>
            <w:r w:rsidR="00F71D95">
              <w:rPr>
                <w:rFonts w:asciiTheme="minorEastAsia" w:hAnsiTheme="minorEastAsia" w:hint="eastAsia"/>
                <w:color w:val="000000" w:themeColor="text1"/>
                <w:sz w:val="18"/>
                <w:szCs w:val="18"/>
              </w:rPr>
              <w:t>左の</w:t>
            </w:r>
            <w:r w:rsidRPr="00CF31AC">
              <w:rPr>
                <w:rFonts w:asciiTheme="minorEastAsia" w:hAnsiTheme="minorEastAsia" w:hint="eastAsia"/>
                <w:color w:val="000000" w:themeColor="text1"/>
                <w:sz w:val="18"/>
                <w:szCs w:val="18"/>
              </w:rPr>
              <w:t>②①③の順で整理させる。</w:t>
            </w:r>
          </w:p>
          <w:p w14:paraId="08D0082B" w14:textId="77777777" w:rsidR="004C559D" w:rsidRPr="004C559D" w:rsidRDefault="004C559D" w:rsidP="003647B8">
            <w:pPr>
              <w:spacing w:line="280" w:lineRule="exact"/>
              <w:jc w:val="left"/>
              <w:rPr>
                <w:rFonts w:asciiTheme="minorEastAsia" w:hAnsiTheme="minorEastAsia"/>
                <w:color w:val="000000" w:themeColor="text1"/>
                <w:sz w:val="18"/>
                <w:szCs w:val="18"/>
              </w:rPr>
            </w:pPr>
          </w:p>
        </w:tc>
        <w:tc>
          <w:tcPr>
            <w:tcW w:w="1382" w:type="dxa"/>
          </w:tcPr>
          <w:p w14:paraId="2FD606C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0CFD49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01C8BB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227B40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833641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6948B65"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BB479E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5B4A4E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E27D91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9BF00D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F913E7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216DBD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1FD655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125429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D79B85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1A0AAB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BC1ACD6" w14:textId="083EA183" w:rsidR="00C01E98" w:rsidRPr="00CF31AC" w:rsidRDefault="00C01E98" w:rsidP="003647B8">
            <w:pPr>
              <w:spacing w:line="280" w:lineRule="exact"/>
              <w:jc w:val="left"/>
              <w:rPr>
                <w:rFonts w:asciiTheme="minorEastAsia" w:hAnsiTheme="minorEastAsia"/>
                <w:color w:val="000000" w:themeColor="text1"/>
                <w:sz w:val="18"/>
                <w:szCs w:val="18"/>
              </w:rPr>
            </w:pPr>
          </w:p>
          <w:p w14:paraId="2010415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AA89E4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1CC29C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06B605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25ADB48" w14:textId="77777777" w:rsidR="00C01E98" w:rsidRDefault="00C01E98" w:rsidP="003647B8">
            <w:pPr>
              <w:spacing w:line="280" w:lineRule="exact"/>
              <w:jc w:val="left"/>
              <w:rPr>
                <w:rFonts w:asciiTheme="minorEastAsia" w:hAnsiTheme="minorEastAsia"/>
                <w:color w:val="000000" w:themeColor="text1"/>
                <w:sz w:val="18"/>
                <w:szCs w:val="18"/>
              </w:rPr>
            </w:pPr>
          </w:p>
          <w:p w14:paraId="770698AA" w14:textId="77777777" w:rsidR="00215724" w:rsidRDefault="00215724" w:rsidP="003647B8">
            <w:pPr>
              <w:spacing w:line="280" w:lineRule="exact"/>
              <w:jc w:val="left"/>
              <w:rPr>
                <w:rFonts w:asciiTheme="minorEastAsia" w:hAnsiTheme="minorEastAsia"/>
                <w:color w:val="000000" w:themeColor="text1"/>
                <w:sz w:val="18"/>
                <w:szCs w:val="18"/>
              </w:rPr>
            </w:pPr>
          </w:p>
          <w:p w14:paraId="531BAC90" w14:textId="77777777" w:rsidR="00215724" w:rsidRDefault="00215724" w:rsidP="003647B8">
            <w:pPr>
              <w:spacing w:line="280" w:lineRule="exact"/>
              <w:jc w:val="left"/>
              <w:rPr>
                <w:rFonts w:asciiTheme="minorEastAsia" w:hAnsiTheme="minorEastAsia"/>
                <w:color w:val="000000" w:themeColor="text1"/>
                <w:sz w:val="18"/>
                <w:szCs w:val="18"/>
              </w:rPr>
            </w:pPr>
          </w:p>
          <w:p w14:paraId="67B8056C" w14:textId="77777777" w:rsidR="00215724" w:rsidRDefault="00215724" w:rsidP="003647B8">
            <w:pPr>
              <w:spacing w:line="280" w:lineRule="exact"/>
              <w:jc w:val="left"/>
              <w:rPr>
                <w:rFonts w:asciiTheme="minorEastAsia" w:hAnsiTheme="minorEastAsia"/>
                <w:color w:val="000000" w:themeColor="text1"/>
                <w:sz w:val="18"/>
                <w:szCs w:val="18"/>
              </w:rPr>
            </w:pPr>
          </w:p>
          <w:p w14:paraId="19B4FCC5" w14:textId="77777777" w:rsidR="00215724" w:rsidRDefault="00215724" w:rsidP="003647B8">
            <w:pPr>
              <w:spacing w:line="280" w:lineRule="exact"/>
              <w:jc w:val="left"/>
              <w:rPr>
                <w:rFonts w:asciiTheme="minorEastAsia" w:hAnsiTheme="minorEastAsia"/>
                <w:color w:val="000000" w:themeColor="text1"/>
                <w:sz w:val="18"/>
                <w:szCs w:val="18"/>
              </w:rPr>
            </w:pPr>
          </w:p>
          <w:p w14:paraId="4F51C0B2" w14:textId="77777777" w:rsidR="00215724" w:rsidRDefault="00215724" w:rsidP="003647B8">
            <w:pPr>
              <w:spacing w:line="280" w:lineRule="exact"/>
              <w:jc w:val="left"/>
              <w:rPr>
                <w:rFonts w:asciiTheme="minorEastAsia" w:hAnsiTheme="minorEastAsia"/>
                <w:color w:val="000000" w:themeColor="text1"/>
                <w:sz w:val="18"/>
                <w:szCs w:val="18"/>
              </w:rPr>
            </w:pPr>
          </w:p>
          <w:p w14:paraId="0E5A502C" w14:textId="77777777" w:rsidR="00215724" w:rsidRDefault="00215724" w:rsidP="003647B8">
            <w:pPr>
              <w:spacing w:line="280" w:lineRule="exact"/>
              <w:jc w:val="left"/>
              <w:rPr>
                <w:rFonts w:asciiTheme="minorEastAsia" w:hAnsiTheme="minorEastAsia"/>
                <w:color w:val="000000" w:themeColor="text1"/>
                <w:sz w:val="18"/>
                <w:szCs w:val="18"/>
              </w:rPr>
            </w:pPr>
          </w:p>
          <w:p w14:paraId="39C263DA" w14:textId="77777777" w:rsidR="00215724" w:rsidRDefault="00215724" w:rsidP="003647B8">
            <w:pPr>
              <w:spacing w:line="280" w:lineRule="exact"/>
              <w:jc w:val="left"/>
              <w:rPr>
                <w:rFonts w:asciiTheme="minorEastAsia" w:hAnsiTheme="minorEastAsia"/>
                <w:color w:val="000000" w:themeColor="text1"/>
                <w:sz w:val="18"/>
                <w:szCs w:val="18"/>
              </w:rPr>
            </w:pPr>
          </w:p>
          <w:p w14:paraId="717D810D" w14:textId="77777777" w:rsidR="00215724" w:rsidRDefault="00215724" w:rsidP="003647B8">
            <w:pPr>
              <w:spacing w:line="280" w:lineRule="exact"/>
              <w:jc w:val="left"/>
              <w:rPr>
                <w:rFonts w:asciiTheme="minorEastAsia" w:hAnsiTheme="minorEastAsia"/>
                <w:color w:val="000000" w:themeColor="text1"/>
                <w:sz w:val="18"/>
                <w:szCs w:val="18"/>
              </w:rPr>
            </w:pPr>
          </w:p>
          <w:p w14:paraId="76CCCE46" w14:textId="77777777" w:rsidR="00215724" w:rsidRDefault="00215724" w:rsidP="003647B8">
            <w:pPr>
              <w:spacing w:line="280" w:lineRule="exact"/>
              <w:jc w:val="left"/>
              <w:rPr>
                <w:rFonts w:asciiTheme="minorEastAsia" w:hAnsiTheme="minorEastAsia"/>
                <w:color w:val="000000" w:themeColor="text1"/>
                <w:sz w:val="18"/>
                <w:szCs w:val="18"/>
              </w:rPr>
            </w:pPr>
          </w:p>
          <w:p w14:paraId="2A124BB1" w14:textId="77777777" w:rsidR="00215724" w:rsidRPr="00CF31AC" w:rsidRDefault="00215724" w:rsidP="003647B8">
            <w:pPr>
              <w:spacing w:line="280" w:lineRule="exact"/>
              <w:jc w:val="left"/>
              <w:rPr>
                <w:rFonts w:asciiTheme="minorEastAsia" w:hAnsiTheme="minorEastAsia"/>
                <w:color w:val="000000" w:themeColor="text1"/>
                <w:sz w:val="18"/>
                <w:szCs w:val="18"/>
              </w:rPr>
            </w:pPr>
          </w:p>
          <w:p w14:paraId="129B1ECE" w14:textId="77777777" w:rsidR="00C01E98"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【ウ②】</w:t>
            </w:r>
          </w:p>
          <w:p w14:paraId="63F98529" w14:textId="5F02745E" w:rsidR="00C01E98"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本文に示された語句の意味を理解している。</w:t>
            </w:r>
            <w:r w:rsidR="00560C6B">
              <w:rPr>
                <w:rFonts w:asciiTheme="minorEastAsia" w:hAnsiTheme="minorEastAsia" w:hint="eastAsia"/>
                <w:color w:val="000000" w:themeColor="text1"/>
                <w:sz w:val="18"/>
                <w:szCs w:val="18"/>
              </w:rPr>
              <w:t>（語句の意味表）</w:t>
            </w:r>
          </w:p>
          <w:p w14:paraId="7676608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66303F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F9C3FF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84E149B" w14:textId="77777777" w:rsidR="00C01E98" w:rsidRDefault="00C01E98" w:rsidP="003647B8">
            <w:pPr>
              <w:spacing w:line="280" w:lineRule="exact"/>
              <w:jc w:val="left"/>
              <w:rPr>
                <w:rFonts w:asciiTheme="minorEastAsia" w:hAnsiTheme="minorEastAsia"/>
                <w:color w:val="000000" w:themeColor="text1"/>
                <w:sz w:val="18"/>
                <w:szCs w:val="18"/>
              </w:rPr>
            </w:pPr>
          </w:p>
          <w:p w14:paraId="6F854C18" w14:textId="77777777" w:rsidR="005A0095" w:rsidRPr="00CF31AC" w:rsidRDefault="005A0095" w:rsidP="003647B8">
            <w:pPr>
              <w:spacing w:line="280" w:lineRule="exact"/>
              <w:jc w:val="left"/>
              <w:rPr>
                <w:rFonts w:asciiTheme="minorEastAsia" w:hAnsiTheme="minorEastAsia"/>
                <w:color w:val="000000" w:themeColor="text1"/>
                <w:sz w:val="18"/>
                <w:szCs w:val="18"/>
              </w:rPr>
            </w:pPr>
          </w:p>
          <w:p w14:paraId="1BAA6FE4" w14:textId="77777777" w:rsidR="00AD6815" w:rsidRPr="00CF31AC" w:rsidRDefault="00AD6815" w:rsidP="003647B8">
            <w:pPr>
              <w:spacing w:line="280" w:lineRule="exact"/>
              <w:jc w:val="left"/>
              <w:rPr>
                <w:rFonts w:asciiTheme="minorEastAsia" w:hAnsiTheme="minorEastAsia"/>
                <w:color w:val="000000" w:themeColor="text1"/>
                <w:sz w:val="18"/>
                <w:szCs w:val="18"/>
              </w:rPr>
            </w:pPr>
          </w:p>
          <w:p w14:paraId="66797B83" w14:textId="77777777" w:rsidR="00C01E98"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【ウ①】</w:t>
            </w:r>
          </w:p>
          <w:p w14:paraId="5D843E82" w14:textId="6F8271FD" w:rsidR="00C01E98" w:rsidRPr="00CF31AC" w:rsidRDefault="00C01E98" w:rsidP="003647B8">
            <w:pPr>
              <w:spacing w:line="280" w:lineRule="exact"/>
              <w:jc w:val="lef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段落同士の関係等、文章の構造を理解している。</w:t>
            </w:r>
            <w:r w:rsidR="00560C6B">
              <w:rPr>
                <w:rFonts w:asciiTheme="minorEastAsia" w:hAnsiTheme="minorEastAsia" w:hint="eastAsia"/>
                <w:color w:val="000000" w:themeColor="text1"/>
                <w:spacing w:val="-4"/>
                <w:sz w:val="18"/>
                <w:szCs w:val="18"/>
              </w:rPr>
              <w:t>（発言）</w:t>
            </w:r>
          </w:p>
        </w:tc>
      </w:tr>
    </w:tbl>
    <w:p w14:paraId="7E2E1142" w14:textId="5BEEAADB" w:rsidR="005A0095" w:rsidRDefault="005A0095" w:rsidP="003647B8">
      <w:pPr>
        <w:widowControl/>
        <w:spacing w:line="280" w:lineRule="exact"/>
        <w:jc w:val="left"/>
        <w:rPr>
          <w:rFonts w:asciiTheme="minorEastAsia" w:hAnsiTheme="minorEastAsia"/>
          <w:color w:val="000000" w:themeColor="text1"/>
        </w:rPr>
      </w:pPr>
    </w:p>
    <w:p w14:paraId="48590CAF" w14:textId="77777777" w:rsidR="005A0095" w:rsidRDefault="005A0095" w:rsidP="003647B8">
      <w:pPr>
        <w:widowControl/>
        <w:spacing w:line="280" w:lineRule="exact"/>
        <w:jc w:val="left"/>
        <w:rPr>
          <w:rFonts w:asciiTheme="minorEastAsia" w:hAnsiTheme="minorEastAsia"/>
          <w:color w:val="000000" w:themeColor="text1"/>
        </w:rPr>
      </w:pPr>
    </w:p>
    <w:p w14:paraId="1B48769C" w14:textId="77777777" w:rsidR="005A0095" w:rsidRDefault="005A0095" w:rsidP="003647B8">
      <w:pPr>
        <w:widowControl/>
        <w:spacing w:line="280" w:lineRule="exact"/>
        <w:jc w:val="left"/>
        <w:rPr>
          <w:rFonts w:asciiTheme="minorEastAsia" w:hAnsiTheme="minorEastAsia"/>
          <w:color w:val="000000" w:themeColor="text1"/>
        </w:rPr>
      </w:pPr>
    </w:p>
    <w:p w14:paraId="69B2B036" w14:textId="77777777" w:rsidR="005A0095" w:rsidRDefault="005A0095" w:rsidP="003647B8">
      <w:pPr>
        <w:widowControl/>
        <w:spacing w:line="280" w:lineRule="exact"/>
        <w:jc w:val="left"/>
        <w:rPr>
          <w:rFonts w:asciiTheme="minorEastAsia" w:hAnsiTheme="minorEastAsia"/>
          <w:color w:val="000000" w:themeColor="text1"/>
        </w:rPr>
      </w:pPr>
    </w:p>
    <w:p w14:paraId="071EFDB5" w14:textId="77777777" w:rsidR="005A0095" w:rsidRDefault="005A0095" w:rsidP="003647B8">
      <w:pPr>
        <w:widowControl/>
        <w:spacing w:line="280" w:lineRule="exact"/>
        <w:jc w:val="left"/>
        <w:rPr>
          <w:rFonts w:asciiTheme="minorEastAsia" w:hAnsiTheme="minorEastAsia"/>
          <w:color w:val="000000" w:themeColor="text1"/>
        </w:rPr>
      </w:pPr>
    </w:p>
    <w:p w14:paraId="4AF7C66B" w14:textId="77777777" w:rsidR="005A0095" w:rsidRDefault="005A0095" w:rsidP="003647B8">
      <w:pPr>
        <w:widowControl/>
        <w:spacing w:line="280" w:lineRule="exact"/>
        <w:jc w:val="left"/>
        <w:rPr>
          <w:rFonts w:asciiTheme="minorEastAsia" w:hAnsiTheme="minorEastAsia"/>
          <w:color w:val="000000" w:themeColor="text1"/>
        </w:rPr>
      </w:pPr>
    </w:p>
    <w:p w14:paraId="1E83E385" w14:textId="77777777" w:rsidR="005A0095" w:rsidRDefault="005A0095" w:rsidP="003647B8">
      <w:pPr>
        <w:widowControl/>
        <w:spacing w:line="280" w:lineRule="exact"/>
        <w:jc w:val="left"/>
        <w:rPr>
          <w:rFonts w:asciiTheme="minorEastAsia" w:hAnsiTheme="minorEastAsia"/>
          <w:color w:val="000000" w:themeColor="text1"/>
        </w:rPr>
      </w:pPr>
    </w:p>
    <w:p w14:paraId="545F226A" w14:textId="63DBED71" w:rsidR="00C01E98" w:rsidRPr="009F0C5C" w:rsidRDefault="009F0C5C" w:rsidP="003647B8">
      <w:pPr>
        <w:widowControl/>
        <w:spacing w:line="280" w:lineRule="exact"/>
        <w:jc w:val="left"/>
        <w:rPr>
          <w:rFonts w:asciiTheme="majorEastAsia" w:eastAsiaTheme="majorEastAsia" w:hAnsiTheme="majorEastAsia"/>
          <w:color w:val="000000" w:themeColor="text1"/>
        </w:rPr>
      </w:pPr>
      <w:r w:rsidRPr="009F0C5C">
        <w:rPr>
          <w:rFonts w:asciiTheme="majorEastAsia" w:eastAsiaTheme="majorEastAsia" w:hAnsiTheme="majorEastAsia" w:hint="eastAsia"/>
          <w:color w:val="000000" w:themeColor="text1"/>
        </w:rPr>
        <w:lastRenderedPageBreak/>
        <w:t xml:space="preserve">７　</w:t>
      </w:r>
      <w:r w:rsidR="00C01E98" w:rsidRPr="009F0C5C">
        <w:rPr>
          <w:rFonts w:asciiTheme="majorEastAsia" w:eastAsiaTheme="majorEastAsia" w:hAnsiTheme="majorEastAsia" w:hint="eastAsia"/>
          <w:color w:val="000000" w:themeColor="text1"/>
        </w:rPr>
        <w:t>本時の展開（第２時）</w:t>
      </w:r>
    </w:p>
    <w:p w14:paraId="02F68745" w14:textId="176E67B6" w:rsidR="00FF005D" w:rsidRPr="00CF31AC" w:rsidRDefault="00FF005D" w:rsidP="00FF005D">
      <w:pPr>
        <w:widowControl/>
        <w:spacing w:line="280" w:lineRule="exact"/>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本時の目標：</w:t>
      </w:r>
      <w:r w:rsidR="008547FC">
        <w:rPr>
          <w:rFonts w:asciiTheme="minorEastAsia" w:hAnsiTheme="minorEastAsia" w:hint="eastAsia"/>
          <w:color w:val="000000" w:themeColor="text1"/>
        </w:rPr>
        <w:t>西洋と日本とを比較し、水に対する「日本人の捉え方」を</w:t>
      </w:r>
      <w:r w:rsidR="00D05E26">
        <w:rPr>
          <w:rFonts w:asciiTheme="minorEastAsia" w:hAnsiTheme="minorEastAsia" w:hint="eastAsia"/>
          <w:color w:val="000000" w:themeColor="text1"/>
        </w:rPr>
        <w:t>読み取る。</w:t>
      </w:r>
    </w:p>
    <w:tbl>
      <w:tblPr>
        <w:tblStyle w:val="a3"/>
        <w:tblW w:w="0" w:type="auto"/>
        <w:tblInd w:w="210" w:type="dxa"/>
        <w:tblLook w:val="04A0" w:firstRow="1" w:lastRow="0" w:firstColumn="1" w:lastColumn="0" w:noHBand="0" w:noVBand="1"/>
      </w:tblPr>
      <w:tblGrid>
        <w:gridCol w:w="607"/>
        <w:gridCol w:w="2977"/>
        <w:gridCol w:w="2126"/>
        <w:gridCol w:w="2552"/>
        <w:gridCol w:w="1382"/>
      </w:tblGrid>
      <w:tr w:rsidR="00CF31AC" w:rsidRPr="00CF31AC" w14:paraId="24F27741" w14:textId="77777777" w:rsidTr="00596B54">
        <w:trPr>
          <w:trHeight w:val="1162"/>
        </w:trPr>
        <w:tc>
          <w:tcPr>
            <w:tcW w:w="607" w:type="dxa"/>
            <w:vAlign w:val="center"/>
          </w:tcPr>
          <w:p w14:paraId="60B8246F"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135A8DB2" w14:textId="0D5FAC71" w:rsidR="00C01E98" w:rsidRPr="00CF31AC" w:rsidRDefault="00596B54"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学習内容</w:t>
            </w:r>
          </w:p>
          <w:p w14:paraId="13FA9133" w14:textId="2A671F0D" w:rsidR="00C01E98" w:rsidRPr="00CF31AC" w:rsidRDefault="00596B54"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学習活動</w:t>
            </w:r>
          </w:p>
        </w:tc>
        <w:tc>
          <w:tcPr>
            <w:tcW w:w="2126" w:type="dxa"/>
            <w:vAlign w:val="center"/>
          </w:tcPr>
          <w:p w14:paraId="0EA11976" w14:textId="77777777" w:rsidR="00C01E98" w:rsidRPr="00CF31AC" w:rsidRDefault="00C01E98" w:rsidP="003647B8">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555A85BA"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0CC923D0" w14:textId="423AB9AE" w:rsidR="00C01E98" w:rsidRPr="00CF31AC" w:rsidRDefault="00E12B7A" w:rsidP="003647B8">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382" w:type="dxa"/>
            <w:vAlign w:val="center"/>
          </w:tcPr>
          <w:p w14:paraId="6A826A21" w14:textId="77777777" w:rsidR="00596B54"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1B6FA3FA" w14:textId="282E62E2"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CF31AC" w:rsidRPr="00CF31AC" w14:paraId="140F437A" w14:textId="77777777" w:rsidTr="00702D29">
        <w:trPr>
          <w:trHeight w:val="8920"/>
        </w:trPr>
        <w:tc>
          <w:tcPr>
            <w:tcW w:w="607" w:type="dxa"/>
          </w:tcPr>
          <w:p w14:paraId="04D5AC65" w14:textId="4A413476" w:rsidR="00C01E98" w:rsidRPr="00CF31AC" w:rsidRDefault="002B75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導</w:t>
            </w:r>
            <w:r w:rsidR="00C01E98" w:rsidRPr="00CF31AC">
              <w:rPr>
                <w:rFonts w:asciiTheme="minorEastAsia" w:hAnsiTheme="minorEastAsia" w:hint="eastAsia"/>
                <w:color w:val="000000" w:themeColor="text1"/>
                <w:sz w:val="18"/>
                <w:szCs w:val="18"/>
              </w:rPr>
              <w:t>入</w:t>
            </w:r>
          </w:p>
          <w:p w14:paraId="14433F8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2E84D7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A74241E"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749A5D26"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60F47B3B"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1E286D03"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0FEAD91F"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3F98233F"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4A8D0F70"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20961694" w14:textId="77777777" w:rsidR="002B7598" w:rsidRPr="00CF31AC" w:rsidRDefault="002B7598" w:rsidP="003647B8">
            <w:pPr>
              <w:spacing w:line="280" w:lineRule="exact"/>
              <w:jc w:val="left"/>
              <w:rPr>
                <w:rFonts w:asciiTheme="minorEastAsia" w:hAnsiTheme="minorEastAsia"/>
                <w:color w:val="000000" w:themeColor="text1"/>
                <w:sz w:val="18"/>
                <w:szCs w:val="18"/>
              </w:rPr>
            </w:pPr>
          </w:p>
          <w:p w14:paraId="54F1D0D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BE66BF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C67EEC0" w14:textId="77777777" w:rsidR="00EB69D4" w:rsidRPr="00CF31AC" w:rsidRDefault="00EB69D4" w:rsidP="003647B8">
            <w:pPr>
              <w:spacing w:line="280" w:lineRule="exact"/>
              <w:jc w:val="left"/>
              <w:rPr>
                <w:rFonts w:asciiTheme="minorEastAsia" w:hAnsiTheme="minorEastAsia"/>
                <w:color w:val="000000" w:themeColor="text1"/>
                <w:sz w:val="18"/>
                <w:szCs w:val="18"/>
              </w:rPr>
            </w:pPr>
          </w:p>
          <w:p w14:paraId="1A3F2554" w14:textId="77777777" w:rsidR="00EB69D4" w:rsidRPr="00CF31AC" w:rsidRDefault="00EB69D4" w:rsidP="003647B8">
            <w:pPr>
              <w:spacing w:line="280" w:lineRule="exact"/>
              <w:jc w:val="left"/>
              <w:rPr>
                <w:rFonts w:asciiTheme="minorEastAsia" w:hAnsiTheme="minorEastAsia"/>
                <w:color w:val="000000" w:themeColor="text1"/>
                <w:sz w:val="18"/>
                <w:szCs w:val="18"/>
              </w:rPr>
            </w:pPr>
          </w:p>
          <w:p w14:paraId="0387B85F" w14:textId="77777777" w:rsidR="00EB69D4" w:rsidRPr="00CF31AC" w:rsidRDefault="00EB69D4" w:rsidP="003647B8">
            <w:pPr>
              <w:spacing w:line="280" w:lineRule="exact"/>
              <w:jc w:val="left"/>
              <w:rPr>
                <w:rFonts w:asciiTheme="minorEastAsia" w:hAnsiTheme="minorEastAsia"/>
                <w:color w:val="000000" w:themeColor="text1"/>
                <w:sz w:val="18"/>
                <w:szCs w:val="18"/>
              </w:rPr>
            </w:pPr>
          </w:p>
          <w:p w14:paraId="08B8D87A" w14:textId="61117E7A" w:rsidR="00EB69D4" w:rsidRPr="00CF31AC" w:rsidRDefault="003914A1"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15584" behindDoc="0" locked="0" layoutInCell="1" allowOverlap="1" wp14:anchorId="504BD58F" wp14:editId="772DEFB9">
                      <wp:simplePos x="0" y="0"/>
                      <wp:positionH relativeFrom="column">
                        <wp:posOffset>-76835</wp:posOffset>
                      </wp:positionH>
                      <wp:positionV relativeFrom="paragraph">
                        <wp:posOffset>81915</wp:posOffset>
                      </wp:positionV>
                      <wp:extent cx="6106795" cy="8255"/>
                      <wp:effectExtent l="0" t="0" r="27305" b="29845"/>
                      <wp:wrapNone/>
                      <wp:docPr id="3" name="直線コネクタ 3"/>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4C326" id="直線コネクタ 3"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6.45pt" to="47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" strokecolor="black [3213]" strokeweight=".5pt">
                      <v:stroke dashstyle="3 1"/>
                    </v:line>
                  </w:pict>
                </mc:Fallback>
              </mc:AlternateContent>
            </w:r>
          </w:p>
          <w:p w14:paraId="31C835ED" w14:textId="3BE817B3" w:rsidR="00C01E98" w:rsidRPr="00CF31AC" w:rsidRDefault="002B75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展</w:t>
            </w:r>
            <w:r w:rsidR="00C01E98" w:rsidRPr="00CF31AC">
              <w:rPr>
                <w:rFonts w:asciiTheme="minorEastAsia" w:hAnsiTheme="minorEastAsia" w:hint="eastAsia"/>
                <w:color w:val="000000" w:themeColor="text1"/>
                <w:sz w:val="18"/>
                <w:szCs w:val="18"/>
              </w:rPr>
              <w:t>開</w:t>
            </w:r>
          </w:p>
          <w:p w14:paraId="68C9871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65117F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011FE15"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D4D35D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616194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8D53CF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78FDC9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50D799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0FFA58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A7DDA9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9370B8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FC1FBF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FECA00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3C4103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3AE3E5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E9A197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8D0F61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37D280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376127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3AF9C0D" w14:textId="4FE7800A" w:rsidR="00C01E98" w:rsidRPr="00CF31AC" w:rsidRDefault="00C01E98" w:rsidP="003647B8">
            <w:pPr>
              <w:spacing w:line="280" w:lineRule="exact"/>
              <w:jc w:val="left"/>
              <w:rPr>
                <w:rFonts w:asciiTheme="minorEastAsia" w:hAnsiTheme="minorEastAsia"/>
                <w:color w:val="000000" w:themeColor="text1"/>
                <w:sz w:val="18"/>
                <w:szCs w:val="18"/>
              </w:rPr>
            </w:pPr>
          </w:p>
          <w:p w14:paraId="43026E5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F510F9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3CF44CE" w14:textId="46FE9360" w:rsidR="00C01E98" w:rsidRPr="00CF31AC" w:rsidRDefault="00C01E98" w:rsidP="003647B8">
            <w:pPr>
              <w:spacing w:line="280" w:lineRule="exact"/>
              <w:jc w:val="left"/>
              <w:rPr>
                <w:rFonts w:asciiTheme="minorEastAsia" w:hAnsiTheme="minorEastAsia"/>
                <w:color w:val="000000" w:themeColor="text1"/>
                <w:sz w:val="18"/>
                <w:szCs w:val="18"/>
              </w:rPr>
            </w:pPr>
          </w:p>
          <w:p w14:paraId="718F7AD5"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868421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2BBC71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8F396E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E0751FC" w14:textId="77777777" w:rsidR="00C01E98" w:rsidRDefault="00BA7138" w:rsidP="003647B8">
            <w:pPr>
              <w:spacing w:line="280" w:lineRule="exact"/>
              <w:jc w:val="left"/>
              <w:rPr>
                <w:rFonts w:asciiTheme="minorEastAsia" w:hAnsiTheme="minorEastAsia"/>
                <w:color w:val="000000" w:themeColor="text1"/>
                <w:spacing w:val="-8"/>
                <w:sz w:val="18"/>
                <w:szCs w:val="18"/>
              </w:rPr>
            </w:pPr>
            <w:r>
              <w:rPr>
                <w:rFonts w:asciiTheme="minorEastAsia" w:hAnsiTheme="minorEastAsia"/>
                <w:noProof/>
                <w:color w:val="000000" w:themeColor="text1"/>
                <w:sz w:val="18"/>
                <w:szCs w:val="18"/>
              </w:rPr>
              <w:lastRenderedPageBreak/>
              <mc:AlternateContent>
                <mc:Choice Requires="wps">
                  <w:drawing>
                    <wp:anchor distT="0" distB="0" distL="114300" distR="114300" simplePos="0" relativeHeight="251730944" behindDoc="0" locked="0" layoutInCell="1" allowOverlap="1" wp14:anchorId="7B91FF04" wp14:editId="0DC89177">
                      <wp:simplePos x="0" y="0"/>
                      <wp:positionH relativeFrom="column">
                        <wp:posOffset>-46355</wp:posOffset>
                      </wp:positionH>
                      <wp:positionV relativeFrom="paragraph">
                        <wp:posOffset>6107401</wp:posOffset>
                      </wp:positionV>
                      <wp:extent cx="6106795" cy="8255"/>
                      <wp:effectExtent l="0" t="0" r="27305" b="29845"/>
                      <wp:wrapNone/>
                      <wp:docPr id="13" name="直線コネクタ 13"/>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B4DE6" id="直線コネクタ 13" o:spid="_x0000_s1026" style="position:absolute;left:0;text-align:lef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480.9pt" to="477.2pt,4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" strokecolor="black [3213]" strokeweight=".5pt">
                      <v:stroke dashstyle="3 1"/>
                    </v:line>
                  </w:pict>
                </mc:Fallback>
              </mc:AlternateContent>
            </w:r>
            <w:r w:rsidR="0049256E">
              <w:rPr>
                <w:rFonts w:asciiTheme="minorEastAsia" w:hAnsiTheme="minorEastAsia" w:hint="eastAsia"/>
                <w:color w:val="000000" w:themeColor="text1"/>
                <w:spacing w:val="-8"/>
                <w:sz w:val="18"/>
                <w:szCs w:val="18"/>
              </w:rPr>
              <w:t>展開</w:t>
            </w:r>
          </w:p>
          <w:p w14:paraId="59E12B0E"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2E3D9141"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AFA23F0"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39415FF1"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1C0A6B68"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56C739DD"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3403BF42"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ECD1701"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6CF83489"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9046E4C"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A081D20"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451FAFC"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81695C1"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657BB87F"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5661C07E"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F22923D"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6C5120A6"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F5E6F1F"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64D9EAFA"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17185642"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1BB1E8DC"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133F1352"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5D4EAA1"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43A2B63"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469F230C"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62105208"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2727F278"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428DBF35"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52ED3762"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172905A"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5318C029"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7790BB49"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66DC9EC"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3CE81383" w14:textId="77777777" w:rsidR="000C21D3" w:rsidRDefault="000C21D3" w:rsidP="003647B8">
            <w:pPr>
              <w:spacing w:line="280" w:lineRule="exact"/>
              <w:jc w:val="left"/>
              <w:rPr>
                <w:rFonts w:asciiTheme="minorEastAsia" w:hAnsiTheme="minorEastAsia"/>
                <w:color w:val="000000" w:themeColor="text1"/>
                <w:spacing w:val="-8"/>
                <w:sz w:val="18"/>
                <w:szCs w:val="18"/>
              </w:rPr>
            </w:pPr>
          </w:p>
          <w:p w14:paraId="03F019FF" w14:textId="2E416BF2" w:rsidR="000C21D3" w:rsidRPr="00CF31AC" w:rsidRDefault="000C21D3" w:rsidP="003647B8">
            <w:pPr>
              <w:spacing w:line="280" w:lineRule="exact"/>
              <w:jc w:val="left"/>
              <w:rPr>
                <w:rFonts w:asciiTheme="minorEastAsia" w:hAnsiTheme="minorEastAsia"/>
                <w:color w:val="000000" w:themeColor="text1"/>
                <w:spacing w:val="-8"/>
                <w:sz w:val="18"/>
                <w:szCs w:val="18"/>
              </w:rPr>
            </w:pPr>
            <w:r w:rsidRPr="000C21D3">
              <w:rPr>
                <w:rFonts w:asciiTheme="minorEastAsia" w:hAnsiTheme="minorEastAsia" w:hint="eastAsia"/>
                <w:color w:val="000000" w:themeColor="text1"/>
                <w:spacing w:val="-30"/>
                <w:sz w:val="18"/>
                <w:szCs w:val="18"/>
              </w:rPr>
              <w:t>まとめ</w:t>
            </w:r>
          </w:p>
        </w:tc>
        <w:tc>
          <w:tcPr>
            <w:tcW w:w="2977" w:type="dxa"/>
          </w:tcPr>
          <w:p w14:paraId="0C788AE2" w14:textId="5315D8CD" w:rsidR="00C01E98" w:rsidRPr="00560C6B" w:rsidRDefault="00596B54" w:rsidP="003647B8">
            <w:pPr>
              <w:spacing w:line="280" w:lineRule="exact"/>
              <w:ind w:left="180" w:hangingChars="100" w:hanging="180"/>
              <w:rPr>
                <w:rFonts w:asciiTheme="majorEastAsia" w:eastAsiaTheme="majorEastAsia" w:hAnsiTheme="majorEastAsia"/>
                <w:color w:val="000000" w:themeColor="text1"/>
                <w:spacing w:val="-6"/>
                <w:sz w:val="18"/>
                <w:szCs w:val="18"/>
              </w:rPr>
            </w:pPr>
            <w:r>
              <w:rPr>
                <w:rFonts w:asciiTheme="majorEastAsia" w:eastAsiaTheme="majorEastAsia" w:hAnsiTheme="majorEastAsia" w:hint="eastAsia"/>
                <w:color w:val="000000" w:themeColor="text1"/>
                <w:sz w:val="18"/>
                <w:szCs w:val="18"/>
              </w:rPr>
              <w:lastRenderedPageBreak/>
              <w:t>○</w:t>
            </w:r>
            <w:r w:rsidRPr="00560C6B">
              <w:rPr>
                <w:rFonts w:asciiTheme="majorEastAsia" w:eastAsiaTheme="majorEastAsia" w:hAnsiTheme="majorEastAsia" w:hint="eastAsia"/>
                <w:color w:val="000000" w:themeColor="text1"/>
                <w:spacing w:val="-6"/>
                <w:sz w:val="18"/>
                <w:szCs w:val="18"/>
              </w:rPr>
              <w:t>前時の内容を振り</w:t>
            </w:r>
            <w:r w:rsidR="00560C6B" w:rsidRPr="00560C6B">
              <w:rPr>
                <w:rFonts w:asciiTheme="majorEastAsia" w:eastAsiaTheme="majorEastAsia" w:hAnsiTheme="majorEastAsia" w:hint="eastAsia"/>
                <w:color w:val="000000" w:themeColor="text1"/>
                <w:spacing w:val="-6"/>
                <w:sz w:val="18"/>
                <w:szCs w:val="18"/>
              </w:rPr>
              <w:t>返り</w:t>
            </w:r>
            <w:r w:rsidRPr="00560C6B">
              <w:rPr>
                <w:rFonts w:asciiTheme="majorEastAsia" w:eastAsiaTheme="majorEastAsia" w:hAnsiTheme="majorEastAsia" w:hint="eastAsia"/>
                <w:color w:val="000000" w:themeColor="text1"/>
                <w:spacing w:val="-6"/>
                <w:sz w:val="18"/>
                <w:szCs w:val="18"/>
              </w:rPr>
              <w:t>、単元の問いと、前時に探した結論を確認する。</w:t>
            </w:r>
          </w:p>
          <w:p w14:paraId="5B744FE3" w14:textId="540C537A" w:rsidR="00596B54" w:rsidRDefault="00596B54" w:rsidP="003647B8">
            <w:pPr>
              <w:spacing w:line="280" w:lineRule="exact"/>
              <w:ind w:left="180" w:hangingChars="100" w:hanging="180"/>
              <w:rPr>
                <w:rFonts w:asciiTheme="majorEastAsia" w:eastAsiaTheme="majorEastAsia" w:hAnsiTheme="majorEastAsia"/>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11488" behindDoc="0" locked="0" layoutInCell="1" allowOverlap="1" wp14:anchorId="571AD5A3" wp14:editId="00DAC33C">
                      <wp:simplePos x="0" y="0"/>
                      <wp:positionH relativeFrom="column">
                        <wp:posOffset>99797</wp:posOffset>
                      </wp:positionH>
                      <wp:positionV relativeFrom="paragraph">
                        <wp:posOffset>5385</wp:posOffset>
                      </wp:positionV>
                      <wp:extent cx="1652905" cy="790041"/>
                      <wp:effectExtent l="0" t="0" r="2349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790041"/>
                              </a:xfrm>
                              <a:prstGeom prst="rect">
                                <a:avLst/>
                              </a:prstGeom>
                              <a:solidFill>
                                <a:srgbClr val="FFFFFF"/>
                              </a:solidFill>
                              <a:ln w="6350">
                                <a:solidFill>
                                  <a:srgbClr val="000000"/>
                                </a:solidFill>
                                <a:prstDash val="solid"/>
                                <a:miter lim="800000"/>
                                <a:headEnd/>
                                <a:tailEnd/>
                              </a:ln>
                            </wps:spPr>
                            <wps:txbx>
                              <w:txbxContent>
                                <w:p w14:paraId="06237053" w14:textId="54055236" w:rsidR="0049626A" w:rsidRDefault="0049626A" w:rsidP="00596B54">
                                  <w:pPr>
                                    <w:spacing w:line="260" w:lineRule="exact"/>
                                    <w:rPr>
                                      <w:rFonts w:asciiTheme="minorEastAsia" w:hAnsiTheme="minorEastAsia"/>
                                      <w:spacing w:val="-4"/>
                                      <w:sz w:val="18"/>
                                      <w:szCs w:val="18"/>
                                    </w:rPr>
                                  </w:pPr>
                                  <w:r>
                                    <w:rPr>
                                      <w:rFonts w:asciiTheme="minorEastAsia" w:hAnsiTheme="minorEastAsia" w:hint="eastAsia"/>
                                      <w:spacing w:val="-4"/>
                                      <w:sz w:val="18"/>
                                      <w:szCs w:val="18"/>
                                    </w:rPr>
                                    <w:t>（問い）日本人の水の鑑賞の仕方はどのようなものか</w:t>
                                  </w:r>
                                  <w:r w:rsidRPr="00050040">
                                    <w:rPr>
                                      <w:rFonts w:asciiTheme="minorEastAsia" w:hAnsiTheme="minorEastAsia" w:hint="eastAsia"/>
                                      <w:spacing w:val="-4"/>
                                      <w:sz w:val="18"/>
                                      <w:szCs w:val="18"/>
                                    </w:rPr>
                                    <w:t>。</w:t>
                                  </w:r>
                                </w:p>
                                <w:p w14:paraId="4A333EC4" w14:textId="59B93781" w:rsidR="0049626A" w:rsidRPr="00596B54" w:rsidRDefault="0049626A" w:rsidP="00596B54">
                                  <w:pPr>
                                    <w:spacing w:line="260" w:lineRule="exact"/>
                                    <w:rPr>
                                      <w:rFonts w:asciiTheme="minorEastAsia" w:hAnsiTheme="minorEastAsia"/>
                                      <w:spacing w:val="-4"/>
                                      <w:sz w:val="18"/>
                                      <w:szCs w:val="18"/>
                                    </w:rPr>
                                  </w:pPr>
                                  <w:r>
                                    <w:rPr>
                                      <w:rFonts w:asciiTheme="minorEastAsia" w:hAnsiTheme="minorEastAsia" w:hint="eastAsia"/>
                                      <w:spacing w:val="-4"/>
                                      <w:sz w:val="18"/>
                                      <w:szCs w:val="18"/>
                                    </w:rPr>
                                    <w:t>（結論）日本人は、流れを感じることで水を鑑賞する。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AD5A3" id="_x0000_s1028" type="#_x0000_t202" style="position:absolute;left:0;text-align:left;margin-left:7.85pt;margin-top:.4pt;width:130.15pt;height:6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" strokeweight=".5pt">
                      <v:textbox>
                        <w:txbxContent>
                          <w:p w14:paraId="06237053" w14:textId="54055236" w:rsidR="0049626A" w:rsidRDefault="0049626A" w:rsidP="00596B54">
                            <w:pPr>
                              <w:spacing w:line="260" w:lineRule="exact"/>
                              <w:rPr>
                                <w:rFonts w:asciiTheme="minorEastAsia" w:hAnsiTheme="minorEastAsia"/>
                                <w:spacing w:val="-4"/>
                                <w:sz w:val="18"/>
                                <w:szCs w:val="18"/>
                              </w:rPr>
                            </w:pPr>
                            <w:r>
                              <w:rPr>
                                <w:rFonts w:asciiTheme="minorEastAsia" w:hAnsiTheme="minorEastAsia" w:hint="eastAsia"/>
                                <w:spacing w:val="-4"/>
                                <w:sz w:val="18"/>
                                <w:szCs w:val="18"/>
                              </w:rPr>
                              <w:t>（問い）日本人の水の鑑賞の仕方はどのようなものか</w:t>
                            </w:r>
                            <w:r w:rsidRPr="00050040">
                              <w:rPr>
                                <w:rFonts w:asciiTheme="minorEastAsia" w:hAnsiTheme="minorEastAsia" w:hint="eastAsia"/>
                                <w:spacing w:val="-4"/>
                                <w:sz w:val="18"/>
                                <w:szCs w:val="18"/>
                              </w:rPr>
                              <w:t>。</w:t>
                            </w:r>
                          </w:p>
                          <w:p w14:paraId="4A333EC4" w14:textId="59B93781" w:rsidR="0049626A" w:rsidRPr="00596B54" w:rsidRDefault="0049626A" w:rsidP="00596B54">
                            <w:pPr>
                              <w:spacing w:line="260" w:lineRule="exact"/>
                              <w:rPr>
                                <w:rFonts w:asciiTheme="minorEastAsia" w:hAnsiTheme="minorEastAsia"/>
                                <w:spacing w:val="-4"/>
                                <w:sz w:val="18"/>
                                <w:szCs w:val="18"/>
                              </w:rPr>
                            </w:pPr>
                            <w:r>
                              <w:rPr>
                                <w:rFonts w:asciiTheme="minorEastAsia" w:hAnsiTheme="minorEastAsia" w:hint="eastAsia"/>
                                <w:spacing w:val="-4"/>
                                <w:sz w:val="18"/>
                                <w:szCs w:val="18"/>
                              </w:rPr>
                              <w:t>（結論）日本人は、流れを感じることで水を鑑賞する。</w:t>
                            </w:r>
                          </w:p>
                        </w:txbxContent>
                      </v:textbox>
                    </v:shape>
                  </w:pict>
                </mc:Fallback>
              </mc:AlternateContent>
            </w:r>
          </w:p>
          <w:p w14:paraId="18298C23" w14:textId="77777777" w:rsidR="00596B54" w:rsidRDefault="00596B54" w:rsidP="003647B8">
            <w:pPr>
              <w:spacing w:line="280" w:lineRule="exact"/>
              <w:ind w:left="180" w:hangingChars="100" w:hanging="180"/>
              <w:rPr>
                <w:rFonts w:asciiTheme="majorEastAsia" w:eastAsiaTheme="majorEastAsia" w:hAnsiTheme="majorEastAsia"/>
                <w:color w:val="000000" w:themeColor="text1"/>
                <w:sz w:val="18"/>
                <w:szCs w:val="18"/>
              </w:rPr>
            </w:pPr>
          </w:p>
          <w:p w14:paraId="0CF1D7EF" w14:textId="220C1452" w:rsidR="00596B54" w:rsidRDefault="00596B54" w:rsidP="003647B8">
            <w:pPr>
              <w:spacing w:line="280" w:lineRule="exact"/>
              <w:ind w:left="180" w:hangingChars="100" w:hanging="180"/>
              <w:rPr>
                <w:rFonts w:asciiTheme="majorEastAsia" w:eastAsiaTheme="majorEastAsia" w:hAnsiTheme="majorEastAsia"/>
                <w:color w:val="000000" w:themeColor="text1"/>
                <w:sz w:val="18"/>
                <w:szCs w:val="18"/>
              </w:rPr>
            </w:pPr>
          </w:p>
          <w:p w14:paraId="511F11CF" w14:textId="77777777" w:rsidR="00596B54" w:rsidRPr="00596B54" w:rsidRDefault="00596B54" w:rsidP="003647B8">
            <w:pPr>
              <w:spacing w:line="280" w:lineRule="exact"/>
              <w:ind w:left="180" w:hangingChars="100" w:hanging="180"/>
              <w:rPr>
                <w:rFonts w:asciiTheme="majorEastAsia" w:eastAsiaTheme="majorEastAsia" w:hAnsiTheme="majorEastAsia"/>
                <w:color w:val="000000" w:themeColor="text1"/>
                <w:sz w:val="18"/>
                <w:szCs w:val="18"/>
              </w:rPr>
            </w:pPr>
          </w:p>
          <w:p w14:paraId="7160818D" w14:textId="77777777" w:rsidR="002B7598" w:rsidRPr="00CF31AC" w:rsidRDefault="002B7598" w:rsidP="003647B8">
            <w:pPr>
              <w:spacing w:line="280" w:lineRule="exact"/>
              <w:rPr>
                <w:rFonts w:asciiTheme="majorEastAsia" w:eastAsiaTheme="majorEastAsia" w:hAnsiTheme="majorEastAsia"/>
                <w:color w:val="000000" w:themeColor="text1"/>
                <w:sz w:val="18"/>
                <w:szCs w:val="18"/>
              </w:rPr>
            </w:pPr>
          </w:p>
          <w:p w14:paraId="1E56E088" w14:textId="0996E7FD" w:rsidR="002B7598" w:rsidRDefault="008D4857" w:rsidP="003647B8">
            <w:pPr>
              <w:spacing w:line="28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○本時の問いを提示する。</w:t>
            </w:r>
          </w:p>
          <w:p w14:paraId="7D4E944C" w14:textId="62BB215A" w:rsidR="008D4857" w:rsidRDefault="008D4857" w:rsidP="003647B8">
            <w:pPr>
              <w:spacing w:line="280" w:lineRule="exact"/>
              <w:rPr>
                <w:rFonts w:asciiTheme="majorEastAsia" w:eastAsiaTheme="majorEastAsia" w:hAnsiTheme="majorEastAsia"/>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13536" behindDoc="0" locked="0" layoutInCell="1" allowOverlap="1" wp14:anchorId="49521037" wp14:editId="018F4711">
                      <wp:simplePos x="0" y="0"/>
                      <wp:positionH relativeFrom="column">
                        <wp:posOffset>99797</wp:posOffset>
                      </wp:positionH>
                      <wp:positionV relativeFrom="paragraph">
                        <wp:posOffset>11684</wp:posOffset>
                      </wp:positionV>
                      <wp:extent cx="1652905" cy="453542"/>
                      <wp:effectExtent l="0" t="0" r="2349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453542"/>
                              </a:xfrm>
                              <a:prstGeom prst="rect">
                                <a:avLst/>
                              </a:prstGeom>
                              <a:solidFill>
                                <a:srgbClr val="FFFFFF"/>
                              </a:solidFill>
                              <a:ln w="6350">
                                <a:solidFill>
                                  <a:srgbClr val="000000"/>
                                </a:solidFill>
                                <a:prstDash val="solid"/>
                                <a:miter lim="800000"/>
                                <a:headEnd/>
                                <a:tailEnd/>
                              </a:ln>
                            </wps:spPr>
                            <wps:txbx>
                              <w:txbxContent>
                                <w:p w14:paraId="46F5A15D" w14:textId="78A454CC" w:rsidR="0049626A" w:rsidRPr="00596B54" w:rsidRDefault="0049626A" w:rsidP="008D4857">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日本人が水を鑑賞するしかけとその特徴は何か。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21037" id="_x0000_s1029" type="#_x0000_t202" style="position:absolute;left:0;text-align:left;margin-left:7.85pt;margin-top:.9pt;width:130.15pt;height:3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" strokeweight=".5pt">
                      <v:textbox>
                        <w:txbxContent>
                          <w:p w14:paraId="46F5A15D" w14:textId="78A454CC" w:rsidR="0049626A" w:rsidRPr="00596B54" w:rsidRDefault="0049626A" w:rsidP="008D4857">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日本人が水を鑑賞するしかけとその特徴は何か。</w:t>
                            </w:r>
                          </w:p>
                        </w:txbxContent>
                      </v:textbox>
                    </v:shape>
                  </w:pict>
                </mc:Fallback>
              </mc:AlternateContent>
            </w:r>
            <w:r>
              <w:rPr>
                <w:rFonts w:asciiTheme="majorEastAsia" w:eastAsiaTheme="majorEastAsia" w:hAnsiTheme="majorEastAsia" w:hint="eastAsia"/>
                <w:color w:val="000000" w:themeColor="text1"/>
                <w:sz w:val="18"/>
                <w:szCs w:val="18"/>
              </w:rPr>
              <w:t xml:space="preserve">　</w:t>
            </w:r>
          </w:p>
          <w:p w14:paraId="4A9C1B13" w14:textId="77777777" w:rsidR="008D4857" w:rsidRDefault="008D4857" w:rsidP="003647B8">
            <w:pPr>
              <w:spacing w:line="280" w:lineRule="exact"/>
              <w:rPr>
                <w:rFonts w:asciiTheme="majorEastAsia" w:eastAsiaTheme="majorEastAsia" w:hAnsiTheme="majorEastAsia"/>
                <w:color w:val="000000" w:themeColor="text1"/>
                <w:sz w:val="18"/>
                <w:szCs w:val="18"/>
              </w:rPr>
            </w:pPr>
          </w:p>
          <w:p w14:paraId="2C97BCC7" w14:textId="77777777" w:rsidR="008D4857" w:rsidRDefault="008D4857" w:rsidP="003647B8">
            <w:pPr>
              <w:spacing w:line="280" w:lineRule="exact"/>
              <w:rPr>
                <w:rFonts w:asciiTheme="majorEastAsia" w:eastAsiaTheme="majorEastAsia" w:hAnsiTheme="majorEastAsia"/>
                <w:color w:val="000000" w:themeColor="text1"/>
                <w:sz w:val="18"/>
                <w:szCs w:val="18"/>
              </w:rPr>
            </w:pPr>
          </w:p>
          <w:p w14:paraId="5431F462" w14:textId="77777777" w:rsidR="008D4857" w:rsidRDefault="008D4857" w:rsidP="003647B8">
            <w:pPr>
              <w:spacing w:line="280" w:lineRule="exact"/>
              <w:rPr>
                <w:rFonts w:asciiTheme="majorEastAsia" w:eastAsiaTheme="majorEastAsia" w:hAnsiTheme="majorEastAsia"/>
                <w:color w:val="000000" w:themeColor="text1"/>
                <w:sz w:val="18"/>
                <w:szCs w:val="18"/>
              </w:rPr>
            </w:pPr>
          </w:p>
          <w:p w14:paraId="1B79487E" w14:textId="77777777" w:rsidR="008D4857" w:rsidRDefault="008D4857" w:rsidP="003647B8">
            <w:pPr>
              <w:spacing w:line="280" w:lineRule="exact"/>
              <w:rPr>
                <w:rFonts w:asciiTheme="majorEastAsia" w:eastAsiaTheme="majorEastAsia" w:hAnsiTheme="majorEastAsia"/>
                <w:color w:val="000000" w:themeColor="text1"/>
                <w:sz w:val="18"/>
                <w:szCs w:val="18"/>
              </w:rPr>
            </w:pPr>
          </w:p>
          <w:p w14:paraId="16DECB0A" w14:textId="7AD6BC05" w:rsidR="008D4857" w:rsidRDefault="008D4857" w:rsidP="003647B8">
            <w:pPr>
              <w:spacing w:line="280" w:lineRule="exact"/>
              <w:rPr>
                <w:rFonts w:asciiTheme="majorEastAsia" w:eastAsiaTheme="majorEastAsia" w:hAnsiTheme="majorEastAsia"/>
                <w:color w:val="000000" w:themeColor="text1"/>
                <w:sz w:val="18"/>
                <w:szCs w:val="18"/>
              </w:rPr>
            </w:pPr>
          </w:p>
          <w:p w14:paraId="7C1FFA1F" w14:textId="77777777" w:rsidR="008D4857" w:rsidRDefault="008D4857" w:rsidP="003647B8">
            <w:pPr>
              <w:spacing w:line="280" w:lineRule="exact"/>
              <w:rPr>
                <w:rFonts w:asciiTheme="majorEastAsia" w:eastAsiaTheme="majorEastAsia" w:hAnsiTheme="majorEastAsia"/>
                <w:color w:val="000000" w:themeColor="text1"/>
                <w:sz w:val="18"/>
                <w:szCs w:val="18"/>
              </w:rPr>
            </w:pPr>
          </w:p>
          <w:p w14:paraId="569DED28" w14:textId="77777777" w:rsidR="002F46B5" w:rsidRPr="00CF31AC" w:rsidRDefault="002F46B5" w:rsidP="003647B8">
            <w:pPr>
              <w:spacing w:line="280" w:lineRule="exact"/>
              <w:rPr>
                <w:color w:val="000000" w:themeColor="text1"/>
                <w:sz w:val="18"/>
                <w:szCs w:val="18"/>
              </w:rPr>
            </w:pPr>
          </w:p>
          <w:p w14:paraId="2E5F889E" w14:textId="34844B02" w:rsidR="002F46B5" w:rsidRPr="00560C6B" w:rsidRDefault="00560C6B" w:rsidP="003647B8">
            <w:pPr>
              <w:spacing w:line="280" w:lineRule="exact"/>
              <w:rPr>
                <w:rFonts w:asciiTheme="majorEastAsia" w:eastAsiaTheme="majorEastAsia" w:hAnsiTheme="majorEastAsia"/>
                <w:color w:val="000000" w:themeColor="text1"/>
                <w:sz w:val="18"/>
                <w:szCs w:val="18"/>
              </w:rPr>
            </w:pPr>
            <w:r w:rsidRPr="00560C6B">
              <w:rPr>
                <w:rFonts w:asciiTheme="majorEastAsia" w:eastAsiaTheme="majorEastAsia" w:hAnsiTheme="majorEastAsia" w:hint="eastAsia"/>
                <w:color w:val="000000" w:themeColor="text1"/>
                <w:sz w:val="18"/>
                <w:szCs w:val="18"/>
              </w:rPr>
              <w:t>○前半部を読解する。</w:t>
            </w:r>
          </w:p>
          <w:p w14:paraId="7185D444" w14:textId="64192E9C" w:rsidR="003914A1" w:rsidRPr="00066884" w:rsidRDefault="00066884" w:rsidP="003647B8">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color w:val="000000" w:themeColor="text1"/>
                <w:sz w:val="18"/>
                <w:szCs w:val="18"/>
              </w:rPr>
              <w:t>・</w:t>
            </w:r>
            <w:r w:rsidR="003914A1" w:rsidRPr="00066884">
              <w:rPr>
                <w:rFonts w:asciiTheme="minorEastAsia" w:hAnsiTheme="minorEastAsia" w:hint="eastAsia"/>
                <w:color w:val="000000" w:themeColor="text1"/>
                <w:sz w:val="18"/>
                <w:szCs w:val="18"/>
              </w:rPr>
              <w:t>形式段落１～３</w:t>
            </w:r>
            <w:r w:rsidR="00C01E98" w:rsidRPr="00066884">
              <w:rPr>
                <w:rFonts w:asciiTheme="minorEastAsia" w:hAnsiTheme="minorEastAsia" w:hint="eastAsia"/>
                <w:color w:val="000000" w:themeColor="text1"/>
                <w:sz w:val="18"/>
                <w:szCs w:val="18"/>
              </w:rPr>
              <w:t>を読み、</w:t>
            </w:r>
            <w:r w:rsidR="003914A1" w:rsidRPr="00066884">
              <w:rPr>
                <w:rFonts w:asciiTheme="minorEastAsia" w:hAnsiTheme="minorEastAsia" w:hint="eastAsia"/>
                <w:color w:val="000000" w:themeColor="text1"/>
                <w:sz w:val="18"/>
                <w:szCs w:val="18"/>
              </w:rPr>
              <w:t>日本人の「水を鑑賞するしかけ」と「その特徴」が分かる叙述を調べる。</w:t>
            </w:r>
          </w:p>
          <w:p w14:paraId="06D63853" w14:textId="13B3DED0" w:rsidR="003914A1" w:rsidRPr="00066884" w:rsidRDefault="003914A1" w:rsidP="003914A1">
            <w:pPr>
              <w:spacing w:line="280" w:lineRule="exact"/>
              <w:ind w:left="180" w:hangingChars="100" w:hanging="180"/>
              <w:rPr>
                <w:rFonts w:asciiTheme="minorEastAsia" w:hAnsiTheme="minorEastAsia"/>
                <w:color w:val="000000" w:themeColor="text1"/>
                <w:sz w:val="18"/>
                <w:szCs w:val="18"/>
                <w:bdr w:val="single" w:sz="4" w:space="0" w:color="auto"/>
              </w:rPr>
            </w:pPr>
            <w:r w:rsidRPr="00066884">
              <w:rPr>
                <w:rFonts w:asciiTheme="minorEastAsia" w:hAnsiTheme="minorEastAsia" w:hint="eastAsia"/>
                <w:color w:val="000000" w:themeColor="text1"/>
                <w:sz w:val="18"/>
                <w:szCs w:val="18"/>
              </w:rPr>
              <w:t xml:space="preserve">　</w:t>
            </w:r>
            <w:r w:rsidRPr="00066884">
              <w:rPr>
                <w:rFonts w:asciiTheme="minorEastAsia" w:hAnsiTheme="minorEastAsia" w:hint="eastAsia"/>
                <w:color w:val="000000" w:themeColor="text1"/>
                <w:sz w:val="18"/>
                <w:szCs w:val="18"/>
                <w:bdr w:val="single" w:sz="4" w:space="0" w:color="auto"/>
              </w:rPr>
              <w:t>重要箇所への線引き等の個人作業の後、</w:t>
            </w:r>
            <w:r w:rsidR="00054D45">
              <w:rPr>
                <w:rFonts w:asciiTheme="minorEastAsia" w:hAnsiTheme="minorEastAsia" w:hint="eastAsia"/>
                <w:color w:val="000000" w:themeColor="text1"/>
                <w:sz w:val="18"/>
                <w:szCs w:val="18"/>
                <w:bdr w:val="single" w:sz="4" w:space="0" w:color="auto"/>
              </w:rPr>
              <w:t>ペア又は</w:t>
            </w:r>
            <w:r w:rsidRPr="00066884">
              <w:rPr>
                <w:rFonts w:asciiTheme="minorEastAsia" w:hAnsiTheme="minorEastAsia" w:hint="eastAsia"/>
                <w:color w:val="000000" w:themeColor="text1"/>
                <w:sz w:val="18"/>
                <w:szCs w:val="18"/>
                <w:bdr w:val="single" w:sz="4" w:space="0" w:color="auto"/>
              </w:rPr>
              <w:t>グループで確認</w:t>
            </w:r>
            <w:r w:rsidR="006115B8" w:rsidRPr="00066884">
              <w:rPr>
                <w:rFonts w:asciiTheme="minorEastAsia" w:hAnsiTheme="minorEastAsia" w:hint="eastAsia"/>
                <w:color w:val="000000" w:themeColor="text1"/>
                <w:sz w:val="18"/>
                <w:szCs w:val="18"/>
                <w:bdr w:val="single" w:sz="4" w:space="0" w:color="auto"/>
              </w:rPr>
              <w:t>し、全体で共有</w:t>
            </w:r>
            <w:r w:rsidRPr="00066884">
              <w:rPr>
                <w:rFonts w:asciiTheme="minorEastAsia" w:hAnsiTheme="minorEastAsia" w:hint="eastAsia"/>
                <w:color w:val="000000" w:themeColor="text1"/>
                <w:sz w:val="18"/>
                <w:szCs w:val="18"/>
                <w:bdr w:val="single" w:sz="4" w:space="0" w:color="auto"/>
              </w:rPr>
              <w:t>する。</w:t>
            </w:r>
          </w:p>
          <w:p w14:paraId="7E032915" w14:textId="74694DAF" w:rsidR="003914A1" w:rsidRPr="00066884" w:rsidRDefault="003914A1" w:rsidP="003647B8">
            <w:pPr>
              <w:spacing w:line="280" w:lineRule="exact"/>
              <w:ind w:left="180" w:hangingChars="100" w:hanging="180"/>
              <w:rPr>
                <w:rFonts w:asciiTheme="minorEastAsia" w:hAnsiTheme="minorEastAsia"/>
                <w:color w:val="000000" w:themeColor="text1"/>
                <w:sz w:val="18"/>
                <w:szCs w:val="18"/>
              </w:rPr>
            </w:pPr>
          </w:p>
          <w:p w14:paraId="5A4BF9D2" w14:textId="2D5D39BC" w:rsidR="003914A1" w:rsidRPr="00066884" w:rsidRDefault="007341F4" w:rsidP="003647B8">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22752" behindDoc="0" locked="0" layoutInCell="1" allowOverlap="1" wp14:anchorId="445B1024" wp14:editId="08BC5889">
                      <wp:simplePos x="0" y="0"/>
                      <wp:positionH relativeFrom="column">
                        <wp:posOffset>787808</wp:posOffset>
                      </wp:positionH>
                      <wp:positionV relativeFrom="paragraph">
                        <wp:posOffset>82152</wp:posOffset>
                      </wp:positionV>
                      <wp:extent cx="1030406" cy="0"/>
                      <wp:effectExtent l="0" t="76200" r="17780" b="114300"/>
                      <wp:wrapNone/>
                      <wp:docPr id="8" name="直線矢印コネクタ 8"/>
                      <wp:cNvGraphicFramePr/>
                      <a:graphic xmlns:a="http://schemas.openxmlformats.org/drawingml/2006/main">
                        <a:graphicData uri="http://schemas.microsoft.com/office/word/2010/wordprocessingShape">
                          <wps:wsp>
                            <wps:cNvCnPr/>
                            <wps:spPr>
                              <a:xfrm>
                                <a:off x="0" y="0"/>
                                <a:ext cx="1030406"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397C0" id="直線矢印コネクタ 8" o:spid="_x0000_s1026" type="#_x0000_t32" style="position:absolute;left:0;text-align:left;margin-left:62.05pt;margin-top:6.45pt;width:81.1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" strokecolor="black [3213]" strokeweight=".5pt">
                      <v:stroke endarrow="open"/>
                    </v:shape>
                  </w:pict>
                </mc:Fallback>
              </mc:AlternateContent>
            </w:r>
            <w:r>
              <w:rPr>
                <w:rFonts w:asciiTheme="minorEastAsia" w:hAnsiTheme="minorEastAsia" w:hint="eastAsia"/>
                <w:color w:val="000000" w:themeColor="text1"/>
                <w:sz w:val="18"/>
                <w:szCs w:val="18"/>
              </w:rPr>
              <w:t xml:space="preserve">　・個人作業</w:t>
            </w:r>
          </w:p>
          <w:p w14:paraId="64497B88" w14:textId="77777777" w:rsidR="003914A1" w:rsidRPr="00066884" w:rsidRDefault="003914A1" w:rsidP="003647B8">
            <w:pPr>
              <w:spacing w:line="280" w:lineRule="exact"/>
              <w:ind w:left="180" w:hangingChars="100" w:hanging="180"/>
              <w:rPr>
                <w:rFonts w:asciiTheme="minorEastAsia" w:hAnsiTheme="minorEastAsia"/>
                <w:color w:val="000000" w:themeColor="text1"/>
                <w:sz w:val="18"/>
                <w:szCs w:val="18"/>
              </w:rPr>
            </w:pPr>
          </w:p>
          <w:p w14:paraId="29605B8D" w14:textId="77777777" w:rsidR="006115B8" w:rsidRPr="00066884" w:rsidRDefault="006115B8" w:rsidP="003647B8">
            <w:pPr>
              <w:spacing w:line="280" w:lineRule="exact"/>
              <w:ind w:left="180" w:hangingChars="100" w:hanging="180"/>
              <w:rPr>
                <w:rFonts w:asciiTheme="minorEastAsia" w:hAnsiTheme="minorEastAsia"/>
                <w:color w:val="000000" w:themeColor="text1"/>
                <w:sz w:val="18"/>
                <w:szCs w:val="18"/>
              </w:rPr>
            </w:pPr>
          </w:p>
          <w:p w14:paraId="70A501D1" w14:textId="0B8965B7" w:rsidR="006115B8" w:rsidRDefault="006115B8" w:rsidP="003647B8">
            <w:pPr>
              <w:spacing w:line="280" w:lineRule="exact"/>
              <w:ind w:left="180" w:hangingChars="100" w:hanging="180"/>
              <w:rPr>
                <w:rFonts w:asciiTheme="minorEastAsia" w:hAnsiTheme="minorEastAsia"/>
                <w:color w:val="000000" w:themeColor="text1"/>
                <w:sz w:val="18"/>
                <w:szCs w:val="18"/>
              </w:rPr>
            </w:pPr>
          </w:p>
          <w:p w14:paraId="390F1F56"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1431F359"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5B514D49" w14:textId="63C4ACB7" w:rsidR="0049256E" w:rsidRPr="00066884" w:rsidRDefault="0049256E" w:rsidP="003647B8">
            <w:pPr>
              <w:spacing w:line="280" w:lineRule="exact"/>
              <w:ind w:left="180" w:hangingChars="100" w:hanging="180"/>
              <w:rPr>
                <w:rFonts w:asciiTheme="minorEastAsia" w:hAnsiTheme="minorEastAsia"/>
                <w:color w:val="000000" w:themeColor="text1"/>
                <w:sz w:val="18"/>
                <w:szCs w:val="18"/>
              </w:rPr>
            </w:pPr>
          </w:p>
          <w:p w14:paraId="39E67315" w14:textId="77777777" w:rsidR="006115B8" w:rsidRPr="00066884" w:rsidRDefault="006115B8" w:rsidP="00560C6B">
            <w:pPr>
              <w:spacing w:line="280" w:lineRule="exact"/>
              <w:rPr>
                <w:rFonts w:asciiTheme="minorEastAsia" w:hAnsiTheme="minorEastAsia"/>
                <w:color w:val="000000" w:themeColor="text1"/>
                <w:sz w:val="18"/>
                <w:szCs w:val="18"/>
              </w:rPr>
            </w:pPr>
          </w:p>
          <w:p w14:paraId="58D9C81D" w14:textId="77777777" w:rsidR="006115B8" w:rsidRPr="00066884" w:rsidRDefault="006115B8" w:rsidP="003647B8">
            <w:pPr>
              <w:spacing w:line="280" w:lineRule="exact"/>
              <w:ind w:left="180" w:hangingChars="100" w:hanging="180"/>
              <w:rPr>
                <w:rFonts w:asciiTheme="minorEastAsia" w:hAnsiTheme="minorEastAsia"/>
                <w:color w:val="000000" w:themeColor="text1"/>
                <w:sz w:val="18"/>
                <w:szCs w:val="18"/>
              </w:rPr>
            </w:pPr>
          </w:p>
          <w:p w14:paraId="35DEF86C" w14:textId="7C718438" w:rsidR="006115B8" w:rsidRPr="00066884" w:rsidRDefault="00066884" w:rsidP="003647B8">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16608" behindDoc="0" locked="0" layoutInCell="1" allowOverlap="1" wp14:anchorId="51D23522" wp14:editId="61F8A9E6">
                      <wp:simplePos x="0" y="0"/>
                      <wp:positionH relativeFrom="column">
                        <wp:posOffset>1751965</wp:posOffset>
                      </wp:positionH>
                      <wp:positionV relativeFrom="paragraph">
                        <wp:posOffset>100965</wp:posOffset>
                      </wp:positionV>
                      <wp:extent cx="1485265" cy="0"/>
                      <wp:effectExtent l="0" t="76200" r="19685" b="114300"/>
                      <wp:wrapNone/>
                      <wp:docPr id="4" name="直線矢印コネクタ 4"/>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39E0F93" id="直線矢印コネクタ 4" o:spid="_x0000_s1026" type="#_x0000_t32" style="position:absolute;left:0;text-align:left;margin-left:137.95pt;margin-top:7.95pt;width:116.95pt;height:0;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" strokecolor="black [3213]" strokeweight=".5pt">
                      <v:stroke endarrow="open"/>
                    </v:shape>
                  </w:pict>
                </mc:Fallback>
              </mc:AlternateContent>
            </w:r>
            <w:r w:rsidR="006115B8" w:rsidRPr="00066884">
              <w:rPr>
                <w:rFonts w:asciiTheme="minorEastAsia" w:hAnsiTheme="minorEastAsia" w:hint="eastAsia"/>
                <w:color w:val="000000" w:themeColor="text1"/>
                <w:sz w:val="18"/>
                <w:szCs w:val="18"/>
              </w:rPr>
              <w:t xml:space="preserve">　・</w:t>
            </w:r>
            <w:r w:rsidR="00054D45">
              <w:rPr>
                <w:rFonts w:asciiTheme="minorEastAsia" w:hAnsiTheme="minorEastAsia" w:hint="eastAsia"/>
                <w:color w:val="000000" w:themeColor="text1"/>
                <w:sz w:val="18"/>
                <w:szCs w:val="18"/>
              </w:rPr>
              <w:t>ペア又は</w:t>
            </w:r>
            <w:r w:rsidR="006115B8" w:rsidRPr="00066884">
              <w:rPr>
                <w:rFonts w:asciiTheme="minorEastAsia" w:hAnsiTheme="minorEastAsia" w:hint="eastAsia"/>
                <w:color w:val="000000" w:themeColor="text1"/>
                <w:sz w:val="18"/>
                <w:szCs w:val="18"/>
              </w:rPr>
              <w:t>グループ又での確認</w:t>
            </w:r>
          </w:p>
          <w:p w14:paraId="45ED12B0" w14:textId="2E6F9B38" w:rsidR="006115B8" w:rsidRPr="00066884" w:rsidRDefault="00066884" w:rsidP="003647B8">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18656" behindDoc="0" locked="0" layoutInCell="1" allowOverlap="1" wp14:anchorId="54EFE6F0" wp14:editId="0AA27463">
                      <wp:simplePos x="0" y="0"/>
                      <wp:positionH relativeFrom="column">
                        <wp:posOffset>1751965</wp:posOffset>
                      </wp:positionH>
                      <wp:positionV relativeFrom="paragraph">
                        <wp:posOffset>94615</wp:posOffset>
                      </wp:positionV>
                      <wp:extent cx="1485265" cy="0"/>
                      <wp:effectExtent l="0" t="76200" r="19685" b="114300"/>
                      <wp:wrapNone/>
                      <wp:docPr id="5" name="直線矢印コネクタ 5"/>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9FD353" id="直線矢印コネクタ 5" o:spid="_x0000_s1026" type="#_x0000_t32" style="position:absolute;left:0;text-align:left;margin-left:137.95pt;margin-top:7.45pt;width:116.95pt;height:0;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" strokecolor="black [3213]" strokeweight=".5pt">
                      <v:stroke endarrow="open"/>
                    </v:shape>
                  </w:pict>
                </mc:Fallback>
              </mc:AlternateContent>
            </w:r>
            <w:r w:rsidRPr="00066884">
              <w:rPr>
                <w:rFonts w:asciiTheme="minorEastAsia" w:hAnsiTheme="minorEastAsia" w:hint="eastAsia"/>
                <w:color w:val="000000" w:themeColor="text1"/>
                <w:sz w:val="18"/>
                <w:szCs w:val="18"/>
              </w:rPr>
              <w:t xml:space="preserve">　・全体での共有</w:t>
            </w:r>
          </w:p>
          <w:p w14:paraId="7B25CFB3" w14:textId="1AF813BD" w:rsidR="00C01E98" w:rsidRPr="00CF31AC" w:rsidRDefault="00066884" w:rsidP="00066884">
            <w:pPr>
              <w:spacing w:line="280" w:lineRule="exact"/>
              <w:rPr>
                <w:rFonts w:asciiTheme="majorEastAsia" w:eastAsiaTheme="majorEastAsia" w:hAnsiTheme="majorEastAsia"/>
                <w:color w:val="000000" w:themeColor="text1"/>
                <w:sz w:val="18"/>
                <w:szCs w:val="18"/>
                <w:bdr w:val="single" w:sz="4" w:space="0" w:color="auto"/>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20704" behindDoc="0" locked="0" layoutInCell="1" allowOverlap="1" wp14:anchorId="3329E7D7" wp14:editId="63CB837E">
                      <wp:simplePos x="0" y="0"/>
                      <wp:positionH relativeFrom="column">
                        <wp:posOffset>99378</wp:posOffset>
                      </wp:positionH>
                      <wp:positionV relativeFrom="paragraph">
                        <wp:posOffset>26353</wp:posOffset>
                      </wp:positionV>
                      <wp:extent cx="1652905" cy="609600"/>
                      <wp:effectExtent l="0" t="0" r="2349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609600"/>
                              </a:xfrm>
                              <a:prstGeom prst="rect">
                                <a:avLst/>
                              </a:prstGeom>
                              <a:solidFill>
                                <a:srgbClr val="FFFFFF"/>
                              </a:solidFill>
                              <a:ln w="6350">
                                <a:solidFill>
                                  <a:srgbClr val="000000"/>
                                </a:solidFill>
                                <a:prstDash val="solid"/>
                                <a:miter lim="800000"/>
                                <a:headEnd/>
                                <a:tailEnd/>
                              </a:ln>
                            </wps:spPr>
                            <wps:txbx>
                              <w:txbxContent>
                                <w:p w14:paraId="345885FD" w14:textId="60D3C3D8" w:rsidR="0049626A" w:rsidRPr="00596B54" w:rsidRDefault="0049626A" w:rsidP="00066884">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日本人は、「鹿おどし」で「水をせき止め、刻む」ことで「流れるもの」を感じる。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E7D7" id="テキスト ボックス 6" o:spid="_x0000_s1030" type="#_x0000_t202" style="position:absolute;left:0;text-align:left;margin-left:7.85pt;margin-top:2.1pt;width:130.15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" strokeweight=".5pt">
                      <v:textbox>
                        <w:txbxContent>
                          <w:p w14:paraId="345885FD" w14:textId="60D3C3D8" w:rsidR="0049626A" w:rsidRPr="00596B54" w:rsidRDefault="0049626A" w:rsidP="00066884">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日本人は、「鹿おどし」で「水をせき止め、刻む」ことで「流れるもの」を感じる。</w:t>
                            </w:r>
                          </w:p>
                        </w:txbxContent>
                      </v:textbox>
                    </v:shape>
                  </w:pict>
                </mc:Fallback>
              </mc:AlternateContent>
            </w:r>
          </w:p>
          <w:p w14:paraId="6663F407" w14:textId="77777777" w:rsidR="002F46B5" w:rsidRPr="00CF31AC" w:rsidRDefault="002F46B5"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749E0939" w14:textId="77777777" w:rsidR="00C01E98" w:rsidRPr="00CF31AC" w:rsidRDefault="00C01E98"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6DD4D201" w14:textId="77777777" w:rsidR="00C01E98" w:rsidRDefault="00C01E98"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244D0778" w14:textId="77777777" w:rsidR="00066884" w:rsidRDefault="00066884"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3072FF58" w14:textId="77777777" w:rsidR="0049256E" w:rsidRDefault="0049256E"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46BA908F" w14:textId="77777777" w:rsidR="0049256E" w:rsidRDefault="0049256E"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4BDF1BAA" w14:textId="77777777" w:rsidR="00560C6B" w:rsidRDefault="00560C6B"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43BA1D9F" w14:textId="77777777" w:rsidR="0049256E" w:rsidRDefault="0049256E" w:rsidP="00560C6B">
            <w:pPr>
              <w:spacing w:line="280" w:lineRule="exact"/>
              <w:rPr>
                <w:rFonts w:asciiTheme="majorEastAsia" w:eastAsiaTheme="majorEastAsia" w:hAnsiTheme="majorEastAsia"/>
                <w:color w:val="000000" w:themeColor="text1"/>
                <w:sz w:val="18"/>
                <w:szCs w:val="18"/>
                <w:bdr w:val="single" w:sz="4" w:space="0" w:color="auto"/>
              </w:rPr>
            </w:pPr>
          </w:p>
          <w:p w14:paraId="3A245798" w14:textId="7CB87A82" w:rsidR="00066884" w:rsidRPr="00DE4973" w:rsidRDefault="00487AED" w:rsidP="00DE4973">
            <w:pPr>
              <w:spacing w:line="280" w:lineRule="exact"/>
              <w:ind w:left="180" w:hangingChars="100" w:hanging="180"/>
              <w:rPr>
                <w:rFonts w:asciiTheme="minorEastAsia" w:hAnsiTheme="minorEastAsia"/>
                <w:color w:val="000000" w:themeColor="text1"/>
                <w:sz w:val="18"/>
                <w:szCs w:val="18"/>
              </w:rPr>
            </w:pPr>
            <w:r w:rsidRPr="00DE4973">
              <w:rPr>
                <w:rFonts w:asciiTheme="minorEastAsia" w:hAnsiTheme="minorEastAsia" w:hint="eastAsia"/>
                <w:color w:val="000000" w:themeColor="text1"/>
                <w:sz w:val="18"/>
                <w:szCs w:val="18"/>
              </w:rPr>
              <w:lastRenderedPageBreak/>
              <w:t>・</w:t>
            </w:r>
            <w:r w:rsidR="00DE4973" w:rsidRPr="00DE4973">
              <w:rPr>
                <w:rFonts w:asciiTheme="minorEastAsia" w:hAnsiTheme="minorEastAsia" w:hint="eastAsia"/>
                <w:color w:val="000000" w:themeColor="text1"/>
                <w:spacing w:val="-4"/>
                <w:sz w:val="18"/>
                <w:szCs w:val="18"/>
              </w:rPr>
              <w:t>形式段落４～７を読み、対比構造を踏まえて「日本人が水を鑑賞するしかけとその特徴」を調べる。</w:t>
            </w:r>
          </w:p>
          <w:p w14:paraId="5DFA4497" w14:textId="515E6519" w:rsidR="00DE4973" w:rsidRPr="00066884" w:rsidRDefault="00DE4973" w:rsidP="00DE4973">
            <w:pPr>
              <w:spacing w:line="280" w:lineRule="exact"/>
              <w:ind w:leftChars="100" w:left="210"/>
              <w:rPr>
                <w:rFonts w:asciiTheme="minorEastAsia" w:hAnsiTheme="minorEastAsia"/>
                <w:color w:val="000000" w:themeColor="text1"/>
                <w:sz w:val="18"/>
                <w:szCs w:val="18"/>
                <w:bdr w:val="single" w:sz="4" w:space="0" w:color="auto"/>
              </w:rPr>
            </w:pPr>
            <w:r w:rsidRPr="00066884">
              <w:rPr>
                <w:rFonts w:asciiTheme="minorEastAsia" w:hAnsiTheme="minorEastAsia" w:hint="eastAsia"/>
                <w:color w:val="000000" w:themeColor="text1"/>
                <w:sz w:val="18"/>
                <w:szCs w:val="18"/>
                <w:bdr w:val="single" w:sz="4" w:space="0" w:color="auto"/>
              </w:rPr>
              <w:t>重要箇所への線引き</w:t>
            </w:r>
            <w:r>
              <w:rPr>
                <w:rFonts w:asciiTheme="minorEastAsia" w:hAnsiTheme="minorEastAsia" w:hint="eastAsia"/>
                <w:color w:val="000000" w:themeColor="text1"/>
                <w:sz w:val="18"/>
                <w:szCs w:val="18"/>
                <w:bdr w:val="single" w:sz="4" w:space="0" w:color="auto"/>
              </w:rPr>
              <w:t>やノートの作成</w:t>
            </w:r>
            <w:r w:rsidRPr="00066884">
              <w:rPr>
                <w:rFonts w:asciiTheme="minorEastAsia" w:hAnsiTheme="minorEastAsia" w:hint="eastAsia"/>
                <w:color w:val="000000" w:themeColor="text1"/>
                <w:sz w:val="18"/>
                <w:szCs w:val="18"/>
                <w:bdr w:val="single" w:sz="4" w:space="0" w:color="auto"/>
              </w:rPr>
              <w:t>等の個人作業の後、ペア</w:t>
            </w:r>
            <w:r w:rsidR="00054D45">
              <w:rPr>
                <w:rFonts w:asciiTheme="minorEastAsia" w:hAnsiTheme="minorEastAsia" w:hint="eastAsia"/>
                <w:color w:val="000000" w:themeColor="text1"/>
                <w:sz w:val="18"/>
                <w:szCs w:val="18"/>
                <w:bdr w:val="single" w:sz="4" w:space="0" w:color="auto"/>
              </w:rPr>
              <w:t>又はグループ</w:t>
            </w:r>
            <w:r w:rsidRPr="00066884">
              <w:rPr>
                <w:rFonts w:asciiTheme="minorEastAsia" w:hAnsiTheme="minorEastAsia" w:hint="eastAsia"/>
                <w:color w:val="000000" w:themeColor="text1"/>
                <w:sz w:val="18"/>
                <w:szCs w:val="18"/>
                <w:bdr w:val="single" w:sz="4" w:space="0" w:color="auto"/>
              </w:rPr>
              <w:t>で確認し、全体で共有する。</w:t>
            </w:r>
          </w:p>
          <w:p w14:paraId="2A72EAD7" w14:textId="260FA435" w:rsidR="007341F4" w:rsidRDefault="007341F4" w:rsidP="007341F4">
            <w:pPr>
              <w:spacing w:line="280" w:lineRule="exact"/>
              <w:ind w:leftChars="100" w:left="21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・個人作業</w:t>
            </w:r>
          </w:p>
          <w:p w14:paraId="411B508F" w14:textId="7CB64271" w:rsidR="007341F4" w:rsidRDefault="007341F4" w:rsidP="007341F4">
            <w:pPr>
              <w:spacing w:line="280" w:lineRule="exact"/>
              <w:ind w:leftChars="100" w:left="570" w:hangingChars="200" w:hanging="36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①西洋人が水を楽しむしかけとその特徴を調べる。</w:t>
            </w:r>
          </w:p>
          <w:p w14:paraId="4FEE467B" w14:textId="15AF53FE" w:rsidR="007341F4" w:rsidRDefault="007341F4" w:rsidP="00F54E8C">
            <w:pPr>
              <w:spacing w:line="280" w:lineRule="exact"/>
              <w:ind w:leftChars="100" w:left="570" w:hangingChars="200" w:hanging="36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②</w:t>
            </w:r>
            <w:r w:rsidR="00F54E8C">
              <w:rPr>
                <w:rFonts w:asciiTheme="minorEastAsia" w:hAnsiTheme="minorEastAsia" w:hint="eastAsia"/>
                <w:color w:val="000000" w:themeColor="text1"/>
                <w:sz w:val="18"/>
                <w:szCs w:val="18"/>
              </w:rPr>
              <w:t>その表現を</w:t>
            </w:r>
            <w:r>
              <w:rPr>
                <w:rFonts w:asciiTheme="minorEastAsia" w:hAnsiTheme="minorEastAsia" w:hint="eastAsia"/>
                <w:color w:val="000000" w:themeColor="text1"/>
                <w:sz w:val="18"/>
                <w:szCs w:val="18"/>
              </w:rPr>
              <w:t>対義語を用いて</w:t>
            </w:r>
            <w:r w:rsidR="00F54E8C">
              <w:rPr>
                <w:rFonts w:asciiTheme="minorEastAsia" w:hAnsiTheme="minorEastAsia" w:hint="eastAsia"/>
                <w:color w:val="000000" w:themeColor="text1"/>
                <w:sz w:val="18"/>
                <w:szCs w:val="18"/>
              </w:rPr>
              <w:t>表現する。</w:t>
            </w:r>
          </w:p>
          <w:p w14:paraId="0235F312" w14:textId="77777777"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67B94338" w14:textId="678B60CE"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4954A5BE" w14:textId="77777777"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44A0ABF8" w14:textId="77777777"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2796025D" w14:textId="77777777"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40E56D85" w14:textId="77777777"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5891157B" w14:textId="77777777"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50F1E22E" w14:textId="77777777"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6A7ED806" w14:textId="400D9DA2"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3CA768F3" w14:textId="77777777" w:rsidR="00BA7138" w:rsidRDefault="00BA7138" w:rsidP="00F54E8C">
            <w:pPr>
              <w:spacing w:line="280" w:lineRule="exact"/>
              <w:ind w:leftChars="100" w:left="570" w:hangingChars="200" w:hanging="360"/>
              <w:rPr>
                <w:rFonts w:asciiTheme="minorEastAsia" w:hAnsiTheme="minorEastAsia"/>
                <w:color w:val="000000" w:themeColor="text1"/>
                <w:sz w:val="18"/>
                <w:szCs w:val="18"/>
              </w:rPr>
            </w:pPr>
          </w:p>
          <w:p w14:paraId="4F67412A" w14:textId="77777777"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4D1FA960" w14:textId="77777777" w:rsidR="007116C6" w:rsidRDefault="007116C6" w:rsidP="00F54E8C">
            <w:pPr>
              <w:spacing w:line="280" w:lineRule="exact"/>
              <w:ind w:leftChars="100" w:left="570" w:hangingChars="200" w:hanging="360"/>
              <w:rPr>
                <w:rFonts w:asciiTheme="minorEastAsia" w:hAnsiTheme="minorEastAsia"/>
                <w:color w:val="000000" w:themeColor="text1"/>
                <w:sz w:val="18"/>
                <w:szCs w:val="18"/>
              </w:rPr>
            </w:pPr>
          </w:p>
          <w:p w14:paraId="473BCB9D" w14:textId="77777777" w:rsidR="00F54E8C" w:rsidRDefault="00F54E8C" w:rsidP="00F54E8C">
            <w:pPr>
              <w:spacing w:line="280" w:lineRule="exact"/>
              <w:ind w:leftChars="100" w:left="570" w:hangingChars="200" w:hanging="360"/>
              <w:rPr>
                <w:rFonts w:asciiTheme="minorEastAsia" w:hAnsiTheme="minorEastAsia"/>
                <w:color w:val="000000" w:themeColor="text1"/>
                <w:sz w:val="18"/>
                <w:szCs w:val="18"/>
              </w:rPr>
            </w:pPr>
          </w:p>
          <w:p w14:paraId="101B5321" w14:textId="62C0C5C3" w:rsidR="00487AED" w:rsidRPr="0049256E" w:rsidRDefault="00F54E8C" w:rsidP="007341F4">
            <w:pPr>
              <w:spacing w:line="280" w:lineRule="exact"/>
              <w:ind w:leftChars="100" w:left="21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26848" behindDoc="0" locked="0" layoutInCell="1" allowOverlap="1" wp14:anchorId="56564C79" wp14:editId="5D76F8CC">
                      <wp:simplePos x="0" y="0"/>
                      <wp:positionH relativeFrom="column">
                        <wp:posOffset>1688465</wp:posOffset>
                      </wp:positionH>
                      <wp:positionV relativeFrom="paragraph">
                        <wp:posOffset>93345</wp:posOffset>
                      </wp:positionV>
                      <wp:extent cx="1485265" cy="0"/>
                      <wp:effectExtent l="0" t="76200" r="19685" b="114300"/>
                      <wp:wrapNone/>
                      <wp:docPr id="11" name="直線矢印コネクタ 11"/>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DB7500" id="直線矢印コネクタ 11" o:spid="_x0000_s1026" type="#_x0000_t32" style="position:absolute;left:0;text-align:left;margin-left:132.95pt;margin-top:7.35pt;width:116.95pt;height:0;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" strokecolor="black [3213]" strokeweight=".5pt">
                      <v:stroke endarrow="open"/>
                    </v:shape>
                  </w:pict>
                </mc:Fallback>
              </mc:AlternateContent>
            </w:r>
            <w:r w:rsidR="0049256E" w:rsidRPr="0049256E">
              <w:rPr>
                <w:rFonts w:asciiTheme="minorEastAsia" w:hAnsiTheme="minorEastAsia" w:hint="eastAsia"/>
                <w:color w:val="000000" w:themeColor="text1"/>
                <w:sz w:val="18"/>
                <w:szCs w:val="18"/>
              </w:rPr>
              <w:t>・</w:t>
            </w:r>
            <w:r w:rsidR="00054D45">
              <w:rPr>
                <w:rFonts w:asciiTheme="minorEastAsia" w:hAnsiTheme="minorEastAsia" w:hint="eastAsia"/>
                <w:color w:val="000000" w:themeColor="text1"/>
                <w:sz w:val="18"/>
                <w:szCs w:val="18"/>
              </w:rPr>
              <w:t>ペア又はグループ</w:t>
            </w:r>
            <w:r w:rsidR="0049256E" w:rsidRPr="0049256E">
              <w:rPr>
                <w:rFonts w:asciiTheme="minorEastAsia" w:hAnsiTheme="minorEastAsia" w:hint="eastAsia"/>
                <w:color w:val="000000" w:themeColor="text1"/>
                <w:sz w:val="18"/>
                <w:szCs w:val="18"/>
              </w:rPr>
              <w:t>での確認</w:t>
            </w:r>
          </w:p>
          <w:p w14:paraId="0350C32D" w14:textId="10235033" w:rsidR="00487AED" w:rsidRPr="00BA7138" w:rsidRDefault="00BA7138" w:rsidP="003647B8">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28896" behindDoc="0" locked="0" layoutInCell="1" allowOverlap="1" wp14:anchorId="63C7283D" wp14:editId="22F91DB9">
                      <wp:simplePos x="0" y="0"/>
                      <wp:positionH relativeFrom="column">
                        <wp:posOffset>1027614</wp:posOffset>
                      </wp:positionH>
                      <wp:positionV relativeFrom="paragraph">
                        <wp:posOffset>94546</wp:posOffset>
                      </wp:positionV>
                      <wp:extent cx="2143979" cy="0"/>
                      <wp:effectExtent l="0" t="76200" r="27940" b="114300"/>
                      <wp:wrapNone/>
                      <wp:docPr id="12" name="直線矢印コネクタ 12"/>
                      <wp:cNvGraphicFramePr/>
                      <a:graphic xmlns:a="http://schemas.openxmlformats.org/drawingml/2006/main">
                        <a:graphicData uri="http://schemas.microsoft.com/office/word/2010/wordprocessingShape">
                          <wps:wsp>
                            <wps:cNvCnPr/>
                            <wps:spPr>
                              <a:xfrm>
                                <a:off x="0" y="0"/>
                                <a:ext cx="2143979"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A8E36" id="直線矢印コネクタ 12" o:spid="_x0000_s1026" type="#_x0000_t32" style="position:absolute;left:0;text-align:left;margin-left:80.9pt;margin-top:7.45pt;width:168.8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" strokecolor="black [3213]" strokeweight=".5pt">
                      <v:stroke endarrow="open"/>
                    </v:shape>
                  </w:pict>
                </mc:Fallback>
              </mc:AlternateContent>
            </w:r>
            <w:r w:rsidRPr="00BA7138">
              <w:rPr>
                <w:rFonts w:asciiTheme="minorEastAsia" w:hAnsiTheme="minorEastAsia" w:hint="eastAsia"/>
                <w:color w:val="000000" w:themeColor="text1"/>
                <w:sz w:val="18"/>
                <w:szCs w:val="18"/>
              </w:rPr>
              <w:t xml:space="preserve">　・全体での共有</w:t>
            </w:r>
          </w:p>
          <w:p w14:paraId="4C5C52F0" w14:textId="656528F0" w:rsidR="00487AED" w:rsidRDefault="00702D29"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32992" behindDoc="0" locked="0" layoutInCell="1" allowOverlap="1" wp14:anchorId="1A61722D" wp14:editId="30B96C1F">
                      <wp:simplePos x="0" y="0"/>
                      <wp:positionH relativeFrom="column">
                        <wp:posOffset>262369</wp:posOffset>
                      </wp:positionH>
                      <wp:positionV relativeFrom="paragraph">
                        <wp:posOffset>41247</wp:posOffset>
                      </wp:positionV>
                      <wp:extent cx="1489094" cy="1146412"/>
                      <wp:effectExtent l="0" t="0" r="15875" b="158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94" cy="1146412"/>
                              </a:xfrm>
                              <a:prstGeom prst="rect">
                                <a:avLst/>
                              </a:prstGeom>
                              <a:solidFill>
                                <a:srgbClr val="FFFFFF"/>
                              </a:solidFill>
                              <a:ln w="6350">
                                <a:solidFill>
                                  <a:srgbClr val="000000"/>
                                </a:solidFill>
                                <a:prstDash val="solid"/>
                                <a:miter lim="800000"/>
                                <a:headEnd/>
                                <a:tailEnd/>
                              </a:ln>
                            </wps:spPr>
                            <wps:txbx>
                              <w:txbxContent>
                                <w:p w14:paraId="791FA37C" w14:textId="1967B856"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日本人が水を鑑賞するしかけは鹿おどしであり、それは</w:t>
                                  </w:r>
                                </w:p>
                                <w:p w14:paraId="299D02EE" w14:textId="4DCFB313"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・風景の一部</w:t>
                                  </w:r>
                                </w:p>
                                <w:p w14:paraId="5230C621" w14:textId="0932262B"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・自然の中の水</w:t>
                                  </w:r>
                                </w:p>
                                <w:p w14:paraId="63EF0441" w14:textId="4392C8C0" w:rsidR="0049626A" w:rsidRPr="00702D29"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・流れる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1722D" id="テキスト ボックス 14" o:spid="_x0000_s1031" type="#_x0000_t202" style="position:absolute;left:0;text-align:left;margin-left:20.65pt;margin-top:3.25pt;width:117.25pt;height:90.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" strokeweight=".5pt">
                      <v:textbox>
                        <w:txbxContent>
                          <w:p w14:paraId="791FA37C" w14:textId="1967B856"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日本人が水を鑑賞するしかけは鹿おどしであり、それは</w:t>
                            </w:r>
                          </w:p>
                          <w:p w14:paraId="299D02EE" w14:textId="4DCFB313"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・風景の一部</w:t>
                            </w:r>
                          </w:p>
                          <w:p w14:paraId="5230C621" w14:textId="0932262B" w:rsidR="0049626A"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・自然の中の水</w:t>
                            </w:r>
                          </w:p>
                          <w:p w14:paraId="63EF0441" w14:textId="4392C8C0" w:rsidR="0049626A" w:rsidRPr="00702D29" w:rsidRDefault="0049626A" w:rsidP="00702D29">
                            <w:pPr>
                              <w:spacing w:line="260" w:lineRule="exact"/>
                              <w:rPr>
                                <w:rFonts w:asciiTheme="minorEastAsia" w:hAnsiTheme="minorEastAsia"/>
                                <w:spacing w:val="-4"/>
                                <w:sz w:val="18"/>
                                <w:szCs w:val="18"/>
                              </w:rPr>
                            </w:pPr>
                            <w:r>
                              <w:rPr>
                                <w:rFonts w:asciiTheme="minorEastAsia" w:hAnsiTheme="minorEastAsia" w:hint="eastAsia"/>
                                <w:spacing w:val="-4"/>
                                <w:sz w:val="18"/>
                                <w:szCs w:val="18"/>
                              </w:rPr>
                              <w:t>・流れる　　　　　　等</w:t>
                            </w:r>
                          </w:p>
                        </w:txbxContent>
                      </v:textbox>
                    </v:shape>
                  </w:pict>
                </mc:Fallback>
              </mc:AlternateContent>
            </w:r>
          </w:p>
          <w:p w14:paraId="0CE6A6DF" w14:textId="77777777" w:rsidR="00487AED" w:rsidRDefault="00487AED"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4049F5EC" w14:textId="77777777" w:rsidR="00702D29" w:rsidRDefault="00702D29"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706C2DA2" w14:textId="77777777" w:rsidR="00702D29" w:rsidRDefault="00702D29"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3415B074" w14:textId="77777777" w:rsidR="001A24BE" w:rsidRDefault="001A24BE"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3F1F0FBB" w14:textId="77777777" w:rsidR="001A24BE" w:rsidRDefault="001A24BE"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25AB5E9D" w14:textId="77777777" w:rsidR="001A24BE" w:rsidRDefault="001A24BE" w:rsidP="003647B8">
            <w:pPr>
              <w:spacing w:line="280" w:lineRule="exact"/>
              <w:ind w:left="180" w:hangingChars="100" w:hanging="180"/>
              <w:rPr>
                <w:rFonts w:asciiTheme="majorEastAsia" w:eastAsiaTheme="majorEastAsia" w:hAnsiTheme="majorEastAsia"/>
                <w:color w:val="000000" w:themeColor="text1"/>
                <w:sz w:val="18"/>
                <w:szCs w:val="18"/>
                <w:bdr w:val="single" w:sz="4" w:space="0" w:color="auto"/>
              </w:rPr>
            </w:pPr>
          </w:p>
          <w:p w14:paraId="1F412342" w14:textId="77777777" w:rsidR="00066884" w:rsidRPr="00CF31AC" w:rsidRDefault="00066884" w:rsidP="00702D29">
            <w:pPr>
              <w:spacing w:line="280" w:lineRule="exact"/>
              <w:rPr>
                <w:rFonts w:asciiTheme="majorEastAsia" w:eastAsiaTheme="majorEastAsia" w:hAnsiTheme="majorEastAsia"/>
                <w:color w:val="000000" w:themeColor="text1"/>
                <w:sz w:val="18"/>
                <w:szCs w:val="18"/>
                <w:bdr w:val="single" w:sz="4" w:space="0" w:color="auto"/>
              </w:rPr>
            </w:pPr>
          </w:p>
          <w:p w14:paraId="18896BC6" w14:textId="66BA3995" w:rsidR="00C01E98" w:rsidRPr="00CF31AC" w:rsidRDefault="00C01E98" w:rsidP="003647B8">
            <w:pPr>
              <w:spacing w:line="280" w:lineRule="exact"/>
              <w:ind w:left="180" w:hangingChars="100" w:hanging="180"/>
              <w:rPr>
                <w:color w:val="000000" w:themeColor="text1"/>
                <w:sz w:val="18"/>
                <w:szCs w:val="18"/>
              </w:rPr>
            </w:pPr>
            <w:r w:rsidRPr="00CF31AC">
              <w:rPr>
                <w:rFonts w:asciiTheme="majorEastAsia" w:eastAsiaTheme="majorEastAsia" w:hAnsiTheme="majorEastAsia" w:hint="eastAsia"/>
                <w:color w:val="000000" w:themeColor="text1"/>
                <w:sz w:val="18"/>
                <w:szCs w:val="18"/>
              </w:rPr>
              <w:t>○本時の内容を振り返る。</w:t>
            </w:r>
          </w:p>
        </w:tc>
        <w:tc>
          <w:tcPr>
            <w:tcW w:w="2126" w:type="dxa"/>
          </w:tcPr>
          <w:p w14:paraId="21671B34" w14:textId="2BC5A20D" w:rsidR="000D45EF" w:rsidRPr="000D45EF" w:rsidRDefault="000D45EF" w:rsidP="003647B8">
            <w:pPr>
              <w:spacing w:line="280" w:lineRule="exact"/>
              <w:rPr>
                <w:color w:val="000000" w:themeColor="text1"/>
                <w:sz w:val="18"/>
                <w:szCs w:val="18"/>
              </w:rPr>
            </w:pPr>
            <w:r w:rsidRPr="000D45EF">
              <w:rPr>
                <w:rFonts w:hint="eastAsia"/>
                <w:color w:val="000000" w:themeColor="text1"/>
                <w:sz w:val="18"/>
                <w:szCs w:val="18"/>
              </w:rPr>
              <w:lastRenderedPageBreak/>
              <w:t>「流れを感じる」「水を鑑賞する」ことが具体的に想像できないことを指摘し、本時の問いにつなげる。その際、前時の最後に提示した問いを参考にする。</w:t>
            </w:r>
          </w:p>
          <w:p w14:paraId="0E0E5041" w14:textId="6774B79A" w:rsidR="008547FC" w:rsidRPr="00CF31AC" w:rsidRDefault="008547FC" w:rsidP="000D45EF">
            <w:pPr>
              <w:spacing w:line="280" w:lineRule="exact"/>
              <w:ind w:left="180" w:hangingChars="100" w:hanging="180"/>
              <w:rPr>
                <w:color w:val="000000" w:themeColor="text1"/>
                <w:sz w:val="18"/>
                <w:szCs w:val="18"/>
              </w:rPr>
            </w:pPr>
            <w:r w:rsidRPr="00CF31AC">
              <w:rPr>
                <w:rFonts w:hint="eastAsia"/>
                <w:color w:val="000000" w:themeColor="text1"/>
                <w:sz w:val="18"/>
                <w:szCs w:val="18"/>
              </w:rPr>
              <w:t>①どの記述から、それが分かるか。</w:t>
            </w:r>
          </w:p>
          <w:p w14:paraId="56299744" w14:textId="77777777" w:rsidR="008547FC" w:rsidRPr="00CF31AC" w:rsidRDefault="008547FC" w:rsidP="008547FC">
            <w:pPr>
              <w:spacing w:line="280" w:lineRule="exact"/>
              <w:ind w:left="180" w:hangingChars="100" w:hanging="18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②「鹿おどし」と「噴水」はどう違うか。</w:t>
            </w:r>
          </w:p>
          <w:p w14:paraId="24405F2D" w14:textId="57E68D62" w:rsidR="008547FC" w:rsidRDefault="008547FC" w:rsidP="000D45EF">
            <w:pPr>
              <w:spacing w:line="280" w:lineRule="exact"/>
              <w:ind w:left="180" w:hangingChars="100" w:hanging="180"/>
              <w:rPr>
                <w:color w:val="000000" w:themeColor="text1"/>
                <w:sz w:val="18"/>
                <w:szCs w:val="18"/>
              </w:rPr>
            </w:pPr>
            <w:r w:rsidRPr="00CF31AC">
              <w:rPr>
                <w:rFonts w:asciiTheme="minorEastAsia" w:hAnsiTheme="minorEastAsia" w:hint="eastAsia"/>
                <w:color w:val="000000" w:themeColor="text1"/>
                <w:sz w:val="18"/>
                <w:szCs w:val="18"/>
              </w:rPr>
              <w:t>③なぜ結論のようにいえるのか。</w:t>
            </w:r>
          </w:p>
          <w:p w14:paraId="11C2A9B3" w14:textId="77777777" w:rsidR="000D45EF" w:rsidRDefault="008547FC" w:rsidP="003647B8">
            <w:pPr>
              <w:spacing w:line="280" w:lineRule="exact"/>
              <w:rPr>
                <w:color w:val="000000" w:themeColor="text1"/>
                <w:spacing w:val="-4"/>
                <w:sz w:val="18"/>
                <w:szCs w:val="18"/>
              </w:rPr>
            </w:pPr>
            <w:r w:rsidRPr="00596B54">
              <w:rPr>
                <w:rFonts w:hint="eastAsia"/>
                <w:color w:val="000000" w:themeColor="text1"/>
                <w:spacing w:val="-4"/>
                <w:sz w:val="18"/>
                <w:szCs w:val="18"/>
              </w:rPr>
              <w:t>語句の意味表を配布し、</w:t>
            </w:r>
            <w:r w:rsidR="000D45EF">
              <w:rPr>
                <w:rFonts w:hint="eastAsia"/>
                <w:color w:val="000000" w:themeColor="text1"/>
                <w:spacing w:val="-4"/>
                <w:sz w:val="18"/>
                <w:szCs w:val="18"/>
              </w:rPr>
              <w:t>「鑑賞」の意味に注意するよう伝える。</w:t>
            </w:r>
          </w:p>
          <w:p w14:paraId="14C233A2" w14:textId="77777777" w:rsidR="000D45EF" w:rsidRDefault="000D45EF" w:rsidP="003647B8">
            <w:pPr>
              <w:spacing w:line="280" w:lineRule="exact"/>
              <w:rPr>
                <w:color w:val="000000" w:themeColor="text1"/>
                <w:spacing w:val="-4"/>
                <w:sz w:val="18"/>
                <w:szCs w:val="18"/>
              </w:rPr>
            </w:pPr>
          </w:p>
          <w:p w14:paraId="43E1C49A" w14:textId="3C61B6C5" w:rsidR="00C01E98" w:rsidRPr="003914A1" w:rsidRDefault="003914A1" w:rsidP="003647B8">
            <w:pPr>
              <w:spacing w:line="280" w:lineRule="exact"/>
              <w:rPr>
                <w:color w:val="000000" w:themeColor="text1"/>
                <w:sz w:val="18"/>
                <w:szCs w:val="18"/>
              </w:rPr>
            </w:pPr>
            <w:r>
              <w:rPr>
                <w:rFonts w:hint="eastAsia"/>
                <w:color w:val="000000" w:themeColor="text1"/>
                <w:spacing w:val="-4"/>
                <w:sz w:val="18"/>
                <w:szCs w:val="18"/>
              </w:rPr>
              <w:t>読む活動の際に意味が分からない語を抽出</w:t>
            </w:r>
            <w:r w:rsidR="008547FC" w:rsidRPr="00596B54">
              <w:rPr>
                <w:rFonts w:hint="eastAsia"/>
                <w:color w:val="000000" w:themeColor="text1"/>
                <w:spacing w:val="-4"/>
                <w:sz w:val="18"/>
                <w:szCs w:val="18"/>
              </w:rPr>
              <w:t>することを伝える。</w:t>
            </w:r>
          </w:p>
          <w:p w14:paraId="47400F6D" w14:textId="77777777" w:rsidR="00C01E98" w:rsidRPr="00CF31AC" w:rsidRDefault="00C01E98" w:rsidP="003647B8">
            <w:pPr>
              <w:spacing w:line="280" w:lineRule="exac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重要箇所の線引きは、以下の視点を提示する。</w:t>
            </w:r>
          </w:p>
          <w:p w14:paraId="7F9CAD5F" w14:textId="6C7CBF1B" w:rsidR="00C01E98" w:rsidRPr="00CF31AC" w:rsidRDefault="007341F4" w:rsidP="007341F4">
            <w:pPr>
              <w:spacing w:line="280" w:lineRule="exact"/>
              <w:ind w:left="180" w:hangingChars="100" w:hanging="180"/>
              <w:rPr>
                <w:rFonts w:asciiTheme="minorEastAsia" w:hAnsiTheme="minorEastAsia"/>
                <w:color w:val="000000" w:themeColor="text1"/>
                <w:spacing w:val="-4"/>
                <w:sz w:val="18"/>
                <w:szCs w:val="18"/>
              </w:rPr>
            </w:pPr>
            <w:r>
              <w:rPr>
                <w:rFonts w:asciiTheme="minorEastAsia" w:hAnsiTheme="minorEastAsia" w:hint="eastAsia"/>
                <w:noProof/>
                <w:color w:val="000000" w:themeColor="text1"/>
                <w:sz w:val="18"/>
                <w:szCs w:val="18"/>
              </w:rPr>
              <mc:AlternateContent>
                <mc:Choice Requires="wps">
                  <w:drawing>
                    <wp:anchor distT="0" distB="0" distL="114300" distR="114300" simplePos="0" relativeHeight="251723776" behindDoc="0" locked="0" layoutInCell="1" allowOverlap="1" wp14:anchorId="4DB7C679" wp14:editId="2B59ADF2">
                      <wp:simplePos x="0" y="0"/>
                      <wp:positionH relativeFrom="column">
                        <wp:posOffset>-24339</wp:posOffset>
                      </wp:positionH>
                      <wp:positionV relativeFrom="paragraph">
                        <wp:posOffset>14821</wp:posOffset>
                      </wp:positionV>
                      <wp:extent cx="90435" cy="914400"/>
                      <wp:effectExtent l="0" t="0" r="24130" b="19050"/>
                      <wp:wrapNone/>
                      <wp:docPr id="9" name="左大かっこ 9"/>
                      <wp:cNvGraphicFramePr/>
                      <a:graphic xmlns:a="http://schemas.openxmlformats.org/drawingml/2006/main">
                        <a:graphicData uri="http://schemas.microsoft.com/office/word/2010/wordprocessingShape">
                          <wps:wsp>
                            <wps:cNvSpPr/>
                            <wps:spPr>
                              <a:xfrm>
                                <a:off x="0" y="0"/>
                                <a:ext cx="90435" cy="9144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3D43C7" id="左大かっこ 9" o:spid="_x0000_s1026" type="#_x0000_t85" style="position:absolute;left:0;text-align:left;margin-left:-1.9pt;margin-top:1.15pt;width:7.1pt;height:1in;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" adj="178" strokecolor="black [3213]" strokeweight=".5pt"/>
                  </w:pict>
                </mc:Fallback>
              </mc:AlternateContent>
            </w:r>
            <w:r w:rsidR="00C01E98" w:rsidRPr="00CF31AC">
              <w:rPr>
                <w:rFonts w:asciiTheme="minorEastAsia" w:hAnsiTheme="minorEastAsia" w:hint="eastAsia"/>
                <w:color w:val="000000" w:themeColor="text1"/>
                <w:spacing w:val="-4"/>
                <w:sz w:val="18"/>
                <w:szCs w:val="18"/>
              </w:rPr>
              <w:t>①</w:t>
            </w:r>
            <w:r w:rsidR="00161199" w:rsidRPr="00CF31AC">
              <w:rPr>
                <w:rFonts w:asciiTheme="minorEastAsia" w:hAnsiTheme="minorEastAsia" w:hint="eastAsia"/>
                <w:color w:val="000000" w:themeColor="text1"/>
                <w:spacing w:val="-4"/>
                <w:sz w:val="18"/>
                <w:szCs w:val="18"/>
              </w:rPr>
              <w:t>日本人は何によって流れを感じているのか</w:t>
            </w:r>
            <w:r w:rsidR="00C01E98" w:rsidRPr="00CF31AC">
              <w:rPr>
                <w:rFonts w:asciiTheme="minorEastAsia" w:hAnsiTheme="minorEastAsia" w:hint="eastAsia"/>
                <w:color w:val="000000" w:themeColor="text1"/>
                <w:spacing w:val="-4"/>
                <w:sz w:val="18"/>
                <w:szCs w:val="18"/>
              </w:rPr>
              <w:t>。</w:t>
            </w:r>
          </w:p>
          <w:p w14:paraId="38B4217B" w14:textId="6F08FACB" w:rsidR="00C01E98" w:rsidRPr="00CF31AC" w:rsidRDefault="00C01E98" w:rsidP="003647B8">
            <w:pPr>
              <w:spacing w:line="280" w:lineRule="exact"/>
              <w:ind w:left="180" w:hangingChars="100" w:hanging="18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②日本人は</w:t>
            </w:r>
            <w:r w:rsidR="00161199" w:rsidRPr="00CF31AC">
              <w:rPr>
                <w:rFonts w:asciiTheme="minorEastAsia" w:hAnsiTheme="minorEastAsia" w:hint="eastAsia"/>
                <w:color w:val="000000" w:themeColor="text1"/>
                <w:sz w:val="18"/>
                <w:szCs w:val="18"/>
              </w:rPr>
              <w:t>「流れ」</w:t>
            </w:r>
            <w:r w:rsidRPr="00CF31AC">
              <w:rPr>
                <w:rFonts w:asciiTheme="minorEastAsia" w:hAnsiTheme="minorEastAsia" w:hint="eastAsia"/>
                <w:color w:val="000000" w:themeColor="text1"/>
                <w:sz w:val="18"/>
                <w:szCs w:val="18"/>
              </w:rPr>
              <w:t>を</w:t>
            </w:r>
            <w:r w:rsidR="00161199" w:rsidRPr="00CF31AC">
              <w:rPr>
                <w:rFonts w:asciiTheme="minorEastAsia" w:hAnsiTheme="minorEastAsia" w:hint="eastAsia"/>
                <w:color w:val="000000" w:themeColor="text1"/>
                <w:sz w:val="18"/>
                <w:szCs w:val="18"/>
              </w:rPr>
              <w:t>どのようにすることで</w:t>
            </w:r>
            <w:r w:rsidRPr="00CF31AC">
              <w:rPr>
                <w:rFonts w:asciiTheme="minorEastAsia" w:hAnsiTheme="minorEastAsia" w:hint="eastAsia"/>
                <w:color w:val="000000" w:themeColor="text1"/>
                <w:sz w:val="18"/>
                <w:szCs w:val="18"/>
              </w:rPr>
              <w:t>感じている</w:t>
            </w:r>
            <w:r w:rsidR="00161199" w:rsidRPr="00CF31AC">
              <w:rPr>
                <w:rFonts w:asciiTheme="minorEastAsia" w:hAnsiTheme="minorEastAsia" w:hint="eastAsia"/>
                <w:color w:val="000000" w:themeColor="text1"/>
                <w:sz w:val="18"/>
                <w:szCs w:val="18"/>
              </w:rPr>
              <w:t>の</w:t>
            </w:r>
            <w:r w:rsidRPr="00CF31AC">
              <w:rPr>
                <w:rFonts w:asciiTheme="minorEastAsia" w:hAnsiTheme="minorEastAsia" w:hint="eastAsia"/>
                <w:color w:val="000000" w:themeColor="text1"/>
                <w:sz w:val="18"/>
                <w:szCs w:val="18"/>
              </w:rPr>
              <w:t>か。</w:t>
            </w:r>
          </w:p>
          <w:p w14:paraId="71752AD8" w14:textId="2E299572" w:rsidR="00C01E98" w:rsidRPr="00CF31AC" w:rsidRDefault="00C01E98" w:rsidP="003647B8">
            <w:pPr>
              <w:spacing w:line="280" w:lineRule="exact"/>
              <w:ind w:left="180" w:hangingChars="100" w:hanging="180"/>
              <w:rPr>
                <w:rFonts w:asciiTheme="minorEastAsia" w:hAnsiTheme="minorEastAsia"/>
                <w:color w:val="000000" w:themeColor="text1"/>
                <w:sz w:val="18"/>
                <w:szCs w:val="18"/>
              </w:rPr>
            </w:pPr>
          </w:p>
          <w:p w14:paraId="36F9A564" w14:textId="3A41F9DC" w:rsidR="00C01E98" w:rsidRDefault="006115B8" w:rsidP="003647B8">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「やがて」「しかし」「ただ」「だが」等の語の用法を確認</w:t>
            </w:r>
            <w:r w:rsidR="00487AED">
              <w:rPr>
                <w:rFonts w:asciiTheme="minorEastAsia" w:hAnsiTheme="minorEastAsia" w:hint="eastAsia"/>
                <w:color w:val="000000" w:themeColor="text1"/>
                <w:sz w:val="18"/>
                <w:szCs w:val="18"/>
              </w:rPr>
              <w:t>させる</w:t>
            </w:r>
            <w:r>
              <w:rPr>
                <w:rFonts w:asciiTheme="minorEastAsia" w:hAnsiTheme="minorEastAsia" w:hint="eastAsia"/>
                <w:color w:val="000000" w:themeColor="text1"/>
                <w:sz w:val="18"/>
                <w:szCs w:val="18"/>
              </w:rPr>
              <w:t>。</w:t>
            </w:r>
          </w:p>
          <w:p w14:paraId="4D82F5A7" w14:textId="77777777" w:rsidR="0039440D" w:rsidRDefault="0039440D" w:rsidP="003647B8">
            <w:pPr>
              <w:spacing w:line="280" w:lineRule="exact"/>
              <w:ind w:left="180" w:hangingChars="100" w:hanging="180"/>
              <w:rPr>
                <w:rFonts w:asciiTheme="minorEastAsia" w:hAnsiTheme="minorEastAsia"/>
                <w:color w:val="000000" w:themeColor="text1"/>
                <w:sz w:val="18"/>
                <w:szCs w:val="18"/>
              </w:rPr>
            </w:pPr>
          </w:p>
          <w:p w14:paraId="3416E4BB" w14:textId="3955DF98" w:rsidR="0039440D" w:rsidRDefault="0039440D" w:rsidP="003647B8">
            <w:pPr>
              <w:spacing w:line="280" w:lineRule="exact"/>
              <w:ind w:left="180" w:hangingChars="100" w:hanging="180"/>
              <w:rPr>
                <w:rFonts w:asciiTheme="minorEastAsia" w:hAnsiTheme="minorEastAsia"/>
                <w:color w:val="000000" w:themeColor="text1"/>
                <w:sz w:val="18"/>
                <w:szCs w:val="18"/>
              </w:rPr>
            </w:pPr>
          </w:p>
          <w:p w14:paraId="590ECCF3"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27D9618B"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597FCE1D"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701A5F3D" w14:textId="6D0399B0" w:rsidR="0039440D" w:rsidRDefault="00066884" w:rsidP="00F54E8C">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「水の流れ」が「時の流れ」とつながることで、「鑑賞」</w:t>
            </w:r>
            <w:r w:rsidR="00487AED">
              <w:rPr>
                <w:rFonts w:asciiTheme="minorEastAsia" w:hAnsiTheme="minorEastAsia" w:hint="eastAsia"/>
                <w:color w:val="000000" w:themeColor="text1"/>
                <w:sz w:val="18"/>
                <w:szCs w:val="18"/>
              </w:rPr>
              <w:t>の意味を再確認させる。</w:t>
            </w:r>
          </w:p>
          <w:p w14:paraId="00A5A04F" w14:textId="77777777" w:rsidR="00F54E8C" w:rsidRPr="00CF31AC" w:rsidRDefault="00F54E8C" w:rsidP="00F54E8C">
            <w:pPr>
              <w:spacing w:line="280" w:lineRule="exac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発表から本時の問いの解答が示されたら板書しておき、対比構造を踏まえてより解答を補強する旨を伝える。</w:t>
            </w:r>
          </w:p>
          <w:p w14:paraId="2F68B0D4" w14:textId="77777777" w:rsidR="0049256E" w:rsidRPr="00F54E8C" w:rsidRDefault="0049256E" w:rsidP="003647B8">
            <w:pPr>
              <w:spacing w:line="280" w:lineRule="exact"/>
              <w:ind w:left="180" w:hangingChars="100" w:hanging="180"/>
              <w:rPr>
                <w:rFonts w:asciiTheme="minorEastAsia" w:hAnsiTheme="minorEastAsia"/>
                <w:color w:val="000000" w:themeColor="text1"/>
                <w:sz w:val="18"/>
                <w:szCs w:val="18"/>
              </w:rPr>
            </w:pPr>
          </w:p>
          <w:p w14:paraId="5E547E85"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6A86956C" w14:textId="77777777" w:rsidR="0049256E" w:rsidRDefault="0049256E" w:rsidP="003647B8">
            <w:pPr>
              <w:spacing w:line="280" w:lineRule="exact"/>
              <w:ind w:left="180" w:hangingChars="100" w:hanging="180"/>
              <w:rPr>
                <w:rFonts w:asciiTheme="minorEastAsia" w:hAnsiTheme="minorEastAsia"/>
                <w:color w:val="000000" w:themeColor="text1"/>
                <w:sz w:val="18"/>
                <w:szCs w:val="18"/>
              </w:rPr>
            </w:pPr>
          </w:p>
          <w:p w14:paraId="3AFC0FB4" w14:textId="77777777" w:rsidR="00F54E8C" w:rsidRDefault="00F54E8C" w:rsidP="00F54E8C">
            <w:pPr>
              <w:spacing w:line="280" w:lineRule="exact"/>
              <w:rPr>
                <w:rFonts w:asciiTheme="minorEastAsia" w:hAnsiTheme="minorEastAsia"/>
                <w:color w:val="000000" w:themeColor="text1"/>
                <w:sz w:val="18"/>
                <w:szCs w:val="18"/>
              </w:rPr>
            </w:pPr>
          </w:p>
          <w:p w14:paraId="72F347E0" w14:textId="77777777" w:rsidR="00F54E8C" w:rsidRDefault="00F54E8C" w:rsidP="00DE4973">
            <w:pPr>
              <w:spacing w:line="280" w:lineRule="exact"/>
              <w:ind w:left="180" w:hangingChars="100" w:hanging="180"/>
              <w:rPr>
                <w:rFonts w:asciiTheme="minorEastAsia" w:hAnsiTheme="minorEastAsia"/>
                <w:color w:val="000000" w:themeColor="text1"/>
                <w:sz w:val="18"/>
                <w:szCs w:val="18"/>
              </w:rPr>
            </w:pPr>
          </w:p>
          <w:p w14:paraId="7A195442" w14:textId="77777777" w:rsidR="00F54E8C" w:rsidRDefault="00F54E8C" w:rsidP="00DE4973">
            <w:pPr>
              <w:spacing w:line="280" w:lineRule="exact"/>
              <w:ind w:left="180" w:hangingChars="100" w:hanging="180"/>
              <w:rPr>
                <w:rFonts w:asciiTheme="minorEastAsia" w:hAnsiTheme="minorEastAsia"/>
                <w:color w:val="000000" w:themeColor="text1"/>
                <w:sz w:val="18"/>
                <w:szCs w:val="18"/>
              </w:rPr>
            </w:pPr>
          </w:p>
          <w:p w14:paraId="38C259CB" w14:textId="77777777" w:rsidR="00F54E8C" w:rsidRDefault="00F54E8C" w:rsidP="00DE4973">
            <w:pPr>
              <w:spacing w:line="280" w:lineRule="exact"/>
              <w:ind w:left="180" w:hangingChars="100" w:hanging="180"/>
              <w:rPr>
                <w:rFonts w:asciiTheme="minorEastAsia" w:hAnsiTheme="minorEastAsia"/>
                <w:color w:val="000000" w:themeColor="text1"/>
                <w:sz w:val="18"/>
                <w:szCs w:val="18"/>
              </w:rPr>
            </w:pPr>
          </w:p>
          <w:p w14:paraId="0C5B1542" w14:textId="77777777" w:rsidR="00F54E8C" w:rsidRDefault="00F54E8C" w:rsidP="00DE4973">
            <w:pPr>
              <w:spacing w:line="280" w:lineRule="exact"/>
              <w:ind w:left="180" w:hangingChars="100" w:hanging="180"/>
              <w:rPr>
                <w:rFonts w:asciiTheme="minorEastAsia" w:hAnsiTheme="minorEastAsia"/>
                <w:color w:val="000000" w:themeColor="text1"/>
                <w:sz w:val="18"/>
                <w:szCs w:val="18"/>
              </w:rPr>
            </w:pPr>
          </w:p>
          <w:p w14:paraId="04F0F2DB" w14:textId="519EF6EF" w:rsidR="00702D29" w:rsidRDefault="00702D29" w:rsidP="00702D29">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西洋人にとっては、噴水が水の芸術である。</w:t>
            </w:r>
          </w:p>
          <w:p w14:paraId="2522BFF9" w14:textId="4B14FED1" w:rsidR="00DE4973" w:rsidRDefault="007341F4" w:rsidP="00DE4973">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noProof/>
                <w:color w:val="000000" w:themeColor="text1"/>
                <w:sz w:val="18"/>
                <w:szCs w:val="18"/>
              </w:rPr>
              <mc:AlternateContent>
                <mc:Choice Requires="wps">
                  <w:drawing>
                    <wp:anchor distT="0" distB="0" distL="114300" distR="114300" simplePos="0" relativeHeight="251724800" behindDoc="0" locked="0" layoutInCell="1" allowOverlap="1" wp14:anchorId="7F808578" wp14:editId="1E50E0C6">
                      <wp:simplePos x="0" y="0"/>
                      <wp:positionH relativeFrom="column">
                        <wp:posOffset>-22053</wp:posOffset>
                      </wp:positionH>
                      <wp:positionV relativeFrom="paragraph">
                        <wp:posOffset>9076</wp:posOffset>
                      </wp:positionV>
                      <wp:extent cx="1278890" cy="1040075"/>
                      <wp:effectExtent l="0" t="0" r="16510" b="27305"/>
                      <wp:wrapNone/>
                      <wp:docPr id="10" name="大かっこ 10"/>
                      <wp:cNvGraphicFramePr/>
                      <a:graphic xmlns:a="http://schemas.openxmlformats.org/drawingml/2006/main">
                        <a:graphicData uri="http://schemas.microsoft.com/office/word/2010/wordprocessingShape">
                          <wps:wsp>
                            <wps:cNvSpPr/>
                            <wps:spPr>
                              <a:xfrm>
                                <a:off x="0" y="0"/>
                                <a:ext cx="1278890" cy="1040075"/>
                              </a:xfrm>
                              <a:prstGeom prst="bracketPair">
                                <a:avLst>
                                  <a:gd name="adj" fmla="val 967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CE7A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75pt;margin-top:.7pt;width:100.7pt;height:81.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" adj="2089" strokecolor="black [3213]" strokeweight=".5pt"/>
                  </w:pict>
                </mc:Fallback>
              </mc:AlternateContent>
            </w:r>
            <w:r w:rsidR="00DE4973">
              <w:rPr>
                <w:rFonts w:asciiTheme="minorEastAsia" w:hAnsiTheme="minorEastAsia" w:hint="eastAsia"/>
                <w:color w:val="000000" w:themeColor="text1"/>
                <w:sz w:val="18"/>
                <w:szCs w:val="18"/>
              </w:rPr>
              <w:t>①趣向を凝らして風景の中心になっている。</w:t>
            </w:r>
          </w:p>
          <w:p w14:paraId="6980F890" w14:textId="674BCE4F" w:rsidR="00DE4973" w:rsidRDefault="00DE4973" w:rsidP="00702D29">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00702D29">
              <w:rPr>
                <w:rFonts w:asciiTheme="minorEastAsia" w:hAnsiTheme="minorEastAsia" w:hint="eastAsia"/>
                <w:color w:val="000000" w:themeColor="text1"/>
                <w:sz w:val="18"/>
                <w:szCs w:val="18"/>
              </w:rPr>
              <w:t>自然は</w:t>
            </w:r>
            <w:r>
              <w:rPr>
                <w:rFonts w:asciiTheme="minorEastAsia" w:hAnsiTheme="minorEastAsia" w:hint="eastAsia"/>
                <w:color w:val="000000" w:themeColor="text1"/>
                <w:sz w:val="18"/>
                <w:szCs w:val="18"/>
              </w:rPr>
              <w:t>添え物</w:t>
            </w:r>
            <w:r w:rsidR="0049256E">
              <w:rPr>
                <w:rFonts w:asciiTheme="minorEastAsia" w:hAnsiTheme="minorEastAsia" w:hint="eastAsia"/>
                <w:color w:val="000000" w:themeColor="text1"/>
                <w:sz w:val="18"/>
                <w:szCs w:val="18"/>
              </w:rPr>
              <w:t>にすぎない</w:t>
            </w:r>
            <w:r w:rsidR="00702D29">
              <w:rPr>
                <w:rFonts w:asciiTheme="minorEastAsia" w:hAnsiTheme="minorEastAsia" w:hint="eastAsia"/>
                <w:color w:val="000000" w:themeColor="text1"/>
                <w:sz w:val="18"/>
                <w:szCs w:val="18"/>
              </w:rPr>
              <w:t>。</w:t>
            </w:r>
          </w:p>
          <w:p w14:paraId="763505B8" w14:textId="77777777" w:rsidR="0049256E" w:rsidRDefault="00DE4973" w:rsidP="00DE4973">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w:t>
            </w:r>
            <w:r w:rsidR="0049256E" w:rsidRPr="0049256E">
              <w:rPr>
                <w:rFonts w:asciiTheme="minorEastAsia" w:hAnsiTheme="minorEastAsia" w:hint="eastAsia"/>
                <w:color w:val="000000" w:themeColor="text1"/>
                <w:spacing w:val="-4"/>
                <w:sz w:val="18"/>
                <w:szCs w:val="18"/>
              </w:rPr>
              <w:t>音を立てて</w:t>
            </w:r>
            <w:r w:rsidRPr="0049256E">
              <w:rPr>
                <w:rFonts w:asciiTheme="minorEastAsia" w:hAnsiTheme="minorEastAsia" w:hint="eastAsia"/>
                <w:color w:val="000000" w:themeColor="text1"/>
                <w:spacing w:val="-4"/>
                <w:sz w:val="18"/>
                <w:szCs w:val="18"/>
              </w:rPr>
              <w:t>空間に静止</w:t>
            </w:r>
            <w:r>
              <w:rPr>
                <w:rFonts w:asciiTheme="minorEastAsia" w:hAnsiTheme="minorEastAsia" w:hint="eastAsia"/>
                <w:color w:val="000000" w:themeColor="text1"/>
                <w:sz w:val="18"/>
                <w:szCs w:val="18"/>
              </w:rPr>
              <w:t xml:space="preserve">　</w:t>
            </w:r>
          </w:p>
          <w:p w14:paraId="1A01E4C6" w14:textId="245BFA1A" w:rsidR="0039440D" w:rsidRDefault="00F54E8C" w:rsidP="003647B8">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等</w:t>
            </w:r>
          </w:p>
          <w:p w14:paraId="55B24F34" w14:textId="15E41F95" w:rsidR="0039440D" w:rsidRDefault="0039440D" w:rsidP="003647B8">
            <w:pPr>
              <w:spacing w:line="280" w:lineRule="exact"/>
              <w:ind w:left="180" w:hangingChars="100" w:hanging="180"/>
              <w:rPr>
                <w:rFonts w:asciiTheme="minorEastAsia" w:hAnsiTheme="minorEastAsia"/>
                <w:color w:val="000000" w:themeColor="text1"/>
                <w:sz w:val="18"/>
                <w:szCs w:val="18"/>
              </w:rPr>
            </w:pPr>
          </w:p>
          <w:p w14:paraId="34955E79" w14:textId="77777777" w:rsidR="0039440D" w:rsidRDefault="0039440D" w:rsidP="003647B8">
            <w:pPr>
              <w:spacing w:line="280" w:lineRule="exact"/>
              <w:ind w:left="180" w:hangingChars="100" w:hanging="180"/>
              <w:rPr>
                <w:rFonts w:asciiTheme="minorEastAsia" w:hAnsiTheme="minorEastAsia"/>
                <w:color w:val="000000" w:themeColor="text1"/>
                <w:sz w:val="18"/>
                <w:szCs w:val="18"/>
              </w:rPr>
            </w:pPr>
          </w:p>
          <w:p w14:paraId="5BFF1A54" w14:textId="77777777" w:rsidR="00F54E8C" w:rsidRDefault="00F54E8C" w:rsidP="003647B8">
            <w:pPr>
              <w:spacing w:line="280" w:lineRule="exact"/>
              <w:ind w:left="180" w:hangingChars="100" w:hanging="180"/>
              <w:rPr>
                <w:rFonts w:asciiTheme="minorEastAsia" w:hAnsiTheme="minorEastAsia"/>
                <w:color w:val="000000" w:themeColor="text1"/>
                <w:sz w:val="18"/>
                <w:szCs w:val="18"/>
              </w:rPr>
            </w:pPr>
          </w:p>
          <w:p w14:paraId="64A1EF9D" w14:textId="77777777" w:rsidR="00F54E8C" w:rsidRDefault="00F54E8C" w:rsidP="003647B8">
            <w:pPr>
              <w:spacing w:line="280" w:lineRule="exact"/>
              <w:ind w:left="180" w:hangingChars="100" w:hanging="180"/>
              <w:rPr>
                <w:rFonts w:asciiTheme="minorEastAsia" w:hAnsiTheme="minorEastAsia"/>
                <w:color w:val="000000" w:themeColor="text1"/>
                <w:sz w:val="18"/>
                <w:szCs w:val="18"/>
              </w:rPr>
            </w:pPr>
          </w:p>
          <w:p w14:paraId="514487EE" w14:textId="77777777" w:rsidR="007116C6" w:rsidRDefault="007116C6" w:rsidP="003647B8">
            <w:pPr>
              <w:spacing w:line="280" w:lineRule="exact"/>
              <w:ind w:left="180" w:hangingChars="100" w:hanging="180"/>
              <w:rPr>
                <w:rFonts w:asciiTheme="minorEastAsia" w:hAnsiTheme="minorEastAsia"/>
                <w:color w:val="000000" w:themeColor="text1"/>
                <w:sz w:val="18"/>
                <w:szCs w:val="18"/>
              </w:rPr>
            </w:pPr>
          </w:p>
          <w:p w14:paraId="337257D7" w14:textId="77777777" w:rsidR="00F54E8C" w:rsidRPr="00CF31AC" w:rsidRDefault="00F54E8C" w:rsidP="003647B8">
            <w:pPr>
              <w:spacing w:line="280" w:lineRule="exact"/>
              <w:ind w:left="180" w:hangingChars="100" w:hanging="180"/>
              <w:rPr>
                <w:rFonts w:asciiTheme="minorEastAsia" w:hAnsiTheme="minorEastAsia"/>
                <w:color w:val="000000" w:themeColor="text1"/>
                <w:sz w:val="18"/>
                <w:szCs w:val="18"/>
              </w:rPr>
            </w:pPr>
          </w:p>
          <w:p w14:paraId="7C82123E" w14:textId="1698B344" w:rsidR="00EB69D4" w:rsidRDefault="00EB69D4" w:rsidP="003647B8">
            <w:pPr>
              <w:spacing w:line="280" w:lineRule="exact"/>
              <w:ind w:left="180" w:hangingChars="100" w:hanging="180"/>
              <w:rPr>
                <w:rFonts w:asciiTheme="minorEastAsia" w:hAnsiTheme="minorEastAsia"/>
                <w:color w:val="000000" w:themeColor="text1"/>
                <w:sz w:val="18"/>
                <w:szCs w:val="18"/>
              </w:rPr>
            </w:pPr>
          </w:p>
          <w:p w14:paraId="7D71FFC0" w14:textId="77777777" w:rsidR="00BA7138" w:rsidRPr="00CF31AC" w:rsidRDefault="00BA7138" w:rsidP="003647B8">
            <w:pPr>
              <w:spacing w:line="280" w:lineRule="exact"/>
              <w:ind w:left="180" w:hangingChars="100" w:hanging="180"/>
              <w:rPr>
                <w:rFonts w:asciiTheme="minorEastAsia" w:hAnsiTheme="minorEastAsia"/>
                <w:color w:val="000000" w:themeColor="text1"/>
                <w:sz w:val="18"/>
                <w:szCs w:val="18"/>
              </w:rPr>
            </w:pPr>
          </w:p>
          <w:p w14:paraId="608D6CD9" w14:textId="2D898796" w:rsidR="00BA7138" w:rsidRDefault="00BA7138" w:rsidP="003647B8">
            <w:pPr>
              <w:spacing w:line="280" w:lineRule="exact"/>
              <w:rPr>
                <w:rFonts w:asciiTheme="minorEastAsia" w:hAnsiTheme="minorEastAsia"/>
                <w:color w:val="000000" w:themeColor="text1"/>
                <w:sz w:val="18"/>
                <w:szCs w:val="18"/>
              </w:rPr>
            </w:pPr>
          </w:p>
          <w:p w14:paraId="2C95BC3E" w14:textId="77777777" w:rsidR="00BA7138" w:rsidRDefault="00BA7138" w:rsidP="003647B8">
            <w:pPr>
              <w:spacing w:line="280" w:lineRule="exact"/>
              <w:rPr>
                <w:rFonts w:asciiTheme="minorEastAsia" w:hAnsiTheme="minorEastAsia"/>
                <w:color w:val="000000" w:themeColor="text1"/>
                <w:sz w:val="18"/>
                <w:szCs w:val="18"/>
              </w:rPr>
            </w:pPr>
          </w:p>
          <w:p w14:paraId="07635039" w14:textId="77777777" w:rsidR="00BA7138" w:rsidRDefault="00BA7138" w:rsidP="003647B8">
            <w:pPr>
              <w:spacing w:line="280" w:lineRule="exact"/>
              <w:rPr>
                <w:rFonts w:asciiTheme="minorEastAsia" w:hAnsiTheme="minorEastAsia"/>
                <w:color w:val="000000" w:themeColor="text1"/>
                <w:sz w:val="18"/>
                <w:szCs w:val="18"/>
              </w:rPr>
            </w:pPr>
          </w:p>
          <w:p w14:paraId="2976571F" w14:textId="77777777" w:rsidR="00C01E98" w:rsidRDefault="00C01E98" w:rsidP="003647B8">
            <w:pPr>
              <w:spacing w:line="280" w:lineRule="exact"/>
              <w:rPr>
                <w:rFonts w:asciiTheme="minorEastAsia" w:hAnsiTheme="minorEastAsia"/>
                <w:color w:val="000000" w:themeColor="text1"/>
                <w:sz w:val="18"/>
                <w:szCs w:val="18"/>
              </w:rPr>
            </w:pPr>
          </w:p>
          <w:p w14:paraId="3BF90CFD" w14:textId="77777777" w:rsidR="001A24BE" w:rsidRDefault="001A24BE" w:rsidP="003647B8">
            <w:pPr>
              <w:spacing w:line="280" w:lineRule="exact"/>
              <w:rPr>
                <w:rFonts w:asciiTheme="minorEastAsia" w:hAnsiTheme="minorEastAsia"/>
                <w:color w:val="000000" w:themeColor="text1"/>
                <w:sz w:val="18"/>
                <w:szCs w:val="18"/>
              </w:rPr>
            </w:pPr>
          </w:p>
          <w:p w14:paraId="5C741FBF" w14:textId="77777777" w:rsidR="001A24BE" w:rsidRDefault="001A24BE" w:rsidP="003647B8">
            <w:pPr>
              <w:spacing w:line="280" w:lineRule="exact"/>
              <w:rPr>
                <w:rFonts w:asciiTheme="minorEastAsia" w:hAnsiTheme="minorEastAsia"/>
                <w:color w:val="000000" w:themeColor="text1"/>
                <w:sz w:val="18"/>
                <w:szCs w:val="18"/>
              </w:rPr>
            </w:pPr>
          </w:p>
          <w:p w14:paraId="6DF2DA6B" w14:textId="77777777" w:rsidR="001A24BE" w:rsidRDefault="001A24BE" w:rsidP="003647B8">
            <w:pPr>
              <w:spacing w:line="280" w:lineRule="exact"/>
              <w:rPr>
                <w:rFonts w:asciiTheme="minorEastAsia" w:hAnsiTheme="minorEastAsia"/>
                <w:color w:val="000000" w:themeColor="text1"/>
                <w:sz w:val="18"/>
                <w:szCs w:val="18"/>
              </w:rPr>
            </w:pPr>
          </w:p>
          <w:p w14:paraId="18B23AA0" w14:textId="77777777" w:rsidR="001A24BE" w:rsidRDefault="001A24BE" w:rsidP="003647B8">
            <w:pPr>
              <w:spacing w:line="280" w:lineRule="exact"/>
              <w:rPr>
                <w:rFonts w:asciiTheme="minorEastAsia" w:hAnsiTheme="minorEastAsia"/>
                <w:color w:val="000000" w:themeColor="text1"/>
                <w:sz w:val="18"/>
                <w:szCs w:val="18"/>
              </w:rPr>
            </w:pPr>
          </w:p>
          <w:p w14:paraId="087FDA6E" w14:textId="77777777" w:rsidR="001A24BE" w:rsidRDefault="001A24BE" w:rsidP="003647B8">
            <w:pPr>
              <w:spacing w:line="280" w:lineRule="exact"/>
              <w:rPr>
                <w:rFonts w:asciiTheme="minorEastAsia" w:hAnsiTheme="minorEastAsia"/>
                <w:color w:val="000000" w:themeColor="text1"/>
                <w:sz w:val="18"/>
                <w:szCs w:val="18"/>
              </w:rPr>
            </w:pPr>
          </w:p>
          <w:p w14:paraId="2BEB5A52" w14:textId="77777777" w:rsidR="001A24BE" w:rsidRDefault="001A24BE" w:rsidP="003647B8">
            <w:pPr>
              <w:spacing w:line="280" w:lineRule="exact"/>
              <w:rPr>
                <w:rFonts w:asciiTheme="minorEastAsia" w:hAnsiTheme="minorEastAsia"/>
                <w:color w:val="000000" w:themeColor="text1"/>
                <w:sz w:val="18"/>
                <w:szCs w:val="18"/>
              </w:rPr>
            </w:pPr>
          </w:p>
          <w:p w14:paraId="6BE3DF86" w14:textId="77777777" w:rsidR="001A24BE" w:rsidRDefault="001A24BE" w:rsidP="001A24BE">
            <w:pPr>
              <w:spacing w:line="280" w:lineRule="exact"/>
              <w:rPr>
                <w:color w:val="000000" w:themeColor="text1"/>
                <w:sz w:val="18"/>
                <w:szCs w:val="18"/>
              </w:rPr>
            </w:pPr>
          </w:p>
          <w:p w14:paraId="0F027234" w14:textId="77777777" w:rsidR="001A24BE" w:rsidRPr="00CF31AC" w:rsidRDefault="001A24BE" w:rsidP="001A24BE">
            <w:pPr>
              <w:spacing w:line="280" w:lineRule="exact"/>
              <w:rPr>
                <w:color w:val="000000" w:themeColor="text1"/>
                <w:sz w:val="18"/>
                <w:szCs w:val="18"/>
              </w:rPr>
            </w:pPr>
            <w:r w:rsidRPr="00CF31AC">
              <w:rPr>
                <w:rFonts w:hint="eastAsia"/>
                <w:color w:val="000000" w:themeColor="text1"/>
                <w:sz w:val="18"/>
                <w:szCs w:val="18"/>
              </w:rPr>
              <w:t>本文における対比構造から、西洋人のことを述べることが、言外に日本人の特徴を述べていることを意識させる。</w:t>
            </w:r>
          </w:p>
          <w:p w14:paraId="5175D7CA" w14:textId="1451F68C" w:rsidR="001A24BE" w:rsidRPr="001A24BE" w:rsidRDefault="001A24BE" w:rsidP="003647B8">
            <w:pPr>
              <w:spacing w:line="280" w:lineRule="exact"/>
              <w:rPr>
                <w:rFonts w:asciiTheme="minorEastAsia" w:hAnsiTheme="minorEastAsia"/>
                <w:color w:val="000000" w:themeColor="text1"/>
                <w:sz w:val="18"/>
                <w:szCs w:val="18"/>
              </w:rPr>
            </w:pPr>
          </w:p>
        </w:tc>
        <w:tc>
          <w:tcPr>
            <w:tcW w:w="2552" w:type="dxa"/>
          </w:tcPr>
          <w:p w14:paraId="30E448C2" w14:textId="04825965" w:rsidR="00C01E98" w:rsidRPr="00CF31AC" w:rsidRDefault="00C01E98" w:rsidP="003647B8">
            <w:pPr>
              <w:spacing w:line="280" w:lineRule="exact"/>
              <w:ind w:left="450" w:hangingChars="250" w:hanging="450"/>
              <w:rPr>
                <w:rFonts w:asciiTheme="minorEastAsia" w:hAnsiTheme="minorEastAsia"/>
                <w:color w:val="000000" w:themeColor="text1"/>
                <w:spacing w:val="-6"/>
                <w:sz w:val="18"/>
                <w:szCs w:val="18"/>
              </w:rPr>
            </w:pPr>
            <w:r w:rsidRPr="00CF31AC">
              <w:rPr>
                <w:rFonts w:asciiTheme="minorEastAsia" w:hAnsiTheme="minorEastAsia" w:hint="eastAsia"/>
                <w:color w:val="000000" w:themeColor="text1"/>
                <w:sz w:val="18"/>
                <w:szCs w:val="18"/>
              </w:rPr>
              <w:lastRenderedPageBreak/>
              <w:t>〔同〕</w:t>
            </w:r>
            <w:r w:rsidRPr="00CF31AC">
              <w:rPr>
                <w:rFonts w:asciiTheme="minorEastAsia" w:hAnsiTheme="minorEastAsia" w:hint="eastAsia"/>
                <w:color w:val="000000" w:themeColor="text1"/>
                <w:spacing w:val="-6"/>
                <w:sz w:val="18"/>
                <w:szCs w:val="18"/>
              </w:rPr>
              <w:t>結論←本論←序論を板書し、本時の内容は</w:t>
            </w:r>
            <w:r w:rsidR="001A24BE">
              <w:rPr>
                <w:rFonts w:asciiTheme="minorEastAsia" w:hAnsiTheme="minorEastAsia" w:hint="eastAsia"/>
                <w:color w:val="000000" w:themeColor="text1"/>
                <w:spacing w:val="-6"/>
                <w:sz w:val="18"/>
                <w:szCs w:val="18"/>
              </w:rPr>
              <w:t>前半が</w:t>
            </w:r>
            <w:r w:rsidRPr="00CF31AC">
              <w:rPr>
                <w:rFonts w:asciiTheme="minorEastAsia" w:hAnsiTheme="minorEastAsia" w:hint="eastAsia"/>
                <w:color w:val="000000" w:themeColor="text1"/>
                <w:spacing w:val="-6"/>
                <w:sz w:val="18"/>
                <w:szCs w:val="18"/>
              </w:rPr>
              <w:t>「序論」</w:t>
            </w:r>
            <w:r w:rsidR="001A24BE">
              <w:rPr>
                <w:rFonts w:asciiTheme="minorEastAsia" w:hAnsiTheme="minorEastAsia" w:hint="eastAsia"/>
                <w:color w:val="000000" w:themeColor="text1"/>
                <w:spacing w:val="-6"/>
                <w:sz w:val="18"/>
                <w:szCs w:val="18"/>
              </w:rPr>
              <w:t>、後半が「本論１」</w:t>
            </w:r>
            <w:r w:rsidRPr="00CF31AC">
              <w:rPr>
                <w:rFonts w:asciiTheme="minorEastAsia" w:hAnsiTheme="minorEastAsia" w:hint="eastAsia"/>
                <w:color w:val="000000" w:themeColor="text1"/>
                <w:spacing w:val="-6"/>
                <w:sz w:val="18"/>
                <w:szCs w:val="18"/>
              </w:rPr>
              <w:t>であることを明示する。</w:t>
            </w:r>
          </w:p>
          <w:p w14:paraId="40C8154A" w14:textId="6036B155" w:rsidR="00C01E98" w:rsidRPr="00CF31AC" w:rsidRDefault="00895990" w:rsidP="003647B8">
            <w:pPr>
              <w:spacing w:line="280" w:lineRule="exact"/>
              <w:ind w:left="450" w:hangingChars="250" w:hanging="45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〔継〕</w:t>
            </w:r>
            <w:r w:rsidR="002B7598" w:rsidRPr="00CF31AC">
              <w:rPr>
                <w:rFonts w:asciiTheme="minorEastAsia" w:hAnsiTheme="minorEastAsia" w:hint="eastAsia"/>
                <w:color w:val="000000" w:themeColor="text1"/>
                <w:sz w:val="18"/>
                <w:szCs w:val="18"/>
              </w:rPr>
              <w:t>本時の学習の流れ</w:t>
            </w:r>
            <w:r w:rsidR="00EB69D4" w:rsidRPr="00CF31AC">
              <w:rPr>
                <w:rFonts w:asciiTheme="minorEastAsia" w:hAnsiTheme="minorEastAsia" w:hint="eastAsia"/>
                <w:color w:val="000000" w:themeColor="text1"/>
                <w:sz w:val="18"/>
                <w:szCs w:val="18"/>
              </w:rPr>
              <w:t>と</w:t>
            </w:r>
            <w:r w:rsidR="002B7598" w:rsidRPr="00CF31AC">
              <w:rPr>
                <w:rFonts w:asciiTheme="minorEastAsia" w:hAnsiTheme="minorEastAsia" w:hint="eastAsia"/>
                <w:color w:val="000000" w:themeColor="text1"/>
                <w:sz w:val="18"/>
                <w:szCs w:val="18"/>
              </w:rPr>
              <w:t>手順を示す。</w:t>
            </w:r>
          </w:p>
          <w:p w14:paraId="2D3DE4D8" w14:textId="77777777" w:rsidR="00EB69D4" w:rsidRDefault="00EB69D4" w:rsidP="003647B8">
            <w:pPr>
              <w:spacing w:line="280" w:lineRule="exact"/>
              <w:ind w:left="450" w:hangingChars="250" w:hanging="450"/>
              <w:rPr>
                <w:rFonts w:asciiTheme="minorEastAsia" w:hAnsiTheme="minorEastAsia"/>
                <w:color w:val="000000" w:themeColor="text1"/>
                <w:sz w:val="18"/>
                <w:szCs w:val="18"/>
              </w:rPr>
            </w:pPr>
          </w:p>
          <w:p w14:paraId="42B5BF7D" w14:textId="77777777" w:rsidR="00596B54" w:rsidRDefault="00596B54" w:rsidP="003647B8">
            <w:pPr>
              <w:spacing w:line="280" w:lineRule="exact"/>
              <w:ind w:left="450" w:hangingChars="250" w:hanging="450"/>
              <w:rPr>
                <w:rFonts w:asciiTheme="minorEastAsia" w:hAnsiTheme="minorEastAsia"/>
                <w:color w:val="000000" w:themeColor="text1"/>
                <w:sz w:val="18"/>
                <w:szCs w:val="18"/>
              </w:rPr>
            </w:pPr>
          </w:p>
          <w:p w14:paraId="72C98A4B" w14:textId="77777777" w:rsidR="008D4857" w:rsidRDefault="008D4857" w:rsidP="003647B8">
            <w:pPr>
              <w:spacing w:line="280" w:lineRule="exact"/>
              <w:ind w:left="450" w:hangingChars="250" w:hanging="450"/>
              <w:rPr>
                <w:rFonts w:asciiTheme="minorEastAsia" w:hAnsiTheme="minorEastAsia"/>
                <w:color w:val="000000" w:themeColor="text1"/>
                <w:sz w:val="18"/>
                <w:szCs w:val="18"/>
              </w:rPr>
            </w:pPr>
          </w:p>
          <w:p w14:paraId="6F41F9D7" w14:textId="77777777" w:rsidR="008D4857" w:rsidRDefault="008D4857" w:rsidP="003647B8">
            <w:pPr>
              <w:spacing w:line="280" w:lineRule="exact"/>
              <w:ind w:left="450" w:hangingChars="250" w:hanging="450"/>
              <w:rPr>
                <w:rFonts w:asciiTheme="minorEastAsia" w:hAnsiTheme="minorEastAsia"/>
                <w:color w:val="000000" w:themeColor="text1"/>
                <w:sz w:val="18"/>
                <w:szCs w:val="18"/>
              </w:rPr>
            </w:pPr>
          </w:p>
          <w:p w14:paraId="7BF0AE00" w14:textId="77777777" w:rsidR="003914A1" w:rsidRDefault="003914A1" w:rsidP="003647B8">
            <w:pPr>
              <w:spacing w:line="280" w:lineRule="exact"/>
              <w:ind w:left="450" w:hangingChars="250" w:hanging="450"/>
              <w:rPr>
                <w:rFonts w:asciiTheme="minorEastAsia" w:hAnsiTheme="minorEastAsia"/>
                <w:color w:val="000000" w:themeColor="text1"/>
                <w:sz w:val="18"/>
                <w:szCs w:val="18"/>
              </w:rPr>
            </w:pPr>
          </w:p>
          <w:p w14:paraId="5B502A4A" w14:textId="77777777" w:rsidR="003914A1" w:rsidRDefault="003914A1" w:rsidP="003647B8">
            <w:pPr>
              <w:spacing w:line="280" w:lineRule="exact"/>
              <w:ind w:left="450" w:hangingChars="250" w:hanging="450"/>
              <w:rPr>
                <w:rFonts w:asciiTheme="minorEastAsia" w:hAnsiTheme="minorEastAsia"/>
                <w:color w:val="000000" w:themeColor="text1"/>
                <w:sz w:val="18"/>
                <w:szCs w:val="18"/>
              </w:rPr>
            </w:pPr>
          </w:p>
          <w:p w14:paraId="36E3BB16" w14:textId="77777777" w:rsidR="003914A1" w:rsidRDefault="003914A1" w:rsidP="007D5AF5">
            <w:pPr>
              <w:spacing w:line="280" w:lineRule="exact"/>
              <w:rPr>
                <w:rFonts w:asciiTheme="minorEastAsia" w:hAnsiTheme="minorEastAsia"/>
                <w:color w:val="000000" w:themeColor="text1"/>
                <w:sz w:val="18"/>
                <w:szCs w:val="18"/>
              </w:rPr>
            </w:pPr>
          </w:p>
          <w:p w14:paraId="598D1A60" w14:textId="77777777" w:rsidR="003914A1" w:rsidRDefault="003914A1" w:rsidP="003647B8">
            <w:pPr>
              <w:spacing w:line="280" w:lineRule="exact"/>
              <w:ind w:left="450" w:hangingChars="250" w:hanging="450"/>
              <w:rPr>
                <w:rFonts w:asciiTheme="minorEastAsia" w:hAnsiTheme="minorEastAsia"/>
                <w:color w:val="000000" w:themeColor="text1"/>
                <w:sz w:val="18"/>
                <w:szCs w:val="18"/>
              </w:rPr>
            </w:pPr>
          </w:p>
          <w:p w14:paraId="511A9435" w14:textId="77777777" w:rsidR="008D4857" w:rsidRDefault="008D4857" w:rsidP="003647B8">
            <w:pPr>
              <w:spacing w:line="280" w:lineRule="exact"/>
              <w:ind w:left="450" w:hangingChars="250" w:hanging="450"/>
              <w:rPr>
                <w:rFonts w:asciiTheme="minorEastAsia" w:hAnsiTheme="minorEastAsia"/>
                <w:color w:val="000000" w:themeColor="text1"/>
                <w:sz w:val="18"/>
                <w:szCs w:val="18"/>
              </w:rPr>
            </w:pPr>
          </w:p>
          <w:p w14:paraId="03B48CB3" w14:textId="77777777" w:rsidR="008D4857" w:rsidRDefault="008D4857" w:rsidP="003647B8">
            <w:pPr>
              <w:spacing w:line="280" w:lineRule="exact"/>
              <w:ind w:left="450" w:hangingChars="250" w:hanging="450"/>
              <w:rPr>
                <w:rFonts w:asciiTheme="minorEastAsia" w:hAnsiTheme="minorEastAsia"/>
                <w:color w:val="000000" w:themeColor="text1"/>
                <w:sz w:val="18"/>
                <w:szCs w:val="18"/>
              </w:rPr>
            </w:pPr>
          </w:p>
          <w:p w14:paraId="38CB5D80" w14:textId="77777777" w:rsidR="008D4857" w:rsidRDefault="008D4857" w:rsidP="003647B8">
            <w:pPr>
              <w:spacing w:line="280" w:lineRule="exact"/>
              <w:ind w:left="450" w:hangingChars="250" w:hanging="450"/>
              <w:rPr>
                <w:rFonts w:asciiTheme="minorEastAsia" w:hAnsiTheme="minorEastAsia"/>
                <w:color w:val="000000" w:themeColor="text1"/>
                <w:sz w:val="18"/>
                <w:szCs w:val="18"/>
              </w:rPr>
            </w:pPr>
          </w:p>
          <w:p w14:paraId="6642729C" w14:textId="3139465D" w:rsidR="00596B54" w:rsidRPr="008C109A" w:rsidRDefault="003914A1" w:rsidP="00596B54">
            <w:pPr>
              <w:spacing w:line="280" w:lineRule="exact"/>
              <w:jc w:val="lef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右の①②の理解のために</w:t>
            </w:r>
          </w:p>
          <w:p w14:paraId="1E33C110" w14:textId="77777777" w:rsidR="00596B54" w:rsidRPr="003914A1" w:rsidRDefault="00596B54" w:rsidP="00596B54">
            <w:pPr>
              <w:spacing w:line="280" w:lineRule="exact"/>
              <w:rPr>
                <w:rFonts w:asciiTheme="majorEastAsia" w:eastAsiaTheme="majorEastAsia" w:hAnsiTheme="majorEastAsia"/>
                <w:color w:val="000000" w:themeColor="text1"/>
                <w:spacing w:val="-10"/>
                <w:sz w:val="18"/>
                <w:szCs w:val="18"/>
              </w:rPr>
            </w:pPr>
            <w:r w:rsidRPr="003914A1">
              <w:rPr>
                <w:rFonts w:asciiTheme="majorEastAsia" w:eastAsiaTheme="majorEastAsia" w:hAnsiTheme="majorEastAsia" w:hint="eastAsia"/>
                <w:color w:val="000000" w:themeColor="text1"/>
                <w:spacing w:val="-10"/>
                <w:sz w:val="18"/>
                <w:szCs w:val="18"/>
              </w:rPr>
              <w:t>《Ｂルビ振り版本文及び語句の意味表》</w:t>
            </w:r>
          </w:p>
          <w:p w14:paraId="428235FD" w14:textId="46F6FC72" w:rsidR="00596B54" w:rsidRPr="003914A1" w:rsidRDefault="00596B54" w:rsidP="00596B54">
            <w:pPr>
              <w:spacing w:line="280" w:lineRule="exact"/>
              <w:jc w:val="left"/>
              <w:rPr>
                <w:rFonts w:asciiTheme="majorEastAsia" w:eastAsiaTheme="majorEastAsia" w:hAnsiTheme="majorEastAsia"/>
                <w:color w:val="000000" w:themeColor="text1"/>
                <w:sz w:val="18"/>
                <w:szCs w:val="18"/>
              </w:rPr>
            </w:pPr>
            <w:r w:rsidRPr="003914A1">
              <w:rPr>
                <w:rFonts w:asciiTheme="majorEastAsia" w:eastAsiaTheme="majorEastAsia" w:hAnsiTheme="majorEastAsia" w:hint="eastAsia"/>
                <w:color w:val="000000" w:themeColor="text1"/>
                <w:sz w:val="18"/>
                <w:szCs w:val="18"/>
              </w:rPr>
              <w:t>《Ｃ形式段落の明示</w:t>
            </w:r>
            <w:r w:rsidR="00D037CE">
              <w:rPr>
                <w:rFonts w:asciiTheme="majorEastAsia" w:eastAsiaTheme="majorEastAsia" w:hAnsiTheme="majorEastAsia" w:hint="eastAsia"/>
                <w:color w:val="000000" w:themeColor="text1"/>
                <w:sz w:val="18"/>
                <w:szCs w:val="18"/>
              </w:rPr>
              <w:t>及び指示語の内容の確認</w:t>
            </w:r>
            <w:r w:rsidRPr="003914A1">
              <w:rPr>
                <w:rFonts w:asciiTheme="majorEastAsia" w:eastAsiaTheme="majorEastAsia" w:hAnsiTheme="majorEastAsia" w:hint="eastAsia"/>
                <w:color w:val="000000" w:themeColor="text1"/>
                <w:sz w:val="18"/>
                <w:szCs w:val="18"/>
              </w:rPr>
              <w:t>》</w:t>
            </w:r>
          </w:p>
          <w:p w14:paraId="185E0713" w14:textId="63E7CC15" w:rsidR="00596B54" w:rsidRPr="00D037CE" w:rsidRDefault="003914A1" w:rsidP="00D037CE">
            <w:pPr>
              <w:spacing w:line="280" w:lineRule="exact"/>
              <w:ind w:left="516" w:hangingChars="300" w:hanging="516"/>
              <w:jc w:val="left"/>
              <w:rPr>
                <w:color w:val="000000" w:themeColor="text1"/>
                <w:spacing w:val="-14"/>
                <w:sz w:val="18"/>
                <w:szCs w:val="18"/>
              </w:rPr>
            </w:pPr>
            <w:r>
              <w:rPr>
                <w:rFonts w:asciiTheme="minorEastAsia" w:hAnsiTheme="minorEastAsia" w:hint="eastAsia"/>
                <w:color w:val="000000" w:themeColor="text1"/>
                <w:spacing w:val="-4"/>
                <w:sz w:val="18"/>
                <w:szCs w:val="18"/>
              </w:rPr>
              <w:t>〔聴</w:t>
            </w:r>
            <w:r w:rsidR="00596B54" w:rsidRPr="00CF31AC">
              <w:rPr>
                <w:rFonts w:asciiTheme="minorEastAsia" w:hAnsiTheme="minorEastAsia" w:hint="eastAsia"/>
                <w:color w:val="000000" w:themeColor="text1"/>
                <w:spacing w:val="-4"/>
                <w:sz w:val="18"/>
                <w:szCs w:val="18"/>
              </w:rPr>
              <w:t>〕</w:t>
            </w:r>
            <w:r>
              <w:rPr>
                <w:rFonts w:hint="eastAsia"/>
                <w:color w:val="000000" w:themeColor="text1"/>
                <w:spacing w:val="-14"/>
                <w:sz w:val="18"/>
                <w:szCs w:val="18"/>
              </w:rPr>
              <w:t>音読又は唇を動かして読</w:t>
            </w:r>
            <w:r w:rsidR="00066884">
              <w:rPr>
                <w:rFonts w:hint="eastAsia"/>
                <w:color w:val="000000" w:themeColor="text1"/>
                <w:spacing w:val="-14"/>
                <w:sz w:val="18"/>
                <w:szCs w:val="18"/>
              </w:rPr>
              <w:t>む。</w:t>
            </w:r>
          </w:p>
          <w:p w14:paraId="6A422769" w14:textId="516BC052" w:rsidR="00596B54" w:rsidRPr="00385C00" w:rsidRDefault="003914A1" w:rsidP="00596B54">
            <w:pPr>
              <w:spacing w:line="280" w:lineRule="exact"/>
              <w:ind w:left="516" w:hangingChars="300" w:hanging="516"/>
              <w:jc w:val="left"/>
              <w:rPr>
                <w:rFonts w:asciiTheme="minorEastAsia" w:hAnsiTheme="minorEastAsia"/>
                <w:color w:val="000000" w:themeColor="text1"/>
                <w:spacing w:val="-8"/>
                <w:sz w:val="18"/>
                <w:szCs w:val="18"/>
              </w:rPr>
            </w:pPr>
            <w:r>
              <w:rPr>
                <w:rFonts w:asciiTheme="minorEastAsia" w:hAnsiTheme="minorEastAsia" w:hint="eastAsia"/>
                <w:color w:val="000000" w:themeColor="text1"/>
                <w:spacing w:val="-4"/>
                <w:sz w:val="18"/>
                <w:szCs w:val="18"/>
              </w:rPr>
              <w:t>〔言</w:t>
            </w:r>
            <w:r w:rsidR="00596B54">
              <w:rPr>
                <w:rFonts w:asciiTheme="minorEastAsia" w:hAnsiTheme="minorEastAsia" w:hint="eastAsia"/>
                <w:color w:val="000000" w:themeColor="text1"/>
                <w:spacing w:val="-4"/>
                <w:sz w:val="18"/>
                <w:szCs w:val="18"/>
              </w:rPr>
              <w:t>〕</w:t>
            </w:r>
            <w:r w:rsidR="00D037CE" w:rsidRPr="006115B8">
              <w:rPr>
                <w:rFonts w:asciiTheme="minorEastAsia" w:hAnsiTheme="minorEastAsia" w:hint="eastAsia"/>
                <w:color w:val="000000" w:themeColor="text1"/>
                <w:sz w:val="18"/>
                <w:szCs w:val="18"/>
              </w:rPr>
              <w:t>本文中の「流れ」を丸で囲み、前後の文に注目させる。</w:t>
            </w:r>
          </w:p>
          <w:p w14:paraId="51E5CD80" w14:textId="780992B8" w:rsidR="006115B8" w:rsidRDefault="00596B54" w:rsidP="006115B8">
            <w:pPr>
              <w:spacing w:line="280" w:lineRule="exact"/>
              <w:ind w:left="516" w:hangingChars="300" w:hanging="516"/>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pacing w:val="-4"/>
                <w:sz w:val="18"/>
                <w:szCs w:val="18"/>
              </w:rPr>
              <w:t>〔象〕</w:t>
            </w:r>
            <w:r w:rsidR="006115B8">
              <w:rPr>
                <w:rFonts w:asciiTheme="minorEastAsia" w:hAnsiTheme="minorEastAsia" w:hint="eastAsia"/>
                <w:color w:val="000000" w:themeColor="text1"/>
                <w:sz w:val="18"/>
                <w:szCs w:val="18"/>
              </w:rPr>
              <w:t>本文</w:t>
            </w:r>
            <w:r w:rsidR="00D037CE">
              <w:rPr>
                <w:rFonts w:asciiTheme="minorEastAsia" w:hAnsiTheme="minorEastAsia" w:hint="eastAsia"/>
                <w:color w:val="000000" w:themeColor="text1"/>
                <w:sz w:val="18"/>
                <w:szCs w:val="18"/>
              </w:rPr>
              <w:t>の内容をノートに図示</w:t>
            </w:r>
            <w:r w:rsidR="006115B8">
              <w:rPr>
                <w:rFonts w:asciiTheme="minorEastAsia" w:hAnsiTheme="minorEastAsia" w:hint="eastAsia"/>
                <w:color w:val="000000" w:themeColor="text1"/>
                <w:sz w:val="18"/>
                <w:szCs w:val="18"/>
              </w:rPr>
              <w:t>する。</w:t>
            </w:r>
          </w:p>
          <w:p w14:paraId="1CC6F132" w14:textId="6E371321" w:rsidR="006115B8" w:rsidRPr="00215724" w:rsidRDefault="006115B8" w:rsidP="006115B8">
            <w:pPr>
              <w:spacing w:line="280" w:lineRule="exact"/>
              <w:ind w:left="516" w:hangingChars="300" w:hanging="516"/>
              <w:jc w:val="left"/>
              <w:rPr>
                <w:rFonts w:asciiTheme="minorEastAsia" w:hAnsiTheme="minorEastAsia"/>
                <w:color w:val="000000" w:themeColor="text1"/>
                <w:sz w:val="18"/>
                <w:szCs w:val="18"/>
              </w:rPr>
            </w:pPr>
            <w:r>
              <w:rPr>
                <w:rFonts w:asciiTheme="minorEastAsia" w:hAnsiTheme="minorEastAsia" w:hint="eastAsia"/>
                <w:color w:val="000000" w:themeColor="text1"/>
                <w:spacing w:val="-4"/>
                <w:sz w:val="18"/>
                <w:szCs w:val="18"/>
              </w:rPr>
              <w:t>〔体〕</w:t>
            </w:r>
            <w:r>
              <w:rPr>
                <w:rFonts w:hint="eastAsia"/>
                <w:color w:val="000000" w:themeColor="text1"/>
                <w:spacing w:val="-14"/>
                <w:sz w:val="18"/>
                <w:szCs w:val="18"/>
              </w:rPr>
              <w:t>音読又は唇を動かして読む。</w:t>
            </w:r>
          </w:p>
          <w:p w14:paraId="143709A4" w14:textId="4DEE1390" w:rsidR="00596B54" w:rsidRDefault="0049256E" w:rsidP="00596B54">
            <w:pPr>
              <w:spacing w:line="280" w:lineRule="exact"/>
              <w:jc w:val="left"/>
              <w:rPr>
                <w:rFonts w:asciiTheme="majorEastAsia" w:eastAsiaTheme="majorEastAsia" w:hAnsiTheme="majorEastAsia"/>
                <w:color w:val="000000" w:themeColor="text1"/>
                <w:spacing w:val="-6"/>
                <w:sz w:val="18"/>
                <w:szCs w:val="18"/>
              </w:rPr>
            </w:pPr>
            <w:r>
              <w:rPr>
                <w:rFonts w:asciiTheme="majorEastAsia" w:eastAsiaTheme="majorEastAsia" w:hAnsiTheme="majorEastAsia" w:hint="eastAsia"/>
                <w:color w:val="000000" w:themeColor="text1"/>
                <w:spacing w:val="-6"/>
                <w:sz w:val="18"/>
                <w:szCs w:val="18"/>
              </w:rPr>
              <w:t>《Ｂ重要語句の確認》</w:t>
            </w:r>
          </w:p>
          <w:p w14:paraId="41716A22" w14:textId="788668A8" w:rsidR="0049256E" w:rsidRPr="007D4C68" w:rsidRDefault="0049256E" w:rsidP="00596B54">
            <w:pPr>
              <w:spacing w:line="280" w:lineRule="exact"/>
              <w:jc w:val="left"/>
              <w:rPr>
                <w:rFonts w:asciiTheme="minorEastAsia" w:hAnsiTheme="minorEastAsia"/>
                <w:color w:val="000000" w:themeColor="text1"/>
                <w:spacing w:val="-6"/>
                <w:sz w:val="18"/>
                <w:szCs w:val="18"/>
              </w:rPr>
            </w:pPr>
            <w:r w:rsidRPr="007D4C68">
              <w:rPr>
                <w:rFonts w:asciiTheme="minorEastAsia" w:hAnsiTheme="minorEastAsia" w:hint="eastAsia"/>
                <w:color w:val="000000" w:themeColor="text1"/>
                <w:spacing w:val="-6"/>
                <w:sz w:val="18"/>
                <w:szCs w:val="18"/>
              </w:rPr>
              <w:t>①けだるさ　②筧　③徒労</w:t>
            </w:r>
          </w:p>
          <w:p w14:paraId="5769EB44" w14:textId="64F2ACD1" w:rsidR="0049256E" w:rsidRPr="007D4C68" w:rsidRDefault="0049256E" w:rsidP="00596B54">
            <w:pPr>
              <w:spacing w:line="280" w:lineRule="exact"/>
              <w:jc w:val="left"/>
              <w:rPr>
                <w:rFonts w:asciiTheme="minorEastAsia" w:hAnsiTheme="minorEastAsia"/>
                <w:color w:val="000000" w:themeColor="text1"/>
                <w:spacing w:val="-6"/>
                <w:sz w:val="18"/>
                <w:szCs w:val="18"/>
              </w:rPr>
            </w:pPr>
            <w:r w:rsidRPr="007D4C68">
              <w:rPr>
                <w:rFonts w:asciiTheme="minorEastAsia" w:hAnsiTheme="minorEastAsia" w:hint="eastAsia"/>
                <w:color w:val="000000" w:themeColor="text1"/>
                <w:spacing w:val="-6"/>
                <w:sz w:val="18"/>
                <w:szCs w:val="18"/>
              </w:rPr>
              <w:t>④静寂　⑤いやがうえにも</w:t>
            </w:r>
          </w:p>
          <w:p w14:paraId="4CDCB973" w14:textId="0ECBBC9A" w:rsidR="0049256E" w:rsidRDefault="0049256E" w:rsidP="00596B54">
            <w:pPr>
              <w:spacing w:line="280" w:lineRule="exact"/>
              <w:jc w:val="left"/>
              <w:rPr>
                <w:rFonts w:asciiTheme="majorEastAsia" w:eastAsiaTheme="majorEastAsia" w:hAnsiTheme="majorEastAsia"/>
                <w:color w:val="000000" w:themeColor="text1"/>
                <w:spacing w:val="-6"/>
                <w:sz w:val="18"/>
                <w:szCs w:val="18"/>
              </w:rPr>
            </w:pPr>
            <w:r w:rsidRPr="007D4C68">
              <w:rPr>
                <w:rFonts w:asciiTheme="minorEastAsia" w:hAnsiTheme="minorEastAsia" w:hint="eastAsia"/>
                <w:color w:val="000000" w:themeColor="text1"/>
                <w:spacing w:val="-6"/>
                <w:sz w:val="18"/>
                <w:szCs w:val="18"/>
              </w:rPr>
              <w:t xml:space="preserve">⑥かえって　　　</w:t>
            </w:r>
            <w:r>
              <w:rPr>
                <w:rFonts w:asciiTheme="majorEastAsia" w:eastAsiaTheme="majorEastAsia" w:hAnsiTheme="majorEastAsia" w:hint="eastAsia"/>
                <w:color w:val="000000" w:themeColor="text1"/>
                <w:spacing w:val="-6"/>
                <w:sz w:val="18"/>
                <w:szCs w:val="18"/>
              </w:rPr>
              <w:t xml:space="preserve">　　</w:t>
            </w:r>
            <w:r w:rsidRPr="007D4C68">
              <w:rPr>
                <w:rFonts w:asciiTheme="minorEastAsia" w:hAnsiTheme="minorEastAsia" w:hint="eastAsia"/>
                <w:color w:val="000000" w:themeColor="text1"/>
                <w:spacing w:val="-6"/>
                <w:sz w:val="18"/>
                <w:szCs w:val="18"/>
              </w:rPr>
              <w:t xml:space="preserve">　等</w:t>
            </w:r>
          </w:p>
          <w:p w14:paraId="2CB1503F" w14:textId="77777777" w:rsidR="006115B8" w:rsidRDefault="006115B8" w:rsidP="00596B54">
            <w:pPr>
              <w:spacing w:line="280" w:lineRule="exact"/>
              <w:jc w:val="left"/>
              <w:rPr>
                <w:rFonts w:asciiTheme="majorEastAsia" w:eastAsiaTheme="majorEastAsia" w:hAnsiTheme="majorEastAsia"/>
                <w:color w:val="000000" w:themeColor="text1"/>
                <w:spacing w:val="-6"/>
                <w:sz w:val="18"/>
                <w:szCs w:val="18"/>
              </w:rPr>
            </w:pPr>
          </w:p>
          <w:p w14:paraId="1D09A4CC" w14:textId="1557A08E" w:rsidR="00066884" w:rsidRPr="00066884" w:rsidRDefault="00066884" w:rsidP="00596B54">
            <w:pPr>
              <w:spacing w:line="280" w:lineRule="exact"/>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〔聴・体〕書いたものを見せ合う。</w:t>
            </w:r>
          </w:p>
          <w:p w14:paraId="03034032" w14:textId="68EF416D" w:rsidR="006115B8" w:rsidRPr="00066884" w:rsidRDefault="00066884" w:rsidP="00066884">
            <w:pPr>
              <w:spacing w:line="280" w:lineRule="exact"/>
              <w:ind w:left="560" w:hangingChars="350" w:hanging="560"/>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〔言・象〕</w:t>
            </w:r>
            <w:r>
              <w:rPr>
                <w:rFonts w:asciiTheme="minorEastAsia" w:hAnsiTheme="minorEastAsia" w:hint="eastAsia"/>
                <w:color w:val="000000" w:themeColor="text1"/>
                <w:spacing w:val="-10"/>
                <w:sz w:val="18"/>
                <w:szCs w:val="18"/>
              </w:rPr>
              <w:t>ＩＣＴ等を用いて</w:t>
            </w:r>
            <w:r w:rsidR="007116C6">
              <w:rPr>
                <w:rFonts w:asciiTheme="minorEastAsia" w:hAnsiTheme="minorEastAsia" w:hint="eastAsia"/>
                <w:color w:val="000000" w:themeColor="text1"/>
                <w:spacing w:val="-10"/>
                <w:sz w:val="18"/>
                <w:szCs w:val="18"/>
              </w:rPr>
              <w:t>図示したり、</w:t>
            </w:r>
            <w:r>
              <w:rPr>
                <w:rFonts w:asciiTheme="minorEastAsia" w:hAnsiTheme="minorEastAsia" w:hint="eastAsia"/>
                <w:color w:val="000000" w:themeColor="text1"/>
                <w:spacing w:val="-10"/>
                <w:sz w:val="18"/>
                <w:szCs w:val="18"/>
              </w:rPr>
              <w:t>線引き箇所</w:t>
            </w:r>
            <w:r w:rsidR="007116C6">
              <w:rPr>
                <w:rFonts w:asciiTheme="minorEastAsia" w:hAnsiTheme="minorEastAsia" w:hint="eastAsia"/>
                <w:color w:val="000000" w:themeColor="text1"/>
                <w:spacing w:val="-10"/>
                <w:sz w:val="18"/>
                <w:szCs w:val="18"/>
              </w:rPr>
              <w:t>を</w:t>
            </w:r>
            <w:r>
              <w:rPr>
                <w:rFonts w:asciiTheme="minorEastAsia" w:hAnsiTheme="minorEastAsia" w:hint="eastAsia"/>
                <w:color w:val="000000" w:themeColor="text1"/>
                <w:spacing w:val="-10"/>
                <w:sz w:val="18"/>
                <w:szCs w:val="18"/>
              </w:rPr>
              <w:t>視覚的に示</w:t>
            </w:r>
            <w:r w:rsidR="007116C6">
              <w:rPr>
                <w:rFonts w:asciiTheme="minorEastAsia" w:hAnsiTheme="minorEastAsia" w:hint="eastAsia"/>
                <w:color w:val="000000" w:themeColor="text1"/>
                <w:spacing w:val="-10"/>
                <w:sz w:val="18"/>
                <w:szCs w:val="18"/>
              </w:rPr>
              <w:t>したり</w:t>
            </w:r>
            <w:r>
              <w:rPr>
                <w:rFonts w:asciiTheme="minorEastAsia" w:hAnsiTheme="minorEastAsia" w:hint="eastAsia"/>
                <w:color w:val="000000" w:themeColor="text1"/>
                <w:spacing w:val="-10"/>
                <w:sz w:val="18"/>
                <w:szCs w:val="18"/>
              </w:rPr>
              <w:t>す</w:t>
            </w:r>
            <w:r w:rsidR="007116C6">
              <w:rPr>
                <w:rFonts w:asciiTheme="minorEastAsia" w:hAnsiTheme="minorEastAsia" w:hint="eastAsia"/>
                <w:color w:val="000000" w:themeColor="text1"/>
                <w:spacing w:val="-10"/>
                <w:sz w:val="18"/>
                <w:szCs w:val="18"/>
              </w:rPr>
              <w:t>る</w:t>
            </w:r>
            <w:r>
              <w:rPr>
                <w:rFonts w:asciiTheme="minorEastAsia" w:hAnsiTheme="minorEastAsia" w:hint="eastAsia"/>
                <w:color w:val="000000" w:themeColor="text1"/>
                <w:spacing w:val="-10"/>
                <w:sz w:val="18"/>
                <w:szCs w:val="18"/>
              </w:rPr>
              <w:t>。</w:t>
            </w:r>
          </w:p>
          <w:p w14:paraId="2EC267AD" w14:textId="77777777" w:rsidR="006115B8" w:rsidRDefault="006115B8" w:rsidP="00596B54">
            <w:pPr>
              <w:spacing w:line="280" w:lineRule="exact"/>
              <w:jc w:val="left"/>
              <w:rPr>
                <w:rFonts w:asciiTheme="majorEastAsia" w:eastAsiaTheme="majorEastAsia" w:hAnsiTheme="majorEastAsia"/>
                <w:color w:val="000000" w:themeColor="text1"/>
                <w:spacing w:val="-6"/>
                <w:sz w:val="18"/>
                <w:szCs w:val="18"/>
              </w:rPr>
            </w:pPr>
          </w:p>
          <w:p w14:paraId="52D72FAE" w14:textId="77777777" w:rsidR="00066884" w:rsidRDefault="00066884" w:rsidP="00596B54">
            <w:pPr>
              <w:spacing w:line="280" w:lineRule="exact"/>
              <w:jc w:val="left"/>
              <w:rPr>
                <w:rFonts w:asciiTheme="majorEastAsia" w:eastAsiaTheme="majorEastAsia" w:hAnsiTheme="majorEastAsia"/>
                <w:color w:val="000000" w:themeColor="text1"/>
                <w:spacing w:val="-6"/>
                <w:sz w:val="18"/>
                <w:szCs w:val="18"/>
              </w:rPr>
            </w:pPr>
          </w:p>
          <w:p w14:paraId="20F267EE" w14:textId="77777777" w:rsidR="00066884" w:rsidRDefault="00066884" w:rsidP="00596B54">
            <w:pPr>
              <w:spacing w:line="280" w:lineRule="exact"/>
              <w:jc w:val="left"/>
              <w:rPr>
                <w:rFonts w:asciiTheme="majorEastAsia" w:eastAsiaTheme="majorEastAsia" w:hAnsiTheme="majorEastAsia"/>
                <w:color w:val="000000" w:themeColor="text1"/>
                <w:spacing w:val="-6"/>
                <w:sz w:val="18"/>
                <w:szCs w:val="18"/>
              </w:rPr>
            </w:pPr>
          </w:p>
          <w:p w14:paraId="32E4444E" w14:textId="77777777" w:rsidR="007D5AF5" w:rsidRDefault="007D5AF5" w:rsidP="00596B54">
            <w:pPr>
              <w:spacing w:line="280" w:lineRule="exact"/>
              <w:jc w:val="left"/>
              <w:rPr>
                <w:rFonts w:asciiTheme="majorEastAsia" w:eastAsiaTheme="majorEastAsia" w:hAnsiTheme="majorEastAsia"/>
                <w:color w:val="000000" w:themeColor="text1"/>
                <w:spacing w:val="-6"/>
                <w:sz w:val="18"/>
                <w:szCs w:val="18"/>
              </w:rPr>
            </w:pPr>
          </w:p>
          <w:p w14:paraId="4329E8CE" w14:textId="77777777" w:rsidR="00066884" w:rsidRDefault="00066884" w:rsidP="00596B54">
            <w:pPr>
              <w:spacing w:line="280" w:lineRule="exact"/>
              <w:jc w:val="left"/>
              <w:rPr>
                <w:rFonts w:asciiTheme="majorEastAsia" w:eastAsiaTheme="majorEastAsia" w:hAnsiTheme="majorEastAsia"/>
                <w:color w:val="000000" w:themeColor="text1"/>
                <w:spacing w:val="-6"/>
                <w:sz w:val="18"/>
                <w:szCs w:val="18"/>
              </w:rPr>
            </w:pPr>
          </w:p>
          <w:p w14:paraId="70F3D1AC" w14:textId="77777777" w:rsidR="0049256E" w:rsidRDefault="0049256E" w:rsidP="00596B54">
            <w:pPr>
              <w:spacing w:line="280" w:lineRule="exact"/>
              <w:jc w:val="left"/>
              <w:rPr>
                <w:rFonts w:asciiTheme="majorEastAsia" w:eastAsiaTheme="majorEastAsia" w:hAnsiTheme="majorEastAsia"/>
                <w:color w:val="000000" w:themeColor="text1"/>
                <w:spacing w:val="-6"/>
                <w:sz w:val="18"/>
                <w:szCs w:val="18"/>
              </w:rPr>
            </w:pPr>
          </w:p>
          <w:p w14:paraId="024529D6" w14:textId="77777777" w:rsidR="0049256E" w:rsidRPr="00066884" w:rsidRDefault="0049256E" w:rsidP="00596B54">
            <w:pPr>
              <w:spacing w:line="280" w:lineRule="exact"/>
              <w:jc w:val="left"/>
              <w:rPr>
                <w:rFonts w:asciiTheme="majorEastAsia" w:eastAsiaTheme="majorEastAsia" w:hAnsiTheme="majorEastAsia"/>
                <w:color w:val="000000" w:themeColor="text1"/>
                <w:spacing w:val="-6"/>
                <w:sz w:val="18"/>
                <w:szCs w:val="18"/>
              </w:rPr>
            </w:pPr>
          </w:p>
          <w:p w14:paraId="499BDB2E" w14:textId="618EBBA6" w:rsidR="0049256E" w:rsidRDefault="0049256E" w:rsidP="00596B54">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〔同</w:t>
            </w:r>
            <w:r w:rsidRPr="00CF31AC">
              <w:rPr>
                <w:rFonts w:asciiTheme="minorEastAsia" w:hAnsiTheme="minorEastAsia" w:hint="eastAsia"/>
                <w:color w:val="000000" w:themeColor="text1"/>
                <w:sz w:val="18"/>
                <w:szCs w:val="18"/>
              </w:rPr>
              <w:t>〕</w:t>
            </w:r>
            <w:r w:rsidRPr="0049256E">
              <w:rPr>
                <w:rFonts w:asciiTheme="minorEastAsia" w:hAnsiTheme="minorEastAsia" w:hint="eastAsia"/>
                <w:color w:val="000000" w:themeColor="text1"/>
                <w:spacing w:val="-10"/>
                <w:sz w:val="18"/>
                <w:szCs w:val="18"/>
              </w:rPr>
              <w:t>板書を上下二分割で書く。</w:t>
            </w:r>
          </w:p>
          <w:p w14:paraId="7B34593C" w14:textId="6EFAC605" w:rsidR="0049256E" w:rsidRDefault="0049256E" w:rsidP="0049256E">
            <w:pPr>
              <w:spacing w:line="280" w:lineRule="exact"/>
              <w:ind w:left="540" w:hangingChars="300" w:hanging="540"/>
              <w:jc w:val="left"/>
              <w:rPr>
                <w:rFonts w:asciiTheme="minorEastAsia" w:hAnsiTheme="minorEastAsia"/>
                <w:color w:val="000000" w:themeColor="text1"/>
                <w:spacing w:val="-6"/>
                <w:sz w:val="18"/>
                <w:szCs w:val="18"/>
              </w:rPr>
            </w:pPr>
            <w:r>
              <w:rPr>
                <w:rFonts w:asciiTheme="minorEastAsia" w:hAnsiTheme="minorEastAsia" w:hint="eastAsia"/>
                <w:color w:val="000000" w:themeColor="text1"/>
                <w:sz w:val="18"/>
                <w:szCs w:val="18"/>
              </w:rPr>
              <w:t>〔継</w:t>
            </w:r>
            <w:r w:rsidRPr="00CF31AC">
              <w:rPr>
                <w:rFonts w:asciiTheme="minorEastAsia" w:hAnsiTheme="minorEastAsia" w:hint="eastAsia"/>
                <w:color w:val="000000" w:themeColor="text1"/>
                <w:sz w:val="18"/>
                <w:szCs w:val="18"/>
              </w:rPr>
              <w:t>〕</w:t>
            </w:r>
            <w:r w:rsidRPr="0049256E">
              <w:rPr>
                <w:rFonts w:asciiTheme="minorEastAsia" w:hAnsiTheme="minorEastAsia" w:hint="eastAsia"/>
                <w:color w:val="000000" w:themeColor="text1"/>
                <w:spacing w:val="-6"/>
                <w:sz w:val="18"/>
                <w:szCs w:val="18"/>
              </w:rPr>
              <w:t>文章の構成に従って日本→西洋→読み取れる日本の内容の順に書く</w:t>
            </w:r>
            <w:r>
              <w:rPr>
                <w:rFonts w:asciiTheme="minorEastAsia" w:hAnsiTheme="minorEastAsia" w:hint="eastAsia"/>
                <w:color w:val="000000" w:themeColor="text1"/>
                <w:spacing w:val="-6"/>
                <w:sz w:val="18"/>
                <w:szCs w:val="18"/>
              </w:rPr>
              <w:t>。</w:t>
            </w:r>
          </w:p>
          <w:p w14:paraId="77966D2A" w14:textId="77777777" w:rsidR="00F54E8C" w:rsidRDefault="00F54E8C" w:rsidP="00F54E8C">
            <w:pPr>
              <w:spacing w:line="280" w:lineRule="exact"/>
              <w:ind w:left="504" w:hangingChars="300" w:hanging="504"/>
              <w:jc w:val="left"/>
              <w:rPr>
                <w:rFonts w:asciiTheme="minorEastAsia" w:hAnsiTheme="minorEastAsia"/>
                <w:color w:val="000000" w:themeColor="text1"/>
                <w:spacing w:val="-6"/>
                <w:sz w:val="18"/>
                <w:szCs w:val="18"/>
              </w:rPr>
            </w:pPr>
          </w:p>
          <w:p w14:paraId="17AC270D" w14:textId="77777777" w:rsidR="001A24BE" w:rsidRDefault="001A24BE" w:rsidP="00F54E8C">
            <w:pPr>
              <w:spacing w:line="280" w:lineRule="exact"/>
              <w:ind w:left="504" w:hangingChars="300" w:hanging="504"/>
              <w:jc w:val="left"/>
              <w:rPr>
                <w:rFonts w:asciiTheme="minorEastAsia" w:hAnsiTheme="minorEastAsia"/>
                <w:color w:val="000000" w:themeColor="text1"/>
                <w:spacing w:val="-6"/>
                <w:sz w:val="18"/>
                <w:szCs w:val="18"/>
              </w:rPr>
            </w:pPr>
          </w:p>
          <w:p w14:paraId="60E6ED86" w14:textId="77777777" w:rsidR="00F54E8C" w:rsidRDefault="00F54E8C" w:rsidP="00F54E8C">
            <w:pPr>
              <w:spacing w:line="280" w:lineRule="exact"/>
              <w:ind w:left="504" w:hangingChars="300" w:hanging="504"/>
              <w:jc w:val="left"/>
              <w:rPr>
                <w:rFonts w:asciiTheme="minorEastAsia" w:hAnsiTheme="minorEastAsia"/>
                <w:color w:val="000000" w:themeColor="text1"/>
                <w:spacing w:val="-6"/>
                <w:sz w:val="18"/>
                <w:szCs w:val="18"/>
              </w:rPr>
            </w:pPr>
          </w:p>
          <w:p w14:paraId="1D4B2AE5" w14:textId="77777777" w:rsidR="00F54E8C" w:rsidRDefault="00F54E8C" w:rsidP="00BA7138">
            <w:pPr>
              <w:spacing w:line="280" w:lineRule="exact"/>
              <w:jc w:val="left"/>
              <w:rPr>
                <w:rFonts w:asciiTheme="minorEastAsia" w:hAnsiTheme="minorEastAsia"/>
                <w:color w:val="000000" w:themeColor="text1"/>
                <w:spacing w:val="-6"/>
                <w:sz w:val="18"/>
                <w:szCs w:val="18"/>
              </w:rPr>
            </w:pPr>
          </w:p>
          <w:p w14:paraId="746B0EDA" w14:textId="6A8C689B" w:rsidR="00BA7138" w:rsidRPr="0049256E" w:rsidRDefault="00BA7138" w:rsidP="00BA7138">
            <w:pPr>
              <w:spacing w:line="280" w:lineRule="exact"/>
              <w:jc w:val="left"/>
              <w:rPr>
                <w:rFonts w:asciiTheme="minorEastAsia" w:hAnsiTheme="minorEastAsia"/>
                <w:color w:val="000000" w:themeColor="text1"/>
                <w:spacing w:val="-6"/>
                <w:sz w:val="18"/>
                <w:szCs w:val="18"/>
              </w:rPr>
            </w:pPr>
            <w:r>
              <w:rPr>
                <w:rFonts w:asciiTheme="minorEastAsia" w:hAnsiTheme="minorEastAsia" w:hint="eastAsia"/>
                <w:color w:val="000000" w:themeColor="text1"/>
                <w:spacing w:val="-6"/>
                <w:sz w:val="18"/>
                <w:szCs w:val="18"/>
              </w:rPr>
              <w:t>対比構造を読み取るために</w:t>
            </w:r>
          </w:p>
          <w:p w14:paraId="225057B9" w14:textId="64F3F5C6" w:rsidR="0049256E" w:rsidRDefault="0049256E" w:rsidP="00596B54">
            <w:pPr>
              <w:spacing w:line="280" w:lineRule="exact"/>
              <w:ind w:left="180" w:hangingChars="100" w:hanging="180"/>
              <w:jc w:val="left"/>
              <w:rPr>
                <w:rFonts w:asciiTheme="majorEastAsia" w:eastAsiaTheme="majorEastAsia" w:hAnsiTheme="majorEastAsia"/>
                <w:color w:val="000000" w:themeColor="text1"/>
                <w:sz w:val="18"/>
                <w:szCs w:val="18"/>
              </w:rPr>
            </w:pPr>
            <w:r w:rsidRPr="00BA7138">
              <w:rPr>
                <w:rFonts w:asciiTheme="majorEastAsia" w:eastAsiaTheme="majorEastAsia" w:hAnsiTheme="majorEastAsia" w:hint="eastAsia"/>
                <w:color w:val="000000" w:themeColor="text1"/>
                <w:sz w:val="18"/>
                <w:szCs w:val="18"/>
              </w:rPr>
              <w:t>《Ｂ対義語の理解》</w:t>
            </w:r>
          </w:p>
          <w:p w14:paraId="7F421085" w14:textId="55C53BB1" w:rsidR="0049256E" w:rsidRPr="00BA7138" w:rsidRDefault="0049256E" w:rsidP="00596B54">
            <w:pPr>
              <w:spacing w:line="280" w:lineRule="exact"/>
              <w:ind w:left="180" w:hangingChars="100" w:hanging="180"/>
              <w:jc w:val="left"/>
              <w:rPr>
                <w:rFonts w:asciiTheme="majorEastAsia" w:eastAsiaTheme="majorEastAsia" w:hAnsiTheme="majorEastAsia"/>
                <w:color w:val="000000" w:themeColor="text1"/>
                <w:sz w:val="18"/>
                <w:szCs w:val="18"/>
              </w:rPr>
            </w:pPr>
            <w:r w:rsidRPr="00BA7138">
              <w:rPr>
                <w:rFonts w:asciiTheme="majorEastAsia" w:eastAsiaTheme="majorEastAsia" w:hAnsiTheme="majorEastAsia" w:hint="eastAsia"/>
                <w:color w:val="000000" w:themeColor="text1"/>
                <w:sz w:val="18"/>
                <w:szCs w:val="18"/>
              </w:rPr>
              <w:t>《Ｃ指示語の内容の確認》</w:t>
            </w:r>
          </w:p>
          <w:p w14:paraId="6AA5AC4E" w14:textId="77777777" w:rsidR="00F54E8C" w:rsidRPr="00D037CE" w:rsidRDefault="00F54E8C" w:rsidP="00F54E8C">
            <w:pPr>
              <w:spacing w:line="280" w:lineRule="exact"/>
              <w:ind w:left="516" w:hangingChars="300" w:hanging="516"/>
              <w:jc w:val="left"/>
              <w:rPr>
                <w:color w:val="000000" w:themeColor="text1"/>
                <w:spacing w:val="-14"/>
                <w:sz w:val="18"/>
                <w:szCs w:val="18"/>
              </w:rPr>
            </w:pPr>
            <w:r>
              <w:rPr>
                <w:rFonts w:asciiTheme="minorEastAsia" w:hAnsiTheme="minorEastAsia" w:hint="eastAsia"/>
                <w:color w:val="000000" w:themeColor="text1"/>
                <w:spacing w:val="-4"/>
                <w:sz w:val="18"/>
                <w:szCs w:val="18"/>
              </w:rPr>
              <w:t>〔聴</w:t>
            </w:r>
            <w:r w:rsidRPr="00CF31AC">
              <w:rPr>
                <w:rFonts w:asciiTheme="minorEastAsia" w:hAnsiTheme="minorEastAsia" w:hint="eastAsia"/>
                <w:color w:val="000000" w:themeColor="text1"/>
                <w:spacing w:val="-4"/>
                <w:sz w:val="18"/>
                <w:szCs w:val="18"/>
              </w:rPr>
              <w:t>〕</w:t>
            </w:r>
            <w:r>
              <w:rPr>
                <w:rFonts w:hint="eastAsia"/>
                <w:color w:val="000000" w:themeColor="text1"/>
                <w:spacing w:val="-14"/>
                <w:sz w:val="18"/>
                <w:szCs w:val="18"/>
              </w:rPr>
              <w:t>音読又は唇を動かして読む。</w:t>
            </w:r>
          </w:p>
          <w:p w14:paraId="70D01130" w14:textId="2B879B3C" w:rsidR="00F54E8C" w:rsidRPr="00385C00" w:rsidRDefault="00F54E8C" w:rsidP="00F54E8C">
            <w:pPr>
              <w:spacing w:line="280" w:lineRule="exact"/>
              <w:ind w:left="516" w:hangingChars="300" w:hanging="516"/>
              <w:jc w:val="left"/>
              <w:rPr>
                <w:rFonts w:asciiTheme="minorEastAsia" w:hAnsiTheme="minorEastAsia"/>
                <w:color w:val="000000" w:themeColor="text1"/>
                <w:spacing w:val="-8"/>
                <w:sz w:val="18"/>
                <w:szCs w:val="18"/>
              </w:rPr>
            </w:pPr>
            <w:r>
              <w:rPr>
                <w:rFonts w:asciiTheme="minorEastAsia" w:hAnsiTheme="minorEastAsia" w:hint="eastAsia"/>
                <w:color w:val="000000" w:themeColor="text1"/>
                <w:spacing w:val="-4"/>
                <w:sz w:val="18"/>
                <w:szCs w:val="18"/>
              </w:rPr>
              <w:t>〔言〕西洋の</w:t>
            </w:r>
            <w:r w:rsidRPr="006115B8">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しかけ</w:t>
            </w:r>
            <w:r w:rsidRPr="006115B8">
              <w:rPr>
                <w:rFonts w:asciiTheme="minorEastAsia" w:hAnsiTheme="minorEastAsia" w:hint="eastAsia"/>
                <w:color w:val="000000" w:themeColor="text1"/>
                <w:sz w:val="18"/>
                <w:szCs w:val="18"/>
              </w:rPr>
              <w:t>」を丸で囲み、前後の文に注目させる。</w:t>
            </w:r>
          </w:p>
          <w:p w14:paraId="79304B01" w14:textId="77777777" w:rsidR="00F54E8C" w:rsidRDefault="00F54E8C" w:rsidP="00F54E8C">
            <w:pPr>
              <w:spacing w:line="280" w:lineRule="exact"/>
              <w:ind w:left="516" w:hangingChars="300" w:hanging="516"/>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pacing w:val="-4"/>
                <w:sz w:val="18"/>
                <w:szCs w:val="18"/>
              </w:rPr>
              <w:t>〔象〕</w:t>
            </w:r>
            <w:r>
              <w:rPr>
                <w:rFonts w:asciiTheme="minorEastAsia" w:hAnsiTheme="minorEastAsia" w:hint="eastAsia"/>
                <w:color w:val="000000" w:themeColor="text1"/>
                <w:sz w:val="18"/>
                <w:szCs w:val="18"/>
              </w:rPr>
              <w:t>本文の内容をノートに図示する。</w:t>
            </w:r>
          </w:p>
          <w:p w14:paraId="4CBA6D35" w14:textId="77777777" w:rsidR="00F54E8C" w:rsidRDefault="00F54E8C" w:rsidP="00F54E8C">
            <w:pPr>
              <w:spacing w:line="280" w:lineRule="exact"/>
              <w:ind w:left="516" w:hangingChars="300" w:hanging="516"/>
              <w:jc w:val="left"/>
              <w:rPr>
                <w:color w:val="000000" w:themeColor="text1"/>
                <w:spacing w:val="-14"/>
                <w:sz w:val="18"/>
                <w:szCs w:val="18"/>
              </w:rPr>
            </w:pPr>
            <w:r>
              <w:rPr>
                <w:rFonts w:asciiTheme="minorEastAsia" w:hAnsiTheme="minorEastAsia" w:hint="eastAsia"/>
                <w:color w:val="000000" w:themeColor="text1"/>
                <w:spacing w:val="-4"/>
                <w:sz w:val="18"/>
                <w:szCs w:val="18"/>
              </w:rPr>
              <w:t>〔体〕</w:t>
            </w:r>
            <w:r>
              <w:rPr>
                <w:rFonts w:hint="eastAsia"/>
                <w:color w:val="000000" w:themeColor="text1"/>
                <w:spacing w:val="-14"/>
                <w:sz w:val="18"/>
                <w:szCs w:val="18"/>
              </w:rPr>
              <w:t>音読又は唇を動かして読む。</w:t>
            </w:r>
          </w:p>
          <w:p w14:paraId="52B02BE2" w14:textId="77777777" w:rsidR="00BA7138" w:rsidRPr="00054D45" w:rsidRDefault="00BA7138" w:rsidP="00BA7138">
            <w:pPr>
              <w:spacing w:line="280" w:lineRule="exact"/>
              <w:ind w:left="180" w:hangingChars="100" w:hanging="180"/>
              <w:jc w:val="left"/>
              <w:rPr>
                <w:rFonts w:asciiTheme="majorEastAsia" w:eastAsiaTheme="majorEastAsia" w:hAnsiTheme="majorEastAsia"/>
                <w:color w:val="000000" w:themeColor="text1"/>
                <w:sz w:val="18"/>
                <w:szCs w:val="18"/>
              </w:rPr>
            </w:pPr>
            <w:r w:rsidRPr="00054D45">
              <w:rPr>
                <w:rFonts w:asciiTheme="majorEastAsia" w:eastAsiaTheme="majorEastAsia" w:hAnsiTheme="majorEastAsia" w:hint="eastAsia"/>
                <w:color w:val="000000" w:themeColor="text1"/>
                <w:sz w:val="18"/>
                <w:szCs w:val="18"/>
              </w:rPr>
              <w:t>《Ｂ重要語句の確認》</w:t>
            </w:r>
          </w:p>
          <w:p w14:paraId="12E476F4" w14:textId="3B8465FA" w:rsidR="00BA7138" w:rsidRPr="00BA7138" w:rsidRDefault="00BA7138" w:rsidP="00560C6B">
            <w:pPr>
              <w:spacing w:line="280" w:lineRule="exact"/>
              <w:jc w:val="left"/>
              <w:rPr>
                <w:rFonts w:asciiTheme="minorEastAsia" w:hAnsiTheme="minorEastAsia"/>
                <w:color w:val="000000" w:themeColor="text1"/>
                <w:sz w:val="18"/>
                <w:szCs w:val="18"/>
              </w:rPr>
            </w:pPr>
            <w:r w:rsidRPr="00BA7138">
              <w:rPr>
                <w:rFonts w:asciiTheme="minorEastAsia" w:hAnsiTheme="minorEastAsia" w:hint="eastAsia"/>
                <w:color w:val="000000" w:themeColor="text1"/>
                <w:sz w:val="18"/>
                <w:szCs w:val="18"/>
              </w:rPr>
              <w:t>①</w:t>
            </w:r>
            <w:r w:rsidR="00560C6B">
              <w:rPr>
                <w:rFonts w:asciiTheme="minorEastAsia" w:hAnsiTheme="minorEastAsia" w:hint="eastAsia"/>
                <w:color w:val="000000" w:themeColor="text1"/>
                <w:sz w:val="18"/>
                <w:szCs w:val="18"/>
              </w:rPr>
              <w:t>至る所</w:t>
            </w:r>
            <w:r w:rsidRPr="00BA7138">
              <w:rPr>
                <w:rFonts w:asciiTheme="minorEastAsia" w:hAnsiTheme="minorEastAsia" w:hint="eastAsia"/>
                <w:color w:val="000000" w:themeColor="text1"/>
                <w:sz w:val="18"/>
                <w:szCs w:val="18"/>
              </w:rPr>
              <w:t xml:space="preserve">　②趣向を凝らす　③林立</w:t>
            </w:r>
          </w:p>
          <w:p w14:paraId="1EFAEF8D" w14:textId="1B084604" w:rsidR="00BA7138" w:rsidRPr="00560C6B" w:rsidRDefault="00BA7138" w:rsidP="00BA7138">
            <w:pPr>
              <w:spacing w:line="280" w:lineRule="exact"/>
              <w:jc w:val="left"/>
              <w:rPr>
                <w:rFonts w:asciiTheme="majorEastAsia" w:eastAsiaTheme="majorEastAsia" w:hAnsiTheme="majorEastAsia"/>
                <w:color w:val="000000" w:themeColor="text1"/>
                <w:spacing w:val="-2"/>
                <w:sz w:val="18"/>
                <w:szCs w:val="18"/>
              </w:rPr>
            </w:pPr>
            <w:r w:rsidRPr="00560C6B">
              <w:rPr>
                <w:rFonts w:asciiTheme="majorEastAsia" w:eastAsiaTheme="majorEastAsia" w:hAnsiTheme="majorEastAsia" w:hint="eastAsia"/>
                <w:color w:val="000000" w:themeColor="text1"/>
                <w:spacing w:val="-2"/>
                <w:sz w:val="18"/>
                <w:szCs w:val="18"/>
              </w:rPr>
              <w:t>《Ｃ主述の関係から、それぞれの文が何について述べている文か</w:t>
            </w:r>
            <w:r w:rsidR="00560C6B" w:rsidRPr="00560C6B">
              <w:rPr>
                <w:rFonts w:asciiTheme="majorEastAsia" w:eastAsiaTheme="majorEastAsia" w:hAnsiTheme="majorEastAsia" w:hint="eastAsia"/>
                <w:color w:val="000000" w:themeColor="text1"/>
                <w:spacing w:val="-2"/>
                <w:sz w:val="18"/>
                <w:szCs w:val="18"/>
              </w:rPr>
              <w:t>を</w:t>
            </w:r>
            <w:r w:rsidRPr="00560C6B">
              <w:rPr>
                <w:rFonts w:asciiTheme="majorEastAsia" w:eastAsiaTheme="majorEastAsia" w:hAnsiTheme="majorEastAsia" w:hint="eastAsia"/>
                <w:color w:val="000000" w:themeColor="text1"/>
                <w:spacing w:val="-2"/>
                <w:sz w:val="18"/>
                <w:szCs w:val="18"/>
              </w:rPr>
              <w:t>確認させる。》</w:t>
            </w:r>
          </w:p>
          <w:p w14:paraId="31A991A0" w14:textId="77777777" w:rsidR="007116C6" w:rsidRPr="00215724" w:rsidRDefault="007116C6" w:rsidP="007116C6">
            <w:pPr>
              <w:spacing w:line="280" w:lineRule="exact"/>
              <w:ind w:left="540" w:hangingChars="300" w:hanging="540"/>
              <w:jc w:val="left"/>
              <w:rPr>
                <w:rFonts w:asciiTheme="minorEastAsia" w:hAnsiTheme="minorEastAsia"/>
                <w:color w:val="000000" w:themeColor="text1"/>
                <w:sz w:val="18"/>
                <w:szCs w:val="18"/>
              </w:rPr>
            </w:pPr>
          </w:p>
          <w:p w14:paraId="2401494B" w14:textId="77777777" w:rsidR="007116C6" w:rsidRPr="00066884" w:rsidRDefault="007116C6" w:rsidP="007116C6">
            <w:pPr>
              <w:spacing w:line="280" w:lineRule="exact"/>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〔聴・体〕書いたものを見せ合う。</w:t>
            </w:r>
          </w:p>
          <w:p w14:paraId="606584EE" w14:textId="77777777" w:rsidR="007116C6" w:rsidRPr="00066884" w:rsidRDefault="007116C6" w:rsidP="007116C6">
            <w:pPr>
              <w:spacing w:line="280" w:lineRule="exact"/>
              <w:ind w:left="560" w:hangingChars="350" w:hanging="560"/>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〔言・象〕</w:t>
            </w:r>
            <w:r>
              <w:rPr>
                <w:rFonts w:asciiTheme="minorEastAsia" w:hAnsiTheme="minorEastAsia" w:hint="eastAsia"/>
                <w:color w:val="000000" w:themeColor="text1"/>
                <w:spacing w:val="-10"/>
                <w:sz w:val="18"/>
                <w:szCs w:val="18"/>
              </w:rPr>
              <w:t>ＩＣＴ等を用いて図示したり、線引き箇所を視覚的に示したりする。</w:t>
            </w:r>
          </w:p>
          <w:p w14:paraId="1957ED1D" w14:textId="77777777" w:rsidR="00C01E98" w:rsidRPr="00CF31AC" w:rsidRDefault="00C01E98" w:rsidP="00702D29">
            <w:pPr>
              <w:spacing w:line="280" w:lineRule="exact"/>
              <w:rPr>
                <w:rFonts w:asciiTheme="minorEastAsia" w:hAnsiTheme="minorEastAsia"/>
                <w:color w:val="000000" w:themeColor="text1"/>
                <w:sz w:val="18"/>
                <w:szCs w:val="18"/>
              </w:rPr>
            </w:pPr>
          </w:p>
        </w:tc>
        <w:tc>
          <w:tcPr>
            <w:tcW w:w="1382" w:type="dxa"/>
          </w:tcPr>
          <w:p w14:paraId="5D3033C5" w14:textId="77777777" w:rsidR="00C01E98" w:rsidRPr="00CF31AC" w:rsidRDefault="00C01E98" w:rsidP="003647B8">
            <w:pPr>
              <w:spacing w:line="280" w:lineRule="exact"/>
              <w:jc w:val="left"/>
              <w:rPr>
                <w:rFonts w:asciiTheme="minorEastAsia" w:hAnsiTheme="minorEastAsia"/>
                <w:color w:val="000000" w:themeColor="text1"/>
                <w:spacing w:val="-4"/>
                <w:sz w:val="18"/>
                <w:szCs w:val="18"/>
              </w:rPr>
            </w:pPr>
          </w:p>
          <w:p w14:paraId="1D3EFC49" w14:textId="77777777" w:rsidR="00C01E98" w:rsidRPr="00CF31AC" w:rsidRDefault="00C01E98" w:rsidP="003647B8">
            <w:pPr>
              <w:widowControl/>
              <w:spacing w:line="280" w:lineRule="exact"/>
              <w:jc w:val="left"/>
              <w:rPr>
                <w:rFonts w:asciiTheme="minorEastAsia" w:hAnsiTheme="minorEastAsia"/>
                <w:color w:val="000000" w:themeColor="text1"/>
                <w:sz w:val="18"/>
                <w:szCs w:val="18"/>
              </w:rPr>
            </w:pPr>
          </w:p>
          <w:p w14:paraId="14614FB1"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108B5AD4" w14:textId="77777777" w:rsidR="002B7598" w:rsidRPr="00CF31AC" w:rsidRDefault="002B7598" w:rsidP="003647B8">
            <w:pPr>
              <w:spacing w:line="280" w:lineRule="exact"/>
              <w:rPr>
                <w:rFonts w:asciiTheme="minorEastAsia" w:hAnsiTheme="minorEastAsia"/>
                <w:color w:val="000000" w:themeColor="text1"/>
                <w:spacing w:val="-4"/>
                <w:sz w:val="18"/>
                <w:szCs w:val="18"/>
              </w:rPr>
            </w:pPr>
          </w:p>
          <w:p w14:paraId="4D283488" w14:textId="77777777" w:rsidR="002B7598" w:rsidRPr="00CF31AC" w:rsidRDefault="002B7598" w:rsidP="003647B8">
            <w:pPr>
              <w:spacing w:line="280" w:lineRule="exact"/>
              <w:rPr>
                <w:rFonts w:asciiTheme="minorEastAsia" w:hAnsiTheme="minorEastAsia"/>
                <w:color w:val="000000" w:themeColor="text1"/>
                <w:spacing w:val="-4"/>
                <w:sz w:val="18"/>
                <w:szCs w:val="18"/>
              </w:rPr>
            </w:pPr>
          </w:p>
          <w:p w14:paraId="743B049A" w14:textId="77777777" w:rsidR="00C01E98" w:rsidRDefault="00C01E98" w:rsidP="003647B8">
            <w:pPr>
              <w:spacing w:line="280" w:lineRule="exact"/>
              <w:rPr>
                <w:rFonts w:asciiTheme="minorEastAsia" w:hAnsiTheme="minorEastAsia"/>
                <w:color w:val="000000" w:themeColor="text1"/>
                <w:spacing w:val="-4"/>
                <w:sz w:val="18"/>
                <w:szCs w:val="18"/>
              </w:rPr>
            </w:pPr>
          </w:p>
          <w:p w14:paraId="7BD013EF" w14:textId="77777777" w:rsidR="003914A1" w:rsidRDefault="003914A1" w:rsidP="003647B8">
            <w:pPr>
              <w:spacing w:line="280" w:lineRule="exact"/>
              <w:rPr>
                <w:rFonts w:asciiTheme="minorEastAsia" w:hAnsiTheme="minorEastAsia"/>
                <w:color w:val="000000" w:themeColor="text1"/>
                <w:spacing w:val="-4"/>
                <w:sz w:val="18"/>
                <w:szCs w:val="18"/>
              </w:rPr>
            </w:pPr>
          </w:p>
          <w:p w14:paraId="78999F86" w14:textId="77777777" w:rsidR="003914A1" w:rsidRDefault="003914A1" w:rsidP="003647B8">
            <w:pPr>
              <w:spacing w:line="280" w:lineRule="exact"/>
              <w:rPr>
                <w:rFonts w:asciiTheme="minorEastAsia" w:hAnsiTheme="minorEastAsia"/>
                <w:color w:val="000000" w:themeColor="text1"/>
                <w:spacing w:val="-4"/>
                <w:sz w:val="18"/>
                <w:szCs w:val="18"/>
              </w:rPr>
            </w:pPr>
          </w:p>
          <w:p w14:paraId="3889C081" w14:textId="77777777" w:rsidR="003914A1" w:rsidRDefault="003914A1" w:rsidP="003647B8">
            <w:pPr>
              <w:spacing w:line="280" w:lineRule="exact"/>
              <w:rPr>
                <w:rFonts w:asciiTheme="minorEastAsia" w:hAnsiTheme="minorEastAsia"/>
                <w:color w:val="000000" w:themeColor="text1"/>
                <w:spacing w:val="-4"/>
                <w:sz w:val="18"/>
                <w:szCs w:val="18"/>
              </w:rPr>
            </w:pPr>
          </w:p>
          <w:p w14:paraId="17AAF333" w14:textId="77777777" w:rsidR="003914A1" w:rsidRDefault="003914A1" w:rsidP="003647B8">
            <w:pPr>
              <w:spacing w:line="280" w:lineRule="exact"/>
              <w:rPr>
                <w:rFonts w:asciiTheme="minorEastAsia" w:hAnsiTheme="minorEastAsia"/>
                <w:color w:val="000000" w:themeColor="text1"/>
                <w:spacing w:val="-4"/>
                <w:sz w:val="18"/>
                <w:szCs w:val="18"/>
              </w:rPr>
            </w:pPr>
          </w:p>
          <w:p w14:paraId="1440B94E" w14:textId="77777777" w:rsidR="003914A1" w:rsidRDefault="003914A1" w:rsidP="003647B8">
            <w:pPr>
              <w:spacing w:line="280" w:lineRule="exact"/>
              <w:rPr>
                <w:rFonts w:asciiTheme="minorEastAsia" w:hAnsiTheme="minorEastAsia"/>
                <w:color w:val="000000" w:themeColor="text1"/>
                <w:spacing w:val="-4"/>
                <w:sz w:val="18"/>
                <w:szCs w:val="18"/>
              </w:rPr>
            </w:pPr>
          </w:p>
          <w:p w14:paraId="517FF267" w14:textId="77777777" w:rsidR="00596B54" w:rsidRPr="00CF31AC" w:rsidRDefault="00596B54" w:rsidP="003647B8">
            <w:pPr>
              <w:spacing w:line="280" w:lineRule="exact"/>
              <w:rPr>
                <w:rFonts w:asciiTheme="minorEastAsia" w:hAnsiTheme="minorEastAsia"/>
                <w:color w:val="000000" w:themeColor="text1"/>
                <w:spacing w:val="-4"/>
                <w:sz w:val="18"/>
                <w:szCs w:val="18"/>
              </w:rPr>
            </w:pPr>
          </w:p>
          <w:p w14:paraId="172C76D8" w14:textId="77777777" w:rsidR="00C01E98" w:rsidRDefault="00C01E98" w:rsidP="003647B8">
            <w:pPr>
              <w:spacing w:line="280" w:lineRule="exact"/>
              <w:rPr>
                <w:rFonts w:asciiTheme="minorEastAsia" w:hAnsiTheme="minorEastAsia"/>
                <w:color w:val="000000" w:themeColor="text1"/>
                <w:spacing w:val="-4"/>
                <w:sz w:val="18"/>
                <w:szCs w:val="18"/>
              </w:rPr>
            </w:pPr>
          </w:p>
          <w:p w14:paraId="40866188" w14:textId="77777777" w:rsidR="008D4857" w:rsidRDefault="008D4857" w:rsidP="003647B8">
            <w:pPr>
              <w:spacing w:line="280" w:lineRule="exact"/>
              <w:rPr>
                <w:rFonts w:asciiTheme="minorEastAsia" w:hAnsiTheme="minorEastAsia"/>
                <w:color w:val="000000" w:themeColor="text1"/>
                <w:spacing w:val="-4"/>
                <w:sz w:val="18"/>
                <w:szCs w:val="18"/>
              </w:rPr>
            </w:pPr>
          </w:p>
          <w:p w14:paraId="7E586236" w14:textId="77777777" w:rsidR="008D4857" w:rsidRDefault="008D4857" w:rsidP="003647B8">
            <w:pPr>
              <w:spacing w:line="280" w:lineRule="exact"/>
              <w:rPr>
                <w:rFonts w:asciiTheme="minorEastAsia" w:hAnsiTheme="minorEastAsia"/>
                <w:color w:val="000000" w:themeColor="text1"/>
                <w:spacing w:val="-4"/>
                <w:sz w:val="18"/>
                <w:szCs w:val="18"/>
              </w:rPr>
            </w:pPr>
          </w:p>
          <w:p w14:paraId="1FBCC095" w14:textId="77777777" w:rsidR="008D4857" w:rsidRDefault="008D4857" w:rsidP="003647B8">
            <w:pPr>
              <w:spacing w:line="280" w:lineRule="exact"/>
              <w:rPr>
                <w:rFonts w:asciiTheme="minorEastAsia" w:hAnsiTheme="minorEastAsia"/>
                <w:color w:val="000000" w:themeColor="text1"/>
                <w:spacing w:val="-4"/>
                <w:sz w:val="18"/>
                <w:szCs w:val="18"/>
              </w:rPr>
            </w:pPr>
          </w:p>
          <w:p w14:paraId="2734DD7C" w14:textId="77777777" w:rsidR="008D4857" w:rsidRPr="00CF31AC" w:rsidRDefault="008D4857" w:rsidP="003647B8">
            <w:pPr>
              <w:spacing w:line="280" w:lineRule="exact"/>
              <w:rPr>
                <w:rFonts w:asciiTheme="minorEastAsia" w:hAnsiTheme="minorEastAsia"/>
                <w:color w:val="000000" w:themeColor="text1"/>
                <w:spacing w:val="-4"/>
                <w:sz w:val="18"/>
                <w:szCs w:val="18"/>
              </w:rPr>
            </w:pPr>
          </w:p>
          <w:p w14:paraId="1FD7E95A" w14:textId="77777777" w:rsidR="00C01E98"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【ウ②】</w:t>
            </w:r>
          </w:p>
          <w:p w14:paraId="0331862B" w14:textId="75EB5E06" w:rsidR="002F46B5"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本文に示された語句の意味を理解している。</w:t>
            </w:r>
            <w:r w:rsidR="00560C6B">
              <w:rPr>
                <w:rFonts w:asciiTheme="minorEastAsia" w:hAnsiTheme="minorEastAsia" w:hint="eastAsia"/>
                <w:color w:val="000000" w:themeColor="text1"/>
                <w:sz w:val="18"/>
                <w:szCs w:val="18"/>
              </w:rPr>
              <w:t>（語句の意味表）</w:t>
            </w:r>
          </w:p>
          <w:p w14:paraId="11CFD048" w14:textId="77777777" w:rsidR="00C01E98" w:rsidRPr="00CF31AC" w:rsidRDefault="00C01E98"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【ア】</w:t>
            </w:r>
          </w:p>
          <w:p w14:paraId="6C760949" w14:textId="53E7E07D"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本文を基にして、示された場面や状況を考えようとしている。</w:t>
            </w:r>
            <w:r w:rsidR="00560C6B">
              <w:rPr>
                <w:rFonts w:asciiTheme="minorEastAsia" w:hAnsiTheme="minorEastAsia" w:hint="eastAsia"/>
                <w:color w:val="000000" w:themeColor="text1"/>
                <w:spacing w:val="-4"/>
                <w:sz w:val="18"/>
                <w:szCs w:val="18"/>
              </w:rPr>
              <w:t>（ペア又はグループでの発言等）</w:t>
            </w:r>
          </w:p>
          <w:p w14:paraId="074F1907"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007FDD6A"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445DE401"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6100D28E"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79A6EDE"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A9C4051"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575C656D"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553EED27" w14:textId="77777777" w:rsidR="002F46B5" w:rsidRPr="00CF31AC" w:rsidRDefault="002F46B5" w:rsidP="003647B8">
            <w:pPr>
              <w:spacing w:line="280" w:lineRule="exact"/>
              <w:rPr>
                <w:rFonts w:asciiTheme="minorEastAsia" w:hAnsiTheme="minorEastAsia"/>
                <w:color w:val="000000" w:themeColor="text1"/>
                <w:spacing w:val="-4"/>
                <w:sz w:val="18"/>
                <w:szCs w:val="18"/>
              </w:rPr>
            </w:pPr>
          </w:p>
          <w:p w14:paraId="6A1CC28A" w14:textId="77777777" w:rsidR="002F46B5" w:rsidRPr="00CF31AC" w:rsidRDefault="002F46B5" w:rsidP="003647B8">
            <w:pPr>
              <w:spacing w:line="280" w:lineRule="exact"/>
              <w:rPr>
                <w:rFonts w:asciiTheme="minorEastAsia" w:hAnsiTheme="minorEastAsia"/>
                <w:color w:val="000000" w:themeColor="text1"/>
                <w:spacing w:val="-4"/>
                <w:sz w:val="18"/>
                <w:szCs w:val="18"/>
              </w:rPr>
            </w:pPr>
          </w:p>
          <w:p w14:paraId="0EABE622" w14:textId="77777777" w:rsidR="00C01E98" w:rsidRDefault="00C01E98" w:rsidP="003647B8">
            <w:pPr>
              <w:spacing w:line="280" w:lineRule="exact"/>
              <w:rPr>
                <w:rFonts w:asciiTheme="minorEastAsia" w:hAnsiTheme="minorEastAsia"/>
                <w:color w:val="000000" w:themeColor="text1"/>
                <w:spacing w:val="-4"/>
                <w:sz w:val="18"/>
                <w:szCs w:val="18"/>
              </w:rPr>
            </w:pPr>
          </w:p>
          <w:p w14:paraId="28460E30" w14:textId="77777777" w:rsidR="0049256E" w:rsidRDefault="0049256E" w:rsidP="003647B8">
            <w:pPr>
              <w:spacing w:line="280" w:lineRule="exact"/>
              <w:rPr>
                <w:rFonts w:asciiTheme="minorEastAsia" w:hAnsiTheme="minorEastAsia"/>
                <w:color w:val="000000" w:themeColor="text1"/>
                <w:spacing w:val="-4"/>
                <w:sz w:val="18"/>
                <w:szCs w:val="18"/>
              </w:rPr>
            </w:pPr>
          </w:p>
          <w:p w14:paraId="229B0747" w14:textId="77777777" w:rsidR="0049256E" w:rsidRDefault="0049256E" w:rsidP="003647B8">
            <w:pPr>
              <w:spacing w:line="280" w:lineRule="exact"/>
              <w:rPr>
                <w:rFonts w:asciiTheme="minorEastAsia" w:hAnsiTheme="minorEastAsia"/>
                <w:color w:val="000000" w:themeColor="text1"/>
                <w:spacing w:val="-4"/>
                <w:sz w:val="18"/>
                <w:szCs w:val="18"/>
              </w:rPr>
            </w:pPr>
          </w:p>
          <w:p w14:paraId="3262A307" w14:textId="77777777" w:rsidR="0049256E" w:rsidRDefault="0049256E" w:rsidP="003647B8">
            <w:pPr>
              <w:spacing w:line="280" w:lineRule="exact"/>
              <w:rPr>
                <w:rFonts w:asciiTheme="minorEastAsia" w:hAnsiTheme="minorEastAsia"/>
                <w:color w:val="000000" w:themeColor="text1"/>
                <w:spacing w:val="-4"/>
                <w:sz w:val="18"/>
                <w:szCs w:val="18"/>
              </w:rPr>
            </w:pPr>
          </w:p>
          <w:p w14:paraId="73A87087" w14:textId="77777777" w:rsidR="00C01E98" w:rsidRPr="00560C6B" w:rsidRDefault="00C01E98" w:rsidP="003647B8">
            <w:pPr>
              <w:spacing w:line="280" w:lineRule="exact"/>
              <w:rPr>
                <w:rFonts w:asciiTheme="minorEastAsia" w:hAnsiTheme="minorEastAsia"/>
                <w:color w:val="000000" w:themeColor="text1"/>
                <w:spacing w:val="-4"/>
                <w:sz w:val="18"/>
                <w:szCs w:val="18"/>
              </w:rPr>
            </w:pPr>
          </w:p>
          <w:p w14:paraId="1FF1E481"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lastRenderedPageBreak/>
              <w:t>【ウ①】</w:t>
            </w:r>
          </w:p>
          <w:p w14:paraId="1DD7ED46"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どの表現が対比しているかを線引きしたり抜き出したりすることができる。</w:t>
            </w:r>
          </w:p>
          <w:p w14:paraId="7FB66A0C" w14:textId="5AD4B12C" w:rsidR="00C01E98" w:rsidRPr="00CF31AC" w:rsidRDefault="00054D45" w:rsidP="003647B8">
            <w:pPr>
              <w:spacing w:line="280" w:lineRule="exact"/>
              <w:rPr>
                <w:rFonts w:asciiTheme="minorEastAsia" w:hAnsiTheme="minorEastAsia"/>
                <w:color w:val="000000" w:themeColor="text1"/>
                <w:spacing w:val="-4"/>
                <w:sz w:val="18"/>
                <w:szCs w:val="18"/>
              </w:rPr>
            </w:pPr>
            <w:r>
              <w:rPr>
                <w:rFonts w:asciiTheme="minorEastAsia" w:hAnsiTheme="minorEastAsia" w:hint="eastAsia"/>
                <w:color w:val="000000" w:themeColor="text1"/>
                <w:spacing w:val="-4"/>
                <w:sz w:val="18"/>
                <w:szCs w:val="18"/>
              </w:rPr>
              <w:t>（挙手による発表</w:t>
            </w:r>
            <w:r w:rsidR="00C01E98" w:rsidRPr="00CF31AC">
              <w:rPr>
                <w:rFonts w:asciiTheme="minorEastAsia" w:hAnsiTheme="minorEastAsia" w:hint="eastAsia"/>
                <w:color w:val="000000" w:themeColor="text1"/>
                <w:spacing w:val="-4"/>
                <w:sz w:val="18"/>
                <w:szCs w:val="18"/>
              </w:rPr>
              <w:t>等）</w:t>
            </w:r>
          </w:p>
        </w:tc>
      </w:tr>
    </w:tbl>
    <w:p w14:paraId="0885DC6D" w14:textId="77777777" w:rsidR="00702D29" w:rsidRDefault="00702D29" w:rsidP="003647B8">
      <w:pPr>
        <w:widowControl/>
        <w:spacing w:line="280" w:lineRule="exact"/>
        <w:jc w:val="left"/>
        <w:rPr>
          <w:rFonts w:asciiTheme="minorEastAsia" w:hAnsiTheme="minorEastAsia"/>
          <w:color w:val="000000" w:themeColor="text1"/>
        </w:rPr>
      </w:pPr>
    </w:p>
    <w:p w14:paraId="1265E51E" w14:textId="77777777" w:rsidR="00702D29" w:rsidRDefault="00702D29" w:rsidP="003647B8">
      <w:pPr>
        <w:widowControl/>
        <w:spacing w:line="280" w:lineRule="exact"/>
        <w:jc w:val="left"/>
        <w:rPr>
          <w:rFonts w:asciiTheme="minorEastAsia" w:hAnsiTheme="minorEastAsia"/>
          <w:color w:val="000000" w:themeColor="text1"/>
        </w:rPr>
      </w:pPr>
    </w:p>
    <w:p w14:paraId="6A13671E" w14:textId="77777777" w:rsidR="00702D29" w:rsidRDefault="00702D29" w:rsidP="003647B8">
      <w:pPr>
        <w:widowControl/>
        <w:spacing w:line="280" w:lineRule="exact"/>
        <w:jc w:val="left"/>
        <w:rPr>
          <w:rFonts w:asciiTheme="minorEastAsia" w:hAnsiTheme="minorEastAsia"/>
          <w:color w:val="000000" w:themeColor="text1"/>
        </w:rPr>
      </w:pPr>
    </w:p>
    <w:p w14:paraId="0567E516" w14:textId="77777777" w:rsidR="00702D29" w:rsidRDefault="00702D29" w:rsidP="003647B8">
      <w:pPr>
        <w:widowControl/>
        <w:spacing w:line="280" w:lineRule="exact"/>
        <w:jc w:val="left"/>
        <w:rPr>
          <w:rFonts w:asciiTheme="minorEastAsia" w:hAnsiTheme="minorEastAsia"/>
          <w:color w:val="000000" w:themeColor="text1"/>
        </w:rPr>
      </w:pPr>
    </w:p>
    <w:p w14:paraId="12512ABA" w14:textId="77777777" w:rsidR="00702D29" w:rsidRDefault="00702D29" w:rsidP="003647B8">
      <w:pPr>
        <w:widowControl/>
        <w:spacing w:line="280" w:lineRule="exact"/>
        <w:jc w:val="left"/>
        <w:rPr>
          <w:rFonts w:asciiTheme="minorEastAsia" w:hAnsiTheme="minorEastAsia"/>
          <w:color w:val="000000" w:themeColor="text1"/>
        </w:rPr>
      </w:pPr>
    </w:p>
    <w:p w14:paraId="2772B5FC" w14:textId="77777777" w:rsidR="00560C6B" w:rsidRDefault="00560C6B" w:rsidP="003647B8">
      <w:pPr>
        <w:widowControl/>
        <w:spacing w:line="280" w:lineRule="exact"/>
        <w:jc w:val="left"/>
        <w:rPr>
          <w:rFonts w:asciiTheme="minorEastAsia" w:hAnsiTheme="minorEastAsia"/>
          <w:color w:val="000000" w:themeColor="text1"/>
        </w:rPr>
      </w:pPr>
    </w:p>
    <w:p w14:paraId="4EE0D69E" w14:textId="77777777" w:rsidR="00702D29" w:rsidRDefault="00702D29" w:rsidP="003647B8">
      <w:pPr>
        <w:widowControl/>
        <w:spacing w:line="280" w:lineRule="exact"/>
        <w:jc w:val="left"/>
        <w:rPr>
          <w:rFonts w:asciiTheme="minorEastAsia" w:hAnsiTheme="minorEastAsia"/>
          <w:color w:val="000000" w:themeColor="text1"/>
        </w:rPr>
      </w:pPr>
    </w:p>
    <w:p w14:paraId="22965C51" w14:textId="77777777" w:rsidR="00702D29" w:rsidRDefault="00702D29" w:rsidP="003647B8">
      <w:pPr>
        <w:widowControl/>
        <w:spacing w:line="280" w:lineRule="exact"/>
        <w:jc w:val="left"/>
        <w:rPr>
          <w:rFonts w:asciiTheme="minorEastAsia" w:hAnsiTheme="minorEastAsia"/>
          <w:color w:val="000000" w:themeColor="text1"/>
        </w:rPr>
      </w:pPr>
    </w:p>
    <w:p w14:paraId="6E8E2085" w14:textId="77777777" w:rsidR="00702D29" w:rsidRDefault="00702D29" w:rsidP="003647B8">
      <w:pPr>
        <w:widowControl/>
        <w:spacing w:line="280" w:lineRule="exact"/>
        <w:jc w:val="left"/>
        <w:rPr>
          <w:rFonts w:asciiTheme="minorEastAsia" w:hAnsiTheme="minorEastAsia"/>
          <w:color w:val="000000" w:themeColor="text1"/>
        </w:rPr>
      </w:pPr>
    </w:p>
    <w:p w14:paraId="5D828633" w14:textId="77777777" w:rsidR="00702D29" w:rsidRDefault="00702D29" w:rsidP="003647B8">
      <w:pPr>
        <w:widowControl/>
        <w:spacing w:line="280" w:lineRule="exact"/>
        <w:jc w:val="left"/>
        <w:rPr>
          <w:rFonts w:asciiTheme="minorEastAsia" w:hAnsiTheme="minorEastAsia"/>
          <w:color w:val="000000" w:themeColor="text1"/>
        </w:rPr>
      </w:pPr>
    </w:p>
    <w:p w14:paraId="289C4F34" w14:textId="12320F92" w:rsidR="00C01E98" w:rsidRPr="009F0C5C" w:rsidRDefault="009F0C5C" w:rsidP="003647B8">
      <w:pPr>
        <w:widowControl/>
        <w:spacing w:line="280" w:lineRule="exact"/>
        <w:jc w:val="left"/>
        <w:rPr>
          <w:rFonts w:asciiTheme="majorEastAsia" w:eastAsiaTheme="majorEastAsia" w:hAnsiTheme="majorEastAsia"/>
          <w:color w:val="000000" w:themeColor="text1"/>
        </w:rPr>
      </w:pPr>
      <w:r w:rsidRPr="009F0C5C">
        <w:rPr>
          <w:rFonts w:asciiTheme="majorEastAsia" w:eastAsiaTheme="majorEastAsia" w:hAnsiTheme="majorEastAsia" w:hint="eastAsia"/>
          <w:color w:val="000000" w:themeColor="text1"/>
        </w:rPr>
        <w:lastRenderedPageBreak/>
        <w:t xml:space="preserve">８　</w:t>
      </w:r>
      <w:r w:rsidR="00C01E98" w:rsidRPr="009F0C5C">
        <w:rPr>
          <w:rFonts w:asciiTheme="majorEastAsia" w:eastAsiaTheme="majorEastAsia" w:hAnsiTheme="majorEastAsia" w:hint="eastAsia"/>
          <w:color w:val="000000" w:themeColor="text1"/>
        </w:rPr>
        <w:t>本時の展開（第３時）</w:t>
      </w:r>
    </w:p>
    <w:p w14:paraId="73634457" w14:textId="0544874D" w:rsidR="00702D29" w:rsidRPr="00702D29" w:rsidRDefault="00702D29" w:rsidP="003647B8">
      <w:pPr>
        <w:widowControl/>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　　本時の目標：対比構造を用いて、日本人の水に対する「好み」を読み取る。</w:t>
      </w:r>
    </w:p>
    <w:tbl>
      <w:tblPr>
        <w:tblStyle w:val="a3"/>
        <w:tblW w:w="0" w:type="auto"/>
        <w:tblInd w:w="210" w:type="dxa"/>
        <w:tblLook w:val="04A0" w:firstRow="1" w:lastRow="0" w:firstColumn="1" w:lastColumn="0" w:noHBand="0" w:noVBand="1"/>
      </w:tblPr>
      <w:tblGrid>
        <w:gridCol w:w="607"/>
        <w:gridCol w:w="2977"/>
        <w:gridCol w:w="2126"/>
        <w:gridCol w:w="2552"/>
        <w:gridCol w:w="1382"/>
      </w:tblGrid>
      <w:tr w:rsidR="00CF31AC" w:rsidRPr="00CF31AC" w14:paraId="4D0430A1" w14:textId="77777777" w:rsidTr="0055272B">
        <w:trPr>
          <w:trHeight w:val="989"/>
        </w:trPr>
        <w:tc>
          <w:tcPr>
            <w:tcW w:w="607" w:type="dxa"/>
            <w:vAlign w:val="center"/>
          </w:tcPr>
          <w:p w14:paraId="0F9733FE"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36B2504B" w14:textId="301AB137" w:rsidR="00C01E98" w:rsidRPr="00CF31AC" w:rsidRDefault="00702D29"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学習内容</w:t>
            </w:r>
          </w:p>
          <w:p w14:paraId="71BF2FD9" w14:textId="0B0D66D9" w:rsidR="00C01E98" w:rsidRPr="00CF31AC" w:rsidRDefault="00702D29"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学習活動</w:t>
            </w:r>
          </w:p>
        </w:tc>
        <w:tc>
          <w:tcPr>
            <w:tcW w:w="2126" w:type="dxa"/>
            <w:vAlign w:val="center"/>
          </w:tcPr>
          <w:p w14:paraId="4E9B9988" w14:textId="77777777" w:rsidR="00C01E98" w:rsidRPr="00CF31AC" w:rsidRDefault="00C01E98" w:rsidP="003647B8">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425DE06E"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2677B6A0" w14:textId="208FC437" w:rsidR="00C01E98" w:rsidRPr="00CF31AC" w:rsidRDefault="00E12B7A" w:rsidP="003647B8">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382" w:type="dxa"/>
            <w:vAlign w:val="center"/>
          </w:tcPr>
          <w:p w14:paraId="31074A19" w14:textId="77777777" w:rsidR="00702D29" w:rsidRDefault="00C01E98" w:rsidP="0055272B">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59A5E9B8" w14:textId="7FB2729A" w:rsidR="00C01E98" w:rsidRPr="00CF31AC" w:rsidRDefault="00C01E98" w:rsidP="0055272B">
            <w:pPr>
              <w:spacing w:line="24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CF31AC" w:rsidRPr="00CF31AC" w14:paraId="0FA14E45" w14:textId="77777777" w:rsidTr="007D4C68">
        <w:trPr>
          <w:trHeight w:val="8212"/>
        </w:trPr>
        <w:tc>
          <w:tcPr>
            <w:tcW w:w="607" w:type="dxa"/>
          </w:tcPr>
          <w:p w14:paraId="34CA62D6" w14:textId="322C5B05" w:rsidR="00C01E98" w:rsidRPr="00F90ED3" w:rsidRDefault="00F90ED3" w:rsidP="003647B8">
            <w:pPr>
              <w:spacing w:line="280" w:lineRule="exact"/>
              <w:jc w:val="left"/>
              <w:rPr>
                <w:rFonts w:asciiTheme="minorEastAsia" w:hAnsiTheme="minorEastAsia"/>
                <w:color w:val="000000" w:themeColor="text1"/>
                <w:spacing w:val="-10"/>
                <w:sz w:val="18"/>
                <w:szCs w:val="18"/>
              </w:rPr>
            </w:pPr>
            <w:r>
              <w:rPr>
                <w:rFonts w:asciiTheme="minorEastAsia" w:hAnsiTheme="minorEastAsia" w:hint="eastAsia"/>
                <w:color w:val="000000" w:themeColor="text1"/>
                <w:spacing w:val="-10"/>
                <w:sz w:val="18"/>
                <w:szCs w:val="18"/>
              </w:rPr>
              <w:t>導</w:t>
            </w:r>
            <w:r w:rsidR="00C01E98" w:rsidRPr="00F90ED3">
              <w:rPr>
                <w:rFonts w:asciiTheme="minorEastAsia" w:hAnsiTheme="minorEastAsia" w:hint="eastAsia"/>
                <w:color w:val="000000" w:themeColor="text1"/>
                <w:spacing w:val="-10"/>
                <w:sz w:val="18"/>
                <w:szCs w:val="18"/>
              </w:rPr>
              <w:t>入</w:t>
            </w:r>
          </w:p>
          <w:p w14:paraId="533E771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E6CAFC3"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A9F9AF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F4A2B43" w14:textId="69B8651C" w:rsidR="006F3899" w:rsidRPr="00CF31AC" w:rsidRDefault="006F3899" w:rsidP="003647B8">
            <w:pPr>
              <w:spacing w:line="280" w:lineRule="exact"/>
              <w:jc w:val="left"/>
              <w:rPr>
                <w:rFonts w:asciiTheme="minorEastAsia" w:hAnsiTheme="minorEastAsia"/>
                <w:color w:val="000000" w:themeColor="text1"/>
                <w:sz w:val="18"/>
                <w:szCs w:val="18"/>
              </w:rPr>
            </w:pPr>
          </w:p>
          <w:p w14:paraId="6B6A9024" w14:textId="77777777" w:rsidR="006F3899" w:rsidRPr="00CF31AC" w:rsidRDefault="006F3899" w:rsidP="003647B8">
            <w:pPr>
              <w:spacing w:line="280" w:lineRule="exact"/>
              <w:jc w:val="left"/>
              <w:rPr>
                <w:rFonts w:asciiTheme="minorEastAsia" w:hAnsiTheme="minorEastAsia"/>
                <w:color w:val="000000" w:themeColor="text1"/>
                <w:sz w:val="18"/>
                <w:szCs w:val="18"/>
              </w:rPr>
            </w:pPr>
          </w:p>
          <w:p w14:paraId="72289702" w14:textId="77777777" w:rsidR="006F3899" w:rsidRPr="00CF31AC" w:rsidRDefault="006F3899" w:rsidP="003647B8">
            <w:pPr>
              <w:spacing w:line="280" w:lineRule="exact"/>
              <w:jc w:val="left"/>
              <w:rPr>
                <w:rFonts w:asciiTheme="minorEastAsia" w:hAnsiTheme="minorEastAsia"/>
                <w:color w:val="000000" w:themeColor="text1"/>
                <w:sz w:val="18"/>
                <w:szCs w:val="18"/>
              </w:rPr>
            </w:pPr>
          </w:p>
          <w:p w14:paraId="09F8BF79" w14:textId="620BE22C" w:rsidR="00C01E98" w:rsidRPr="00CF31AC"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35040" behindDoc="0" locked="0" layoutInCell="1" allowOverlap="1" wp14:anchorId="4249F8AA" wp14:editId="70537542">
                      <wp:simplePos x="0" y="0"/>
                      <wp:positionH relativeFrom="column">
                        <wp:posOffset>-43019</wp:posOffset>
                      </wp:positionH>
                      <wp:positionV relativeFrom="paragraph">
                        <wp:posOffset>97790</wp:posOffset>
                      </wp:positionV>
                      <wp:extent cx="6106795" cy="8255"/>
                      <wp:effectExtent l="0" t="0" r="27305" b="29845"/>
                      <wp:wrapNone/>
                      <wp:docPr id="15" name="直線コネクタ 15"/>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57794" id="直線コネクタ 15" o:spid="_x0000_s1026" style="position:absolute;left:0;text-align:lef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7.7pt" to="477.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" strokecolor="black [3213]" strokeweight=".5pt">
                      <v:stroke dashstyle="3 1"/>
                    </v:line>
                  </w:pict>
                </mc:Fallback>
              </mc:AlternateContent>
            </w:r>
          </w:p>
          <w:p w14:paraId="26D6403A" w14:textId="44DBFB80" w:rsidR="00C01E98" w:rsidRPr="00CF31AC"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展</w:t>
            </w:r>
            <w:r w:rsidR="00C01E98" w:rsidRPr="00CF31AC">
              <w:rPr>
                <w:rFonts w:asciiTheme="minorEastAsia" w:hAnsiTheme="minorEastAsia" w:hint="eastAsia"/>
                <w:color w:val="000000" w:themeColor="text1"/>
                <w:sz w:val="18"/>
                <w:szCs w:val="18"/>
              </w:rPr>
              <w:t>開</w:t>
            </w:r>
          </w:p>
          <w:p w14:paraId="046ABE8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E1CD3A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2F0A2D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4A488B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71CE60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AB1E22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53DC7D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E2741A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30E0A9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CB83C48"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2ED8DA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E60A81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D1D8BC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188B3E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4697D0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DED670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7966550" w14:textId="224CC68E" w:rsidR="00C01E98" w:rsidRDefault="00C01E98" w:rsidP="003647B8">
            <w:pPr>
              <w:spacing w:line="280" w:lineRule="exact"/>
              <w:jc w:val="left"/>
              <w:rPr>
                <w:rFonts w:asciiTheme="minorEastAsia" w:hAnsiTheme="minorEastAsia"/>
                <w:color w:val="000000" w:themeColor="text1"/>
                <w:sz w:val="18"/>
                <w:szCs w:val="18"/>
              </w:rPr>
            </w:pPr>
          </w:p>
          <w:p w14:paraId="41B7DDCC" w14:textId="77777777" w:rsidR="00F90ED3" w:rsidRPr="00CF31AC" w:rsidRDefault="00F90ED3" w:rsidP="003647B8">
            <w:pPr>
              <w:spacing w:line="280" w:lineRule="exact"/>
              <w:jc w:val="left"/>
              <w:rPr>
                <w:rFonts w:asciiTheme="minorEastAsia" w:hAnsiTheme="minorEastAsia"/>
                <w:color w:val="000000" w:themeColor="text1"/>
                <w:sz w:val="18"/>
                <w:szCs w:val="18"/>
              </w:rPr>
            </w:pPr>
          </w:p>
          <w:p w14:paraId="6FB98BF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C3AB39B" w14:textId="7669FF16" w:rsidR="00C01E98" w:rsidRPr="00CF31AC"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42208" behindDoc="0" locked="0" layoutInCell="1" allowOverlap="1" wp14:anchorId="447B852F" wp14:editId="4D6C29A4">
                      <wp:simplePos x="0" y="0"/>
                      <wp:positionH relativeFrom="column">
                        <wp:posOffset>-62704</wp:posOffset>
                      </wp:positionH>
                      <wp:positionV relativeFrom="paragraph">
                        <wp:posOffset>92075</wp:posOffset>
                      </wp:positionV>
                      <wp:extent cx="6106795" cy="8255"/>
                      <wp:effectExtent l="0" t="0" r="27305" b="29845"/>
                      <wp:wrapNone/>
                      <wp:docPr id="292" name="直線コネクタ 292"/>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249366" id="直線コネクタ 292"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7.25pt" to="475.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" strokecolor="black [3213]" strokeweight=".5pt">
                      <v:stroke dashstyle="3 1"/>
                    </v:line>
                  </w:pict>
                </mc:Fallback>
              </mc:AlternateContent>
            </w:r>
          </w:p>
          <w:p w14:paraId="33092258" w14:textId="7E2BC19B" w:rsidR="00C01E98" w:rsidRPr="00CF31AC"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展開</w:t>
            </w:r>
          </w:p>
          <w:p w14:paraId="623C5094" w14:textId="77777777" w:rsidR="00C01E98" w:rsidRDefault="00C01E98" w:rsidP="003647B8">
            <w:pPr>
              <w:spacing w:line="280" w:lineRule="exact"/>
              <w:jc w:val="left"/>
              <w:rPr>
                <w:rFonts w:asciiTheme="minorEastAsia" w:hAnsiTheme="minorEastAsia"/>
                <w:color w:val="000000" w:themeColor="text1"/>
                <w:sz w:val="18"/>
                <w:szCs w:val="18"/>
              </w:rPr>
            </w:pPr>
          </w:p>
          <w:p w14:paraId="0F5F7A3B" w14:textId="77777777" w:rsidR="0055272B" w:rsidRDefault="0055272B" w:rsidP="003647B8">
            <w:pPr>
              <w:spacing w:line="280" w:lineRule="exact"/>
              <w:jc w:val="left"/>
              <w:rPr>
                <w:rFonts w:asciiTheme="minorEastAsia" w:hAnsiTheme="minorEastAsia"/>
                <w:color w:val="000000" w:themeColor="text1"/>
                <w:sz w:val="18"/>
                <w:szCs w:val="18"/>
              </w:rPr>
            </w:pPr>
          </w:p>
          <w:p w14:paraId="5CE0DBDC" w14:textId="77777777" w:rsidR="0055272B" w:rsidRDefault="0055272B" w:rsidP="003647B8">
            <w:pPr>
              <w:spacing w:line="280" w:lineRule="exact"/>
              <w:jc w:val="left"/>
              <w:rPr>
                <w:rFonts w:asciiTheme="minorEastAsia" w:hAnsiTheme="minorEastAsia"/>
                <w:color w:val="000000" w:themeColor="text1"/>
                <w:sz w:val="18"/>
                <w:szCs w:val="18"/>
              </w:rPr>
            </w:pPr>
          </w:p>
          <w:p w14:paraId="395F6A21" w14:textId="77777777" w:rsidR="0055272B" w:rsidRDefault="0055272B" w:rsidP="003647B8">
            <w:pPr>
              <w:spacing w:line="280" w:lineRule="exact"/>
              <w:jc w:val="left"/>
              <w:rPr>
                <w:rFonts w:asciiTheme="minorEastAsia" w:hAnsiTheme="minorEastAsia"/>
                <w:color w:val="000000" w:themeColor="text1"/>
                <w:sz w:val="18"/>
                <w:szCs w:val="18"/>
              </w:rPr>
            </w:pPr>
          </w:p>
          <w:p w14:paraId="1C773A59" w14:textId="77777777" w:rsidR="0055272B" w:rsidRDefault="0055272B" w:rsidP="003647B8">
            <w:pPr>
              <w:spacing w:line="280" w:lineRule="exact"/>
              <w:jc w:val="left"/>
              <w:rPr>
                <w:rFonts w:asciiTheme="minorEastAsia" w:hAnsiTheme="minorEastAsia"/>
                <w:color w:val="000000" w:themeColor="text1"/>
                <w:sz w:val="18"/>
                <w:szCs w:val="18"/>
              </w:rPr>
            </w:pPr>
          </w:p>
          <w:p w14:paraId="25063150" w14:textId="77777777" w:rsidR="0055272B" w:rsidRDefault="0055272B" w:rsidP="003647B8">
            <w:pPr>
              <w:spacing w:line="280" w:lineRule="exact"/>
              <w:jc w:val="left"/>
              <w:rPr>
                <w:rFonts w:asciiTheme="minorEastAsia" w:hAnsiTheme="minorEastAsia"/>
                <w:color w:val="000000" w:themeColor="text1"/>
                <w:sz w:val="18"/>
                <w:szCs w:val="18"/>
              </w:rPr>
            </w:pPr>
          </w:p>
          <w:p w14:paraId="799EA0C0" w14:textId="77777777" w:rsidR="0055272B" w:rsidRDefault="0055272B" w:rsidP="003647B8">
            <w:pPr>
              <w:spacing w:line="280" w:lineRule="exact"/>
              <w:jc w:val="left"/>
              <w:rPr>
                <w:rFonts w:asciiTheme="minorEastAsia" w:hAnsiTheme="minorEastAsia"/>
                <w:color w:val="000000" w:themeColor="text1"/>
                <w:sz w:val="18"/>
                <w:szCs w:val="18"/>
              </w:rPr>
            </w:pPr>
          </w:p>
          <w:p w14:paraId="5589EC05" w14:textId="77777777" w:rsidR="0055272B" w:rsidRDefault="0055272B" w:rsidP="003647B8">
            <w:pPr>
              <w:spacing w:line="280" w:lineRule="exact"/>
              <w:jc w:val="left"/>
              <w:rPr>
                <w:rFonts w:asciiTheme="minorEastAsia" w:hAnsiTheme="minorEastAsia"/>
                <w:color w:val="000000" w:themeColor="text1"/>
                <w:sz w:val="18"/>
                <w:szCs w:val="18"/>
              </w:rPr>
            </w:pPr>
          </w:p>
          <w:p w14:paraId="273068D7" w14:textId="77777777" w:rsidR="0055272B" w:rsidRDefault="0055272B" w:rsidP="003647B8">
            <w:pPr>
              <w:spacing w:line="280" w:lineRule="exact"/>
              <w:jc w:val="left"/>
              <w:rPr>
                <w:rFonts w:asciiTheme="minorEastAsia" w:hAnsiTheme="minorEastAsia"/>
                <w:color w:val="000000" w:themeColor="text1"/>
                <w:sz w:val="18"/>
                <w:szCs w:val="18"/>
              </w:rPr>
            </w:pPr>
          </w:p>
          <w:p w14:paraId="0732BE99" w14:textId="77777777" w:rsidR="0055272B" w:rsidRDefault="0055272B" w:rsidP="003647B8">
            <w:pPr>
              <w:spacing w:line="280" w:lineRule="exact"/>
              <w:jc w:val="left"/>
              <w:rPr>
                <w:rFonts w:asciiTheme="minorEastAsia" w:hAnsiTheme="minorEastAsia"/>
                <w:color w:val="000000" w:themeColor="text1"/>
                <w:sz w:val="18"/>
                <w:szCs w:val="18"/>
              </w:rPr>
            </w:pPr>
          </w:p>
          <w:p w14:paraId="40C6B9CA" w14:textId="77777777" w:rsidR="0055272B" w:rsidRDefault="0055272B" w:rsidP="003647B8">
            <w:pPr>
              <w:spacing w:line="280" w:lineRule="exact"/>
              <w:jc w:val="left"/>
              <w:rPr>
                <w:rFonts w:asciiTheme="minorEastAsia" w:hAnsiTheme="minorEastAsia"/>
                <w:color w:val="000000" w:themeColor="text1"/>
                <w:sz w:val="18"/>
                <w:szCs w:val="18"/>
              </w:rPr>
            </w:pPr>
          </w:p>
          <w:p w14:paraId="22D25BCB" w14:textId="77777777" w:rsidR="0055272B" w:rsidRDefault="0055272B" w:rsidP="003647B8">
            <w:pPr>
              <w:spacing w:line="280" w:lineRule="exact"/>
              <w:jc w:val="left"/>
              <w:rPr>
                <w:rFonts w:asciiTheme="minorEastAsia" w:hAnsiTheme="minorEastAsia"/>
                <w:color w:val="000000" w:themeColor="text1"/>
                <w:sz w:val="18"/>
                <w:szCs w:val="18"/>
              </w:rPr>
            </w:pPr>
          </w:p>
          <w:p w14:paraId="7B183350" w14:textId="77777777" w:rsidR="0055272B" w:rsidRDefault="0055272B" w:rsidP="003647B8">
            <w:pPr>
              <w:spacing w:line="280" w:lineRule="exact"/>
              <w:jc w:val="left"/>
              <w:rPr>
                <w:rFonts w:asciiTheme="minorEastAsia" w:hAnsiTheme="minorEastAsia"/>
                <w:color w:val="000000" w:themeColor="text1"/>
                <w:sz w:val="18"/>
                <w:szCs w:val="18"/>
              </w:rPr>
            </w:pPr>
          </w:p>
          <w:p w14:paraId="6A758995" w14:textId="77777777" w:rsidR="0055272B" w:rsidRPr="00CF31AC" w:rsidRDefault="0055272B" w:rsidP="003647B8">
            <w:pPr>
              <w:spacing w:line="280" w:lineRule="exact"/>
              <w:jc w:val="left"/>
              <w:rPr>
                <w:rFonts w:asciiTheme="minorEastAsia" w:hAnsiTheme="minorEastAsia"/>
                <w:color w:val="000000" w:themeColor="text1"/>
                <w:sz w:val="18"/>
                <w:szCs w:val="18"/>
              </w:rPr>
            </w:pPr>
          </w:p>
          <w:p w14:paraId="2BF92EE9" w14:textId="77777777" w:rsidR="00C01E98" w:rsidRDefault="00C01E98" w:rsidP="003647B8">
            <w:pPr>
              <w:spacing w:line="280" w:lineRule="exact"/>
              <w:jc w:val="left"/>
              <w:rPr>
                <w:rFonts w:asciiTheme="minorEastAsia" w:hAnsiTheme="minorEastAsia"/>
                <w:color w:val="000000" w:themeColor="text1"/>
                <w:sz w:val="18"/>
                <w:szCs w:val="18"/>
              </w:rPr>
            </w:pPr>
          </w:p>
          <w:p w14:paraId="1189770A" w14:textId="77777777" w:rsidR="000C21D3" w:rsidRDefault="000C21D3" w:rsidP="003647B8">
            <w:pPr>
              <w:spacing w:line="280" w:lineRule="exact"/>
              <w:jc w:val="left"/>
              <w:rPr>
                <w:rFonts w:asciiTheme="minorEastAsia" w:hAnsiTheme="minorEastAsia"/>
                <w:color w:val="000000" w:themeColor="text1"/>
                <w:sz w:val="18"/>
                <w:szCs w:val="18"/>
              </w:rPr>
            </w:pPr>
          </w:p>
          <w:p w14:paraId="61A87EAA" w14:textId="77777777" w:rsidR="000C21D3" w:rsidRDefault="000C21D3" w:rsidP="003647B8">
            <w:pPr>
              <w:spacing w:line="280" w:lineRule="exact"/>
              <w:jc w:val="left"/>
              <w:rPr>
                <w:rFonts w:asciiTheme="minorEastAsia" w:hAnsiTheme="minorEastAsia"/>
                <w:color w:val="000000" w:themeColor="text1"/>
                <w:sz w:val="18"/>
                <w:szCs w:val="18"/>
              </w:rPr>
            </w:pPr>
          </w:p>
          <w:p w14:paraId="18103D44" w14:textId="77777777" w:rsidR="000C21D3" w:rsidRDefault="000C21D3" w:rsidP="003647B8">
            <w:pPr>
              <w:spacing w:line="280" w:lineRule="exact"/>
              <w:jc w:val="left"/>
              <w:rPr>
                <w:rFonts w:asciiTheme="minorEastAsia" w:hAnsiTheme="minorEastAsia"/>
                <w:color w:val="000000" w:themeColor="text1"/>
                <w:sz w:val="18"/>
                <w:szCs w:val="18"/>
              </w:rPr>
            </w:pPr>
          </w:p>
          <w:p w14:paraId="420B16B2" w14:textId="77777777" w:rsidR="000C21D3" w:rsidRDefault="000C21D3" w:rsidP="003647B8">
            <w:pPr>
              <w:spacing w:line="280" w:lineRule="exact"/>
              <w:jc w:val="left"/>
              <w:rPr>
                <w:rFonts w:asciiTheme="minorEastAsia" w:hAnsiTheme="minorEastAsia"/>
                <w:color w:val="000000" w:themeColor="text1"/>
                <w:sz w:val="18"/>
                <w:szCs w:val="18"/>
              </w:rPr>
            </w:pPr>
          </w:p>
          <w:p w14:paraId="3E727EF5" w14:textId="77777777" w:rsidR="000C21D3" w:rsidRDefault="000C21D3" w:rsidP="003647B8">
            <w:pPr>
              <w:spacing w:line="280" w:lineRule="exact"/>
              <w:jc w:val="left"/>
              <w:rPr>
                <w:rFonts w:asciiTheme="minorEastAsia" w:hAnsiTheme="minorEastAsia"/>
                <w:color w:val="000000" w:themeColor="text1"/>
                <w:sz w:val="18"/>
                <w:szCs w:val="18"/>
              </w:rPr>
            </w:pPr>
          </w:p>
          <w:p w14:paraId="497D641B" w14:textId="77777777" w:rsidR="000C21D3" w:rsidRDefault="000C21D3" w:rsidP="003647B8">
            <w:pPr>
              <w:spacing w:line="280" w:lineRule="exact"/>
              <w:jc w:val="left"/>
              <w:rPr>
                <w:rFonts w:asciiTheme="minorEastAsia" w:hAnsiTheme="minorEastAsia"/>
                <w:color w:val="000000" w:themeColor="text1"/>
                <w:sz w:val="18"/>
                <w:szCs w:val="18"/>
              </w:rPr>
            </w:pPr>
          </w:p>
          <w:p w14:paraId="6A76373F" w14:textId="77777777" w:rsidR="000C21D3" w:rsidRDefault="000C21D3" w:rsidP="003647B8">
            <w:pPr>
              <w:spacing w:line="280" w:lineRule="exact"/>
              <w:jc w:val="left"/>
              <w:rPr>
                <w:rFonts w:asciiTheme="minorEastAsia" w:hAnsiTheme="minorEastAsia"/>
                <w:color w:val="000000" w:themeColor="text1"/>
                <w:sz w:val="18"/>
                <w:szCs w:val="18"/>
              </w:rPr>
            </w:pPr>
          </w:p>
          <w:p w14:paraId="54326B1D" w14:textId="77777777" w:rsidR="000C21D3" w:rsidRDefault="000C21D3" w:rsidP="003647B8">
            <w:pPr>
              <w:spacing w:line="280" w:lineRule="exact"/>
              <w:jc w:val="left"/>
              <w:rPr>
                <w:rFonts w:asciiTheme="minorEastAsia" w:hAnsiTheme="minorEastAsia"/>
                <w:color w:val="000000" w:themeColor="text1"/>
                <w:sz w:val="18"/>
                <w:szCs w:val="18"/>
              </w:rPr>
            </w:pPr>
          </w:p>
          <w:p w14:paraId="2D4421B6" w14:textId="77777777" w:rsidR="000C21D3" w:rsidRDefault="000C21D3" w:rsidP="003647B8">
            <w:pPr>
              <w:spacing w:line="280" w:lineRule="exact"/>
              <w:jc w:val="left"/>
              <w:rPr>
                <w:rFonts w:asciiTheme="minorEastAsia" w:hAnsiTheme="minorEastAsia"/>
                <w:color w:val="000000" w:themeColor="text1"/>
                <w:sz w:val="18"/>
                <w:szCs w:val="18"/>
              </w:rPr>
            </w:pPr>
          </w:p>
          <w:p w14:paraId="29CE055B" w14:textId="77777777" w:rsidR="000C21D3" w:rsidRDefault="000C21D3" w:rsidP="003647B8">
            <w:pPr>
              <w:spacing w:line="280" w:lineRule="exact"/>
              <w:jc w:val="left"/>
              <w:rPr>
                <w:rFonts w:asciiTheme="minorEastAsia" w:hAnsiTheme="minorEastAsia"/>
                <w:color w:val="000000" w:themeColor="text1"/>
                <w:sz w:val="18"/>
                <w:szCs w:val="18"/>
              </w:rPr>
            </w:pPr>
          </w:p>
          <w:p w14:paraId="5FB03D69" w14:textId="77777777" w:rsidR="000C21D3" w:rsidRDefault="000C21D3" w:rsidP="003647B8">
            <w:pPr>
              <w:spacing w:line="280" w:lineRule="exact"/>
              <w:jc w:val="left"/>
              <w:rPr>
                <w:rFonts w:asciiTheme="minorEastAsia" w:hAnsiTheme="minorEastAsia"/>
                <w:color w:val="000000" w:themeColor="text1"/>
                <w:sz w:val="18"/>
                <w:szCs w:val="18"/>
              </w:rPr>
            </w:pPr>
          </w:p>
          <w:p w14:paraId="0730DEAF" w14:textId="77777777" w:rsidR="000C21D3" w:rsidRDefault="000C21D3" w:rsidP="003647B8">
            <w:pPr>
              <w:spacing w:line="280" w:lineRule="exact"/>
              <w:jc w:val="left"/>
              <w:rPr>
                <w:rFonts w:asciiTheme="minorEastAsia" w:hAnsiTheme="minorEastAsia"/>
                <w:color w:val="000000" w:themeColor="text1"/>
                <w:sz w:val="18"/>
                <w:szCs w:val="18"/>
              </w:rPr>
            </w:pPr>
          </w:p>
          <w:p w14:paraId="78DB8483" w14:textId="77777777" w:rsidR="000C21D3" w:rsidRDefault="000C21D3" w:rsidP="003647B8">
            <w:pPr>
              <w:spacing w:line="280" w:lineRule="exact"/>
              <w:jc w:val="left"/>
              <w:rPr>
                <w:rFonts w:asciiTheme="minorEastAsia" w:hAnsiTheme="minorEastAsia"/>
                <w:color w:val="000000" w:themeColor="text1"/>
                <w:sz w:val="18"/>
                <w:szCs w:val="18"/>
              </w:rPr>
            </w:pPr>
          </w:p>
          <w:p w14:paraId="1877847D" w14:textId="77777777" w:rsidR="000C21D3" w:rsidRDefault="000C21D3" w:rsidP="003647B8">
            <w:pPr>
              <w:spacing w:line="280" w:lineRule="exact"/>
              <w:jc w:val="left"/>
              <w:rPr>
                <w:rFonts w:asciiTheme="minorEastAsia" w:hAnsiTheme="minorEastAsia"/>
                <w:color w:val="000000" w:themeColor="text1"/>
                <w:sz w:val="18"/>
                <w:szCs w:val="18"/>
              </w:rPr>
            </w:pPr>
          </w:p>
          <w:p w14:paraId="3C225C4B" w14:textId="77777777" w:rsidR="000C21D3" w:rsidRDefault="000C21D3" w:rsidP="003647B8">
            <w:pPr>
              <w:spacing w:line="280" w:lineRule="exact"/>
              <w:jc w:val="left"/>
              <w:rPr>
                <w:rFonts w:asciiTheme="minorEastAsia" w:hAnsiTheme="minorEastAsia"/>
                <w:color w:val="000000" w:themeColor="text1"/>
                <w:sz w:val="18"/>
                <w:szCs w:val="18"/>
              </w:rPr>
            </w:pPr>
          </w:p>
          <w:p w14:paraId="0D3B7B85" w14:textId="77777777" w:rsidR="000C21D3" w:rsidRDefault="000C21D3" w:rsidP="003647B8">
            <w:pPr>
              <w:spacing w:line="280" w:lineRule="exact"/>
              <w:jc w:val="left"/>
              <w:rPr>
                <w:rFonts w:asciiTheme="minorEastAsia" w:hAnsiTheme="minorEastAsia"/>
                <w:color w:val="000000" w:themeColor="text1"/>
                <w:sz w:val="18"/>
                <w:szCs w:val="18"/>
              </w:rPr>
            </w:pPr>
          </w:p>
          <w:p w14:paraId="3DFE61BA" w14:textId="77777777" w:rsidR="000C21D3" w:rsidRDefault="000C21D3" w:rsidP="003647B8">
            <w:pPr>
              <w:spacing w:line="280" w:lineRule="exact"/>
              <w:jc w:val="left"/>
              <w:rPr>
                <w:rFonts w:asciiTheme="minorEastAsia" w:hAnsiTheme="minorEastAsia"/>
                <w:color w:val="000000" w:themeColor="text1"/>
                <w:sz w:val="18"/>
                <w:szCs w:val="18"/>
              </w:rPr>
            </w:pPr>
          </w:p>
          <w:p w14:paraId="62F7F030" w14:textId="77777777" w:rsidR="000C21D3" w:rsidRDefault="000C21D3" w:rsidP="003647B8">
            <w:pPr>
              <w:spacing w:line="280" w:lineRule="exact"/>
              <w:jc w:val="left"/>
              <w:rPr>
                <w:rFonts w:asciiTheme="minorEastAsia" w:hAnsiTheme="minorEastAsia"/>
                <w:color w:val="000000" w:themeColor="text1"/>
                <w:sz w:val="18"/>
                <w:szCs w:val="18"/>
              </w:rPr>
            </w:pPr>
          </w:p>
          <w:p w14:paraId="5CC6568D" w14:textId="77777777" w:rsidR="000C21D3" w:rsidRDefault="000C21D3" w:rsidP="003647B8">
            <w:pPr>
              <w:spacing w:line="280" w:lineRule="exact"/>
              <w:jc w:val="left"/>
              <w:rPr>
                <w:rFonts w:asciiTheme="minorEastAsia" w:hAnsiTheme="minorEastAsia"/>
                <w:color w:val="000000" w:themeColor="text1"/>
                <w:sz w:val="18"/>
                <w:szCs w:val="18"/>
              </w:rPr>
            </w:pPr>
          </w:p>
          <w:p w14:paraId="3FF33564" w14:textId="77777777" w:rsidR="000C21D3" w:rsidRDefault="000C21D3" w:rsidP="003647B8">
            <w:pPr>
              <w:spacing w:line="280" w:lineRule="exact"/>
              <w:jc w:val="left"/>
              <w:rPr>
                <w:rFonts w:asciiTheme="minorEastAsia" w:hAnsiTheme="minorEastAsia"/>
                <w:color w:val="000000" w:themeColor="text1"/>
                <w:sz w:val="18"/>
                <w:szCs w:val="18"/>
              </w:rPr>
            </w:pPr>
          </w:p>
          <w:p w14:paraId="705412D2" w14:textId="77777777" w:rsidR="000C21D3" w:rsidRDefault="000C21D3" w:rsidP="003647B8">
            <w:pPr>
              <w:spacing w:line="280" w:lineRule="exact"/>
              <w:jc w:val="left"/>
              <w:rPr>
                <w:rFonts w:asciiTheme="minorEastAsia" w:hAnsiTheme="minorEastAsia"/>
                <w:color w:val="000000" w:themeColor="text1"/>
                <w:sz w:val="18"/>
                <w:szCs w:val="18"/>
              </w:rPr>
            </w:pPr>
          </w:p>
          <w:p w14:paraId="6462E5CB" w14:textId="77777777" w:rsidR="000C21D3" w:rsidRDefault="000C21D3" w:rsidP="003647B8">
            <w:pPr>
              <w:spacing w:line="280" w:lineRule="exact"/>
              <w:jc w:val="left"/>
              <w:rPr>
                <w:rFonts w:asciiTheme="minorEastAsia" w:hAnsiTheme="minorEastAsia"/>
                <w:color w:val="000000" w:themeColor="text1"/>
                <w:sz w:val="18"/>
                <w:szCs w:val="18"/>
              </w:rPr>
            </w:pPr>
          </w:p>
          <w:p w14:paraId="41167EFA" w14:textId="77777777" w:rsidR="000C21D3" w:rsidRDefault="000C21D3" w:rsidP="003647B8">
            <w:pPr>
              <w:spacing w:line="280" w:lineRule="exact"/>
              <w:jc w:val="left"/>
              <w:rPr>
                <w:rFonts w:asciiTheme="minorEastAsia" w:hAnsiTheme="minorEastAsia"/>
                <w:color w:val="000000" w:themeColor="text1"/>
                <w:sz w:val="18"/>
                <w:szCs w:val="18"/>
              </w:rPr>
            </w:pPr>
          </w:p>
          <w:p w14:paraId="17121BAF" w14:textId="77777777" w:rsidR="000C21D3" w:rsidRDefault="000C21D3" w:rsidP="003647B8">
            <w:pPr>
              <w:spacing w:line="280" w:lineRule="exact"/>
              <w:jc w:val="left"/>
              <w:rPr>
                <w:rFonts w:asciiTheme="minorEastAsia" w:hAnsiTheme="minorEastAsia"/>
                <w:color w:val="000000" w:themeColor="text1"/>
                <w:sz w:val="18"/>
                <w:szCs w:val="18"/>
              </w:rPr>
            </w:pPr>
          </w:p>
          <w:p w14:paraId="2CBCBA67" w14:textId="77777777" w:rsidR="000C21D3" w:rsidRDefault="000C21D3" w:rsidP="003647B8">
            <w:pPr>
              <w:spacing w:line="280" w:lineRule="exact"/>
              <w:jc w:val="left"/>
              <w:rPr>
                <w:rFonts w:asciiTheme="minorEastAsia" w:hAnsiTheme="minorEastAsia"/>
                <w:color w:val="000000" w:themeColor="text1"/>
                <w:sz w:val="18"/>
                <w:szCs w:val="18"/>
              </w:rPr>
            </w:pPr>
          </w:p>
          <w:p w14:paraId="5F47D33D" w14:textId="77777777" w:rsidR="000C21D3" w:rsidRDefault="000C21D3" w:rsidP="003647B8">
            <w:pPr>
              <w:spacing w:line="280" w:lineRule="exact"/>
              <w:jc w:val="left"/>
              <w:rPr>
                <w:rFonts w:asciiTheme="minorEastAsia" w:hAnsiTheme="minorEastAsia"/>
                <w:color w:val="000000" w:themeColor="text1"/>
                <w:sz w:val="18"/>
                <w:szCs w:val="18"/>
              </w:rPr>
            </w:pPr>
          </w:p>
          <w:p w14:paraId="617FB27C" w14:textId="77777777" w:rsidR="000C21D3" w:rsidRDefault="000C21D3" w:rsidP="003647B8">
            <w:pPr>
              <w:spacing w:line="280" w:lineRule="exact"/>
              <w:jc w:val="left"/>
              <w:rPr>
                <w:rFonts w:asciiTheme="minorEastAsia" w:hAnsiTheme="minorEastAsia"/>
                <w:color w:val="000000" w:themeColor="text1"/>
                <w:sz w:val="18"/>
                <w:szCs w:val="18"/>
              </w:rPr>
            </w:pPr>
          </w:p>
          <w:p w14:paraId="7AEF2B64" w14:textId="77777777" w:rsidR="000C21D3" w:rsidRDefault="000C21D3" w:rsidP="003647B8">
            <w:pPr>
              <w:spacing w:line="280" w:lineRule="exact"/>
              <w:jc w:val="left"/>
              <w:rPr>
                <w:rFonts w:asciiTheme="minorEastAsia" w:hAnsiTheme="minorEastAsia"/>
                <w:color w:val="000000" w:themeColor="text1"/>
                <w:sz w:val="18"/>
                <w:szCs w:val="18"/>
              </w:rPr>
            </w:pPr>
          </w:p>
          <w:p w14:paraId="44608E31" w14:textId="77777777" w:rsidR="000C21D3" w:rsidRDefault="000C21D3" w:rsidP="003647B8">
            <w:pPr>
              <w:spacing w:line="280" w:lineRule="exact"/>
              <w:jc w:val="left"/>
              <w:rPr>
                <w:rFonts w:asciiTheme="minorEastAsia" w:hAnsiTheme="minorEastAsia"/>
                <w:color w:val="000000" w:themeColor="text1"/>
                <w:sz w:val="18"/>
                <w:szCs w:val="18"/>
              </w:rPr>
            </w:pPr>
          </w:p>
          <w:p w14:paraId="3EEC36C6" w14:textId="473BD92C" w:rsidR="000C21D3" w:rsidRPr="00CF31AC" w:rsidRDefault="000C21D3" w:rsidP="003647B8">
            <w:pPr>
              <w:spacing w:line="280" w:lineRule="exact"/>
              <w:jc w:val="left"/>
              <w:rPr>
                <w:rFonts w:asciiTheme="minorEastAsia" w:hAnsiTheme="minorEastAsia"/>
                <w:color w:val="000000" w:themeColor="text1"/>
                <w:sz w:val="18"/>
                <w:szCs w:val="18"/>
              </w:rPr>
            </w:pPr>
            <w:r w:rsidRPr="000C21D3">
              <w:rPr>
                <w:rFonts w:asciiTheme="minorEastAsia" w:hAnsiTheme="minorEastAsia" w:hint="eastAsia"/>
                <w:color w:val="000000" w:themeColor="text1"/>
                <w:spacing w:val="-30"/>
                <w:sz w:val="18"/>
                <w:szCs w:val="18"/>
              </w:rPr>
              <w:t>まとめ</w:t>
            </w:r>
          </w:p>
        </w:tc>
        <w:tc>
          <w:tcPr>
            <w:tcW w:w="2977" w:type="dxa"/>
          </w:tcPr>
          <w:p w14:paraId="06FE312F" w14:textId="58798900" w:rsidR="00C01E98" w:rsidRPr="00CF31AC" w:rsidRDefault="001A24BE" w:rsidP="003647B8">
            <w:pPr>
              <w:spacing w:line="28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lastRenderedPageBreak/>
              <w:t>○前時の内容を振り返り、西洋人と</w:t>
            </w:r>
            <w:r w:rsidRPr="001A24BE">
              <w:rPr>
                <w:rFonts w:asciiTheme="majorEastAsia" w:eastAsiaTheme="majorEastAsia" w:hAnsiTheme="majorEastAsia" w:hint="eastAsia"/>
                <w:color w:val="000000" w:themeColor="text1"/>
                <w:sz w:val="18"/>
                <w:szCs w:val="18"/>
              </w:rPr>
              <w:t>日本人</w:t>
            </w:r>
            <w:r>
              <w:rPr>
                <w:rFonts w:asciiTheme="majorEastAsia" w:eastAsiaTheme="majorEastAsia" w:hAnsiTheme="majorEastAsia" w:hint="eastAsia"/>
                <w:color w:val="000000" w:themeColor="text1"/>
                <w:sz w:val="18"/>
                <w:szCs w:val="18"/>
              </w:rPr>
              <w:t>それぞれの「</w:t>
            </w:r>
            <w:r w:rsidRPr="001A24BE">
              <w:rPr>
                <w:rFonts w:asciiTheme="majorEastAsia" w:eastAsiaTheme="majorEastAsia" w:hAnsiTheme="majorEastAsia" w:hint="eastAsia"/>
                <w:color w:val="000000" w:themeColor="text1"/>
                <w:sz w:val="18"/>
                <w:szCs w:val="18"/>
              </w:rPr>
              <w:t>水を鑑賞するしかけとその特徴</w:t>
            </w:r>
            <w:r w:rsidR="00C01E98" w:rsidRPr="00CF31AC">
              <w:rPr>
                <w:rFonts w:asciiTheme="majorEastAsia" w:eastAsiaTheme="majorEastAsia" w:hAnsiTheme="majorEastAsia" w:hint="eastAsia"/>
                <w:color w:val="000000" w:themeColor="text1"/>
                <w:sz w:val="18"/>
                <w:szCs w:val="18"/>
              </w:rPr>
              <w:t>」について確認し、本時の授業展開を確認する。</w:t>
            </w:r>
          </w:p>
          <w:p w14:paraId="60B19716" w14:textId="77777777" w:rsidR="00C01E98" w:rsidRPr="00CF31AC" w:rsidRDefault="00C01E98" w:rsidP="003647B8">
            <w:pPr>
              <w:spacing w:line="280" w:lineRule="exact"/>
              <w:ind w:left="180" w:hangingChars="100" w:hanging="180"/>
              <w:jc w:val="left"/>
              <w:rPr>
                <w:rFonts w:asciiTheme="minorEastAsia" w:hAnsiTheme="minorEastAsia"/>
                <w:color w:val="000000" w:themeColor="text1"/>
                <w:sz w:val="18"/>
                <w:szCs w:val="18"/>
              </w:rPr>
            </w:pPr>
          </w:p>
          <w:p w14:paraId="0AD0EABF" w14:textId="77777777" w:rsidR="00C01E98" w:rsidRDefault="00C01E98" w:rsidP="003647B8">
            <w:pPr>
              <w:spacing w:line="280" w:lineRule="exact"/>
              <w:jc w:val="left"/>
              <w:rPr>
                <w:rFonts w:asciiTheme="minorEastAsia" w:hAnsiTheme="minorEastAsia"/>
                <w:color w:val="000000" w:themeColor="text1"/>
                <w:sz w:val="18"/>
                <w:szCs w:val="18"/>
              </w:rPr>
            </w:pPr>
          </w:p>
          <w:p w14:paraId="0CC04512" w14:textId="77777777" w:rsidR="001A24BE" w:rsidRPr="00CF31AC" w:rsidRDefault="001A24BE" w:rsidP="003647B8">
            <w:pPr>
              <w:spacing w:line="280" w:lineRule="exact"/>
              <w:jc w:val="left"/>
              <w:rPr>
                <w:rFonts w:asciiTheme="minorEastAsia" w:hAnsiTheme="minorEastAsia"/>
                <w:color w:val="000000" w:themeColor="text1"/>
                <w:sz w:val="18"/>
                <w:szCs w:val="18"/>
              </w:rPr>
            </w:pPr>
          </w:p>
          <w:p w14:paraId="019BFF72" w14:textId="42D1C84E" w:rsidR="00560C6B" w:rsidRPr="00560C6B" w:rsidRDefault="00560C6B" w:rsidP="003647B8">
            <w:pPr>
              <w:spacing w:line="280" w:lineRule="exact"/>
              <w:ind w:left="180" w:hangingChars="100" w:hanging="180"/>
              <w:jc w:val="left"/>
              <w:rPr>
                <w:rFonts w:asciiTheme="majorEastAsia" w:eastAsiaTheme="majorEastAsia" w:hAnsiTheme="majorEastAsia"/>
                <w:color w:val="000000" w:themeColor="text1"/>
                <w:sz w:val="18"/>
                <w:szCs w:val="18"/>
              </w:rPr>
            </w:pPr>
            <w:r w:rsidRPr="00560C6B">
              <w:rPr>
                <w:rFonts w:asciiTheme="majorEastAsia" w:eastAsiaTheme="majorEastAsia" w:hAnsiTheme="majorEastAsia" w:hint="eastAsia"/>
                <w:color w:val="000000" w:themeColor="text1"/>
                <w:sz w:val="18"/>
                <w:szCs w:val="18"/>
              </w:rPr>
              <w:t>○中段部を読解する。</w:t>
            </w:r>
          </w:p>
          <w:p w14:paraId="0BCA5C95" w14:textId="43BCDA53" w:rsidR="00C01E98" w:rsidRPr="00650840" w:rsidRDefault="00650840" w:rsidP="003647B8">
            <w:pPr>
              <w:spacing w:line="280" w:lineRule="exact"/>
              <w:ind w:left="180" w:hangingChars="100" w:hanging="180"/>
              <w:jc w:val="left"/>
              <w:rPr>
                <w:rFonts w:asciiTheme="minorEastAsia" w:hAnsiTheme="minorEastAsia"/>
                <w:color w:val="000000" w:themeColor="text1"/>
                <w:sz w:val="18"/>
                <w:szCs w:val="18"/>
              </w:rPr>
            </w:pPr>
            <w:r w:rsidRPr="00650840">
              <w:rPr>
                <w:rFonts w:asciiTheme="minorEastAsia" w:hAnsiTheme="minorEastAsia" w:hint="eastAsia"/>
                <w:color w:val="000000" w:themeColor="text1"/>
                <w:sz w:val="18"/>
                <w:szCs w:val="18"/>
              </w:rPr>
              <w:t>・</w:t>
            </w:r>
            <w:r w:rsidR="001A24BE" w:rsidRPr="00650840">
              <w:rPr>
                <w:rFonts w:asciiTheme="minorEastAsia" w:hAnsiTheme="minorEastAsia" w:hint="eastAsia"/>
                <w:color w:val="000000" w:themeColor="text1"/>
                <w:sz w:val="18"/>
                <w:szCs w:val="18"/>
              </w:rPr>
              <w:t>形式段落３～６</w:t>
            </w:r>
            <w:r w:rsidR="00C01E98" w:rsidRPr="00650840">
              <w:rPr>
                <w:rFonts w:asciiTheme="minorEastAsia" w:hAnsiTheme="minorEastAsia" w:hint="eastAsia"/>
                <w:color w:val="000000" w:themeColor="text1"/>
                <w:sz w:val="18"/>
                <w:szCs w:val="18"/>
              </w:rPr>
              <w:t>を読み、水に対する「西洋人の捉え方」</w:t>
            </w:r>
            <w:r>
              <w:rPr>
                <w:rFonts w:asciiTheme="minorEastAsia" w:hAnsiTheme="minorEastAsia" w:hint="eastAsia"/>
                <w:color w:val="000000" w:themeColor="text1"/>
                <w:sz w:val="18"/>
                <w:szCs w:val="18"/>
              </w:rPr>
              <w:t>が分かる叙述を調べる</w:t>
            </w:r>
            <w:r w:rsidR="00C01E98" w:rsidRPr="00650840">
              <w:rPr>
                <w:rFonts w:asciiTheme="minorEastAsia" w:hAnsiTheme="minorEastAsia" w:hint="eastAsia"/>
                <w:color w:val="000000" w:themeColor="text1"/>
                <w:sz w:val="18"/>
                <w:szCs w:val="18"/>
              </w:rPr>
              <w:t>。</w:t>
            </w:r>
          </w:p>
          <w:p w14:paraId="7DC76065" w14:textId="19B0A85D" w:rsidR="00650840" w:rsidRPr="00066884" w:rsidRDefault="00650840" w:rsidP="00650840">
            <w:pPr>
              <w:spacing w:line="280" w:lineRule="exact"/>
              <w:ind w:leftChars="100" w:left="210"/>
              <w:rPr>
                <w:rFonts w:asciiTheme="minorEastAsia" w:hAnsiTheme="minorEastAsia"/>
                <w:color w:val="000000" w:themeColor="text1"/>
                <w:sz w:val="18"/>
                <w:szCs w:val="18"/>
                <w:bdr w:val="single" w:sz="4" w:space="0" w:color="auto"/>
              </w:rPr>
            </w:pPr>
            <w:r w:rsidRPr="00066884">
              <w:rPr>
                <w:rFonts w:asciiTheme="minorEastAsia" w:hAnsiTheme="minorEastAsia" w:hint="eastAsia"/>
                <w:color w:val="000000" w:themeColor="text1"/>
                <w:sz w:val="18"/>
                <w:szCs w:val="18"/>
                <w:bdr w:val="single" w:sz="4" w:space="0" w:color="auto"/>
              </w:rPr>
              <w:t>重要箇所への線引き</w:t>
            </w:r>
            <w:r>
              <w:rPr>
                <w:rFonts w:asciiTheme="minorEastAsia" w:hAnsiTheme="minorEastAsia" w:hint="eastAsia"/>
                <w:color w:val="000000" w:themeColor="text1"/>
                <w:sz w:val="18"/>
                <w:szCs w:val="18"/>
                <w:bdr w:val="single" w:sz="4" w:space="0" w:color="auto"/>
              </w:rPr>
              <w:t>やノートの作成</w:t>
            </w:r>
            <w:r w:rsidRPr="00066884">
              <w:rPr>
                <w:rFonts w:asciiTheme="minorEastAsia" w:hAnsiTheme="minorEastAsia" w:hint="eastAsia"/>
                <w:color w:val="000000" w:themeColor="text1"/>
                <w:sz w:val="18"/>
                <w:szCs w:val="18"/>
                <w:bdr w:val="single" w:sz="4" w:space="0" w:color="auto"/>
              </w:rPr>
              <w:t>等の個人作業の後、</w:t>
            </w:r>
            <w:r w:rsidR="007D4C68">
              <w:rPr>
                <w:rFonts w:asciiTheme="minorEastAsia" w:hAnsiTheme="minorEastAsia" w:hint="eastAsia"/>
                <w:color w:val="000000" w:themeColor="text1"/>
                <w:sz w:val="18"/>
                <w:szCs w:val="18"/>
                <w:bdr w:val="single" w:sz="4" w:space="0" w:color="auto"/>
              </w:rPr>
              <w:t>ペア又は</w:t>
            </w:r>
            <w:r w:rsidRPr="00066884">
              <w:rPr>
                <w:rFonts w:asciiTheme="minorEastAsia" w:hAnsiTheme="minorEastAsia" w:hint="eastAsia"/>
                <w:color w:val="000000" w:themeColor="text1"/>
                <w:sz w:val="18"/>
                <w:szCs w:val="18"/>
                <w:bdr w:val="single" w:sz="4" w:space="0" w:color="auto"/>
              </w:rPr>
              <w:t>グループで確認し、全体で共有する。</w:t>
            </w:r>
          </w:p>
          <w:p w14:paraId="6D4E86A2" w14:textId="62BAC051" w:rsidR="00C01E98" w:rsidRPr="00650840" w:rsidRDefault="00650840"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・個人作業</w:t>
            </w:r>
          </w:p>
          <w:p w14:paraId="7690CEA5" w14:textId="23F13F0F" w:rsidR="00F90ED3" w:rsidRPr="00CF31AC" w:rsidRDefault="00650840" w:rsidP="00560C6B">
            <w:pPr>
              <w:spacing w:line="280" w:lineRule="exact"/>
              <w:ind w:left="540" w:hangingChars="300" w:hanging="54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①前時で挙がらなかった噴水の特徴を挙げ、線を引く。右の①から⑥の中で、前時に挙がらなかったものを挙げる。</w:t>
            </w:r>
          </w:p>
          <w:p w14:paraId="11DFDB56" w14:textId="14998349" w:rsidR="00F90ED3" w:rsidRPr="0049256E" w:rsidRDefault="00F90ED3" w:rsidP="00F90ED3">
            <w:pPr>
              <w:spacing w:line="280" w:lineRule="exact"/>
              <w:ind w:leftChars="100" w:left="21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39136" behindDoc="0" locked="0" layoutInCell="1" allowOverlap="1" wp14:anchorId="75A7CD4B" wp14:editId="417BA657">
                      <wp:simplePos x="0" y="0"/>
                      <wp:positionH relativeFrom="column">
                        <wp:posOffset>1688465</wp:posOffset>
                      </wp:positionH>
                      <wp:positionV relativeFrom="paragraph">
                        <wp:posOffset>93345</wp:posOffset>
                      </wp:positionV>
                      <wp:extent cx="1485265" cy="0"/>
                      <wp:effectExtent l="0" t="76200" r="19685" b="114300"/>
                      <wp:wrapNone/>
                      <wp:docPr id="288" name="直線矢印コネクタ 288"/>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6A107C" id="直線矢印コネクタ 288" o:spid="_x0000_s1026" type="#_x0000_t32" style="position:absolute;left:0;text-align:left;margin-left:132.95pt;margin-top:7.35pt;width:116.95pt;height:0;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" strokecolor="black [3213]" strokeweight=".5pt">
                      <v:stroke endarrow="open"/>
                    </v:shape>
                  </w:pict>
                </mc:Fallback>
              </mc:AlternateContent>
            </w:r>
            <w:r w:rsidRPr="0049256E">
              <w:rPr>
                <w:rFonts w:asciiTheme="minorEastAsia" w:hAnsiTheme="minorEastAsia" w:hint="eastAsia"/>
                <w:color w:val="000000" w:themeColor="text1"/>
                <w:sz w:val="18"/>
                <w:szCs w:val="18"/>
              </w:rPr>
              <w:t>・</w:t>
            </w:r>
            <w:r w:rsidR="007D4C68">
              <w:rPr>
                <w:rFonts w:asciiTheme="minorEastAsia" w:hAnsiTheme="minorEastAsia" w:hint="eastAsia"/>
                <w:color w:val="000000" w:themeColor="text1"/>
                <w:sz w:val="18"/>
                <w:szCs w:val="18"/>
              </w:rPr>
              <w:t>ペア又は</w:t>
            </w:r>
            <w:r w:rsidRPr="0049256E">
              <w:rPr>
                <w:rFonts w:asciiTheme="minorEastAsia" w:hAnsiTheme="minorEastAsia" w:hint="eastAsia"/>
                <w:color w:val="000000" w:themeColor="text1"/>
                <w:sz w:val="18"/>
                <w:szCs w:val="18"/>
              </w:rPr>
              <w:t>グループでの確認</w:t>
            </w:r>
          </w:p>
          <w:p w14:paraId="53EE3D05" w14:textId="77777777" w:rsidR="00F90ED3" w:rsidRPr="00BA7138" w:rsidRDefault="00F90ED3" w:rsidP="00F90ED3">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40160" behindDoc="0" locked="0" layoutInCell="1" allowOverlap="1" wp14:anchorId="3FA92741" wp14:editId="5753C5AC">
                      <wp:simplePos x="0" y="0"/>
                      <wp:positionH relativeFrom="column">
                        <wp:posOffset>1027614</wp:posOffset>
                      </wp:positionH>
                      <wp:positionV relativeFrom="paragraph">
                        <wp:posOffset>94546</wp:posOffset>
                      </wp:positionV>
                      <wp:extent cx="2143979" cy="0"/>
                      <wp:effectExtent l="0" t="76200" r="27940" b="114300"/>
                      <wp:wrapNone/>
                      <wp:docPr id="291" name="直線矢印コネクタ 291"/>
                      <wp:cNvGraphicFramePr/>
                      <a:graphic xmlns:a="http://schemas.openxmlformats.org/drawingml/2006/main">
                        <a:graphicData uri="http://schemas.microsoft.com/office/word/2010/wordprocessingShape">
                          <wps:wsp>
                            <wps:cNvCnPr/>
                            <wps:spPr>
                              <a:xfrm>
                                <a:off x="0" y="0"/>
                                <a:ext cx="2143979"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85155" id="直線矢印コネクタ 291" o:spid="_x0000_s1026" type="#_x0000_t32" style="position:absolute;left:0;text-align:left;margin-left:80.9pt;margin-top:7.45pt;width:168.8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" strokecolor="black [3213]" strokeweight=".5pt">
                      <v:stroke endarrow="open"/>
                    </v:shape>
                  </w:pict>
                </mc:Fallback>
              </mc:AlternateContent>
            </w:r>
            <w:r w:rsidRPr="00BA7138">
              <w:rPr>
                <w:rFonts w:asciiTheme="minorEastAsia" w:hAnsiTheme="minorEastAsia" w:hint="eastAsia"/>
                <w:color w:val="000000" w:themeColor="text1"/>
                <w:sz w:val="18"/>
                <w:szCs w:val="18"/>
              </w:rPr>
              <w:t xml:space="preserve">　・全体での共有</w:t>
            </w:r>
          </w:p>
          <w:p w14:paraId="4548D0CD" w14:textId="77777777" w:rsidR="00C01E98" w:rsidRDefault="00C01E98" w:rsidP="003647B8">
            <w:pPr>
              <w:spacing w:line="280" w:lineRule="exact"/>
              <w:jc w:val="left"/>
              <w:rPr>
                <w:rFonts w:asciiTheme="minorEastAsia" w:hAnsiTheme="minorEastAsia"/>
                <w:color w:val="000000" w:themeColor="text1"/>
                <w:sz w:val="18"/>
                <w:szCs w:val="18"/>
              </w:rPr>
            </w:pPr>
          </w:p>
          <w:p w14:paraId="7D0A0A1D" w14:textId="77777777" w:rsidR="00650840" w:rsidRDefault="00650840" w:rsidP="003647B8">
            <w:pPr>
              <w:spacing w:line="280" w:lineRule="exact"/>
              <w:jc w:val="left"/>
              <w:rPr>
                <w:rFonts w:asciiTheme="minorEastAsia" w:hAnsiTheme="minorEastAsia"/>
                <w:color w:val="000000" w:themeColor="text1"/>
                <w:sz w:val="18"/>
                <w:szCs w:val="18"/>
              </w:rPr>
            </w:pPr>
          </w:p>
          <w:p w14:paraId="0532E743" w14:textId="77777777" w:rsidR="00650840" w:rsidRDefault="00650840" w:rsidP="003647B8">
            <w:pPr>
              <w:spacing w:line="280" w:lineRule="exact"/>
              <w:jc w:val="left"/>
              <w:rPr>
                <w:rFonts w:asciiTheme="minorEastAsia" w:hAnsiTheme="minorEastAsia"/>
                <w:color w:val="000000" w:themeColor="text1"/>
                <w:sz w:val="18"/>
                <w:szCs w:val="18"/>
              </w:rPr>
            </w:pPr>
          </w:p>
          <w:p w14:paraId="38415500" w14:textId="77777777" w:rsidR="00F90ED3" w:rsidRDefault="00F90ED3" w:rsidP="003647B8">
            <w:pPr>
              <w:spacing w:line="280" w:lineRule="exact"/>
              <w:jc w:val="left"/>
              <w:rPr>
                <w:rFonts w:asciiTheme="minorEastAsia" w:hAnsiTheme="minorEastAsia"/>
                <w:color w:val="000000" w:themeColor="text1"/>
                <w:sz w:val="18"/>
                <w:szCs w:val="18"/>
              </w:rPr>
            </w:pPr>
          </w:p>
          <w:p w14:paraId="3D66A94E" w14:textId="77777777" w:rsidR="00F90ED3" w:rsidRDefault="00F90ED3" w:rsidP="003647B8">
            <w:pPr>
              <w:spacing w:line="280" w:lineRule="exact"/>
              <w:jc w:val="left"/>
              <w:rPr>
                <w:rFonts w:asciiTheme="minorEastAsia" w:hAnsiTheme="minorEastAsia"/>
                <w:color w:val="000000" w:themeColor="text1"/>
                <w:sz w:val="18"/>
                <w:szCs w:val="18"/>
              </w:rPr>
            </w:pPr>
          </w:p>
          <w:p w14:paraId="2679FA0B" w14:textId="3918559F" w:rsidR="00F90ED3" w:rsidRPr="00F90ED3" w:rsidRDefault="00F90ED3" w:rsidP="003647B8">
            <w:pPr>
              <w:spacing w:line="280" w:lineRule="exact"/>
              <w:jc w:val="left"/>
              <w:rPr>
                <w:rFonts w:asciiTheme="majorEastAsia" w:eastAsiaTheme="majorEastAsia" w:hAnsiTheme="majorEastAsia"/>
                <w:color w:val="000000" w:themeColor="text1"/>
                <w:sz w:val="18"/>
                <w:szCs w:val="18"/>
              </w:rPr>
            </w:pPr>
            <w:r w:rsidRPr="00F90ED3">
              <w:rPr>
                <w:rFonts w:asciiTheme="majorEastAsia" w:eastAsiaTheme="majorEastAsia" w:hAnsiTheme="majorEastAsia" w:hint="eastAsia"/>
                <w:color w:val="000000" w:themeColor="text1"/>
                <w:sz w:val="18"/>
                <w:szCs w:val="18"/>
              </w:rPr>
              <w:t>○本時の問いを提示する。</w:t>
            </w:r>
          </w:p>
          <w:p w14:paraId="75998D2D" w14:textId="1EFF4EF6" w:rsidR="00F90ED3" w:rsidRDefault="00F90ED3" w:rsidP="003647B8">
            <w:pPr>
              <w:spacing w:line="280" w:lineRule="exact"/>
              <w:jc w:val="left"/>
              <w:rPr>
                <w:rFonts w:asciiTheme="minorEastAsia" w:hAnsiTheme="minorEastAsia"/>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44256" behindDoc="0" locked="0" layoutInCell="1" allowOverlap="1" wp14:anchorId="4BF840AE" wp14:editId="4384F0E2">
                      <wp:simplePos x="0" y="0"/>
                      <wp:positionH relativeFrom="column">
                        <wp:posOffset>115570</wp:posOffset>
                      </wp:positionH>
                      <wp:positionV relativeFrom="paragraph">
                        <wp:posOffset>12065</wp:posOffset>
                      </wp:positionV>
                      <wp:extent cx="1652905" cy="453390"/>
                      <wp:effectExtent l="0" t="0" r="23495" b="2286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453390"/>
                              </a:xfrm>
                              <a:prstGeom prst="rect">
                                <a:avLst/>
                              </a:prstGeom>
                              <a:solidFill>
                                <a:srgbClr val="FFFFFF"/>
                              </a:solidFill>
                              <a:ln w="6350">
                                <a:solidFill>
                                  <a:srgbClr val="000000"/>
                                </a:solidFill>
                                <a:prstDash val="solid"/>
                                <a:miter lim="800000"/>
                                <a:headEnd/>
                                <a:tailEnd/>
                              </a:ln>
                            </wps:spPr>
                            <wps:txbx>
                              <w:txbxContent>
                                <w:p w14:paraId="59A91545" w14:textId="437719B5" w:rsidR="0049626A" w:rsidRPr="00596B54" w:rsidRDefault="0049626A" w:rsidP="00F90ED3">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日本人の水の捉え方はどのようなものか。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840AE" id="テキスト ボックス 293" o:spid="_x0000_s1032" type="#_x0000_t202" style="position:absolute;margin-left:9.1pt;margin-top:.95pt;width:130.15pt;height:35.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" strokeweight=".5pt">
                      <v:textbox>
                        <w:txbxContent>
                          <w:p w14:paraId="59A91545" w14:textId="437719B5" w:rsidR="0049626A" w:rsidRPr="00596B54" w:rsidRDefault="0049626A" w:rsidP="00F90ED3">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日本人の水の捉え方はどのようなものか。</w:t>
                            </w:r>
                          </w:p>
                        </w:txbxContent>
                      </v:textbox>
                    </v:shape>
                  </w:pict>
                </mc:Fallback>
              </mc:AlternateContent>
            </w:r>
          </w:p>
          <w:p w14:paraId="307A3045" w14:textId="77777777" w:rsidR="00F90ED3" w:rsidRDefault="00F90ED3" w:rsidP="003647B8">
            <w:pPr>
              <w:spacing w:line="280" w:lineRule="exact"/>
              <w:jc w:val="left"/>
              <w:rPr>
                <w:rFonts w:asciiTheme="minorEastAsia" w:hAnsiTheme="minorEastAsia"/>
                <w:color w:val="000000" w:themeColor="text1"/>
                <w:sz w:val="18"/>
                <w:szCs w:val="18"/>
              </w:rPr>
            </w:pPr>
          </w:p>
          <w:p w14:paraId="0CDE9809" w14:textId="7D28BD9E" w:rsidR="00650840" w:rsidRPr="00CF31AC" w:rsidRDefault="00650840" w:rsidP="003647B8">
            <w:pPr>
              <w:spacing w:line="280" w:lineRule="exact"/>
              <w:jc w:val="left"/>
              <w:rPr>
                <w:rFonts w:asciiTheme="minorEastAsia" w:hAnsiTheme="minorEastAsia"/>
                <w:color w:val="000000" w:themeColor="text1"/>
                <w:sz w:val="18"/>
                <w:szCs w:val="18"/>
              </w:rPr>
            </w:pPr>
          </w:p>
          <w:p w14:paraId="47AF9E22" w14:textId="5724D630" w:rsidR="00F90ED3" w:rsidRDefault="00F90ED3" w:rsidP="003647B8">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・形式段落</w:t>
            </w:r>
            <w:r w:rsidR="00BD4CCD">
              <w:rPr>
                <w:rFonts w:asciiTheme="minorEastAsia" w:hAnsiTheme="minorEastAsia" w:hint="eastAsia"/>
                <w:color w:val="000000" w:themeColor="text1"/>
                <w:sz w:val="18"/>
                <w:szCs w:val="18"/>
              </w:rPr>
              <w:t>７、</w:t>
            </w:r>
            <w:r>
              <w:rPr>
                <w:rFonts w:asciiTheme="minorEastAsia" w:hAnsiTheme="minorEastAsia" w:hint="eastAsia"/>
                <w:color w:val="000000" w:themeColor="text1"/>
                <w:sz w:val="18"/>
                <w:szCs w:val="18"/>
              </w:rPr>
              <w:t>８から、日本人</w:t>
            </w:r>
            <w:r w:rsidR="00BD4CCD">
              <w:rPr>
                <w:rFonts w:asciiTheme="minorEastAsia" w:hAnsiTheme="minorEastAsia" w:hint="eastAsia"/>
                <w:color w:val="000000" w:themeColor="text1"/>
                <w:sz w:val="18"/>
                <w:szCs w:val="18"/>
              </w:rPr>
              <w:t>の作る噴水</w:t>
            </w:r>
            <w:r>
              <w:rPr>
                <w:rFonts w:asciiTheme="minorEastAsia" w:hAnsiTheme="minorEastAsia" w:hint="eastAsia"/>
                <w:color w:val="000000" w:themeColor="text1"/>
                <w:sz w:val="18"/>
                <w:szCs w:val="18"/>
              </w:rPr>
              <w:t>が</w:t>
            </w:r>
            <w:r w:rsidR="00BD4CCD">
              <w:rPr>
                <w:rFonts w:asciiTheme="minorEastAsia" w:hAnsiTheme="minorEastAsia" w:hint="eastAsia"/>
                <w:color w:val="000000" w:themeColor="text1"/>
                <w:sz w:val="18"/>
                <w:szCs w:val="18"/>
              </w:rPr>
              <w:t>西洋のものほど美しくない理由</w:t>
            </w:r>
            <w:r>
              <w:rPr>
                <w:rFonts w:asciiTheme="minorEastAsia" w:hAnsiTheme="minorEastAsia" w:hint="eastAsia"/>
                <w:color w:val="000000" w:themeColor="text1"/>
                <w:sz w:val="18"/>
                <w:szCs w:val="18"/>
              </w:rPr>
              <w:t>を</w:t>
            </w:r>
            <w:r w:rsidR="00BD4CCD">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対比構造を用いて作文する。</w:t>
            </w:r>
          </w:p>
          <w:p w14:paraId="37526CA6" w14:textId="714F9308" w:rsidR="00F90ED3" w:rsidRDefault="0055272B" w:rsidP="003647B8">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・個人作業</w:t>
            </w:r>
          </w:p>
          <w:p w14:paraId="701EDE2A" w14:textId="77777777" w:rsidR="00F90ED3" w:rsidRDefault="00F90ED3" w:rsidP="003647B8">
            <w:pPr>
              <w:spacing w:line="280" w:lineRule="exact"/>
              <w:ind w:left="180" w:hangingChars="100" w:hanging="180"/>
              <w:rPr>
                <w:rFonts w:asciiTheme="minorEastAsia" w:hAnsiTheme="minorEastAsia"/>
                <w:color w:val="000000" w:themeColor="text1"/>
                <w:sz w:val="18"/>
                <w:szCs w:val="18"/>
              </w:rPr>
            </w:pPr>
          </w:p>
          <w:p w14:paraId="3A2C0D32"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413224BD"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4702F880"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2FDFD5D2" w14:textId="5F71486A" w:rsidR="0055272B" w:rsidRPr="0049256E" w:rsidRDefault="0055272B" w:rsidP="0055272B">
            <w:pPr>
              <w:spacing w:line="280" w:lineRule="exact"/>
              <w:ind w:leftChars="100" w:left="21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46304" behindDoc="0" locked="0" layoutInCell="1" allowOverlap="1" wp14:anchorId="4F9ED2F0" wp14:editId="1B0F15C9">
                      <wp:simplePos x="0" y="0"/>
                      <wp:positionH relativeFrom="column">
                        <wp:posOffset>1688465</wp:posOffset>
                      </wp:positionH>
                      <wp:positionV relativeFrom="paragraph">
                        <wp:posOffset>93345</wp:posOffset>
                      </wp:positionV>
                      <wp:extent cx="1485265" cy="0"/>
                      <wp:effectExtent l="0" t="76200" r="19685" b="114300"/>
                      <wp:wrapNone/>
                      <wp:docPr id="294" name="直線矢印コネクタ 294"/>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D9FAD84" id="直線矢印コネクタ 294" o:spid="_x0000_s1026" type="#_x0000_t32" style="position:absolute;left:0;text-align:left;margin-left:132.95pt;margin-top:7.35pt;width:116.95pt;height:0;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" strokecolor="black [3213]" strokeweight=".5pt">
                      <v:stroke endarrow="open"/>
                    </v:shape>
                  </w:pict>
                </mc:Fallback>
              </mc:AlternateContent>
            </w:r>
            <w:r w:rsidRPr="0049256E">
              <w:rPr>
                <w:rFonts w:asciiTheme="minorEastAsia" w:hAnsiTheme="minorEastAsia" w:hint="eastAsia"/>
                <w:color w:val="000000" w:themeColor="text1"/>
                <w:sz w:val="18"/>
                <w:szCs w:val="18"/>
              </w:rPr>
              <w:t>・</w:t>
            </w:r>
            <w:r w:rsidR="007D4C68">
              <w:rPr>
                <w:rFonts w:asciiTheme="minorEastAsia" w:hAnsiTheme="minorEastAsia" w:hint="eastAsia"/>
                <w:color w:val="000000" w:themeColor="text1"/>
                <w:sz w:val="18"/>
                <w:szCs w:val="18"/>
              </w:rPr>
              <w:t>ペア又は</w:t>
            </w:r>
            <w:r w:rsidRPr="0049256E">
              <w:rPr>
                <w:rFonts w:asciiTheme="minorEastAsia" w:hAnsiTheme="minorEastAsia" w:hint="eastAsia"/>
                <w:color w:val="000000" w:themeColor="text1"/>
                <w:sz w:val="18"/>
                <w:szCs w:val="18"/>
              </w:rPr>
              <w:t>グループでの確認</w:t>
            </w:r>
          </w:p>
          <w:p w14:paraId="391AAE55" w14:textId="77777777" w:rsidR="0055272B" w:rsidRPr="00BA7138" w:rsidRDefault="0055272B" w:rsidP="0055272B">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47328" behindDoc="0" locked="0" layoutInCell="1" allowOverlap="1" wp14:anchorId="2CC37645" wp14:editId="619CFC06">
                      <wp:simplePos x="0" y="0"/>
                      <wp:positionH relativeFrom="column">
                        <wp:posOffset>1027614</wp:posOffset>
                      </wp:positionH>
                      <wp:positionV relativeFrom="paragraph">
                        <wp:posOffset>94546</wp:posOffset>
                      </wp:positionV>
                      <wp:extent cx="2143979" cy="0"/>
                      <wp:effectExtent l="0" t="76200" r="27940" b="114300"/>
                      <wp:wrapNone/>
                      <wp:docPr id="297" name="直線矢印コネクタ 297"/>
                      <wp:cNvGraphicFramePr/>
                      <a:graphic xmlns:a="http://schemas.openxmlformats.org/drawingml/2006/main">
                        <a:graphicData uri="http://schemas.microsoft.com/office/word/2010/wordprocessingShape">
                          <wps:wsp>
                            <wps:cNvCnPr/>
                            <wps:spPr>
                              <a:xfrm>
                                <a:off x="0" y="0"/>
                                <a:ext cx="2143979"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2C346" id="直線矢印コネクタ 297" o:spid="_x0000_s1026" type="#_x0000_t32" style="position:absolute;left:0;text-align:left;margin-left:80.9pt;margin-top:7.45pt;width:168.8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" strokecolor="black [3213]" strokeweight=".5pt">
                      <v:stroke endarrow="open"/>
                    </v:shape>
                  </w:pict>
                </mc:Fallback>
              </mc:AlternateContent>
            </w:r>
            <w:r w:rsidRPr="00BA7138">
              <w:rPr>
                <w:rFonts w:asciiTheme="minorEastAsia" w:hAnsiTheme="minorEastAsia" w:hint="eastAsia"/>
                <w:color w:val="000000" w:themeColor="text1"/>
                <w:sz w:val="18"/>
                <w:szCs w:val="18"/>
              </w:rPr>
              <w:t xml:space="preserve">　・全体での共有</w:t>
            </w:r>
          </w:p>
          <w:p w14:paraId="58042F53" w14:textId="75433F49"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3398616A"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77DDE650" w14:textId="583A9572" w:rsidR="0055272B" w:rsidRDefault="0055272B" w:rsidP="003647B8">
            <w:pPr>
              <w:spacing w:line="280" w:lineRule="exact"/>
              <w:ind w:left="180" w:hangingChars="100" w:hanging="180"/>
              <w:rPr>
                <w:rFonts w:asciiTheme="minorEastAsia" w:hAnsiTheme="minorEastAsia"/>
                <w:color w:val="000000" w:themeColor="text1"/>
                <w:sz w:val="18"/>
                <w:szCs w:val="18"/>
              </w:rPr>
            </w:pPr>
            <w:r w:rsidRPr="00CF31AC">
              <w:rPr>
                <w:rFonts w:asciiTheme="minorEastAsia" w:hAnsiTheme="minorEastAsia"/>
                <w:noProof/>
                <w:color w:val="000000" w:themeColor="text1"/>
                <w:sz w:val="18"/>
                <w:szCs w:val="18"/>
              </w:rPr>
              <w:lastRenderedPageBreak/>
              <mc:AlternateContent>
                <mc:Choice Requires="wps">
                  <w:drawing>
                    <wp:anchor distT="0" distB="0" distL="114300" distR="114300" simplePos="0" relativeHeight="251749376" behindDoc="0" locked="0" layoutInCell="1" allowOverlap="1" wp14:anchorId="5A842D8C" wp14:editId="231CD4AE">
                      <wp:simplePos x="0" y="0"/>
                      <wp:positionH relativeFrom="column">
                        <wp:posOffset>57652</wp:posOffset>
                      </wp:positionH>
                      <wp:positionV relativeFrom="paragraph">
                        <wp:posOffset>31011</wp:posOffset>
                      </wp:positionV>
                      <wp:extent cx="1652905" cy="948519"/>
                      <wp:effectExtent l="0" t="0" r="23495" b="23495"/>
                      <wp:wrapNone/>
                      <wp:docPr id="298" name="テキスト ボックス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948519"/>
                              </a:xfrm>
                              <a:prstGeom prst="rect">
                                <a:avLst/>
                              </a:prstGeom>
                              <a:solidFill>
                                <a:srgbClr val="FFFFFF"/>
                              </a:solidFill>
                              <a:ln w="6350">
                                <a:solidFill>
                                  <a:srgbClr val="000000"/>
                                </a:solidFill>
                                <a:prstDash val="solid"/>
                                <a:miter lim="800000"/>
                                <a:headEnd/>
                                <a:tailEnd/>
                              </a:ln>
                            </wps:spPr>
                            <wps:txbx>
                              <w:txbxContent>
                                <w:p w14:paraId="701E6A3F" w14:textId="4FD6A871" w:rsidR="0049626A" w:rsidRDefault="0049626A" w:rsidP="0055272B">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・日本の空気は湿っていて、人々が噴き上げる水を求めなかった。</w:t>
                                  </w:r>
                                </w:p>
                                <w:p w14:paraId="1413492C" w14:textId="05E9F26B" w:rsidR="0049626A" w:rsidRPr="0055272B" w:rsidRDefault="0049626A" w:rsidP="0055272B">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・水道の技術が、噴水を発達させるのに不利であった。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42D8C" id="テキスト ボックス 298" o:spid="_x0000_s1033" type="#_x0000_t202" style="position:absolute;left:0;text-align:left;margin-left:4.55pt;margin-top:2.45pt;width:130.15pt;height:74.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" strokeweight=".5pt">
                      <v:textbox>
                        <w:txbxContent>
                          <w:p w14:paraId="701E6A3F" w14:textId="4FD6A871" w:rsidR="0049626A" w:rsidRDefault="0049626A" w:rsidP="0055272B">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・日本の空気は湿っていて、人々が噴き上げる水を求めなかった。</w:t>
                            </w:r>
                          </w:p>
                          <w:p w14:paraId="1413492C" w14:textId="05E9F26B" w:rsidR="0049626A" w:rsidRPr="0055272B" w:rsidRDefault="0049626A" w:rsidP="0055272B">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・水道の技術が、噴水を発達させるのに不利であった。</w:t>
                            </w:r>
                          </w:p>
                        </w:txbxContent>
                      </v:textbox>
                    </v:shape>
                  </w:pict>
                </mc:Fallback>
              </mc:AlternateContent>
            </w:r>
          </w:p>
          <w:p w14:paraId="6B3DE47F" w14:textId="77777777" w:rsidR="00F90ED3" w:rsidRDefault="00F90ED3" w:rsidP="003647B8">
            <w:pPr>
              <w:spacing w:line="280" w:lineRule="exact"/>
              <w:ind w:left="180" w:hangingChars="100" w:hanging="180"/>
              <w:rPr>
                <w:rFonts w:asciiTheme="minorEastAsia" w:hAnsiTheme="minorEastAsia"/>
                <w:color w:val="000000" w:themeColor="text1"/>
                <w:sz w:val="18"/>
                <w:szCs w:val="18"/>
              </w:rPr>
            </w:pPr>
          </w:p>
          <w:p w14:paraId="648B9B96"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5ADCA654"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5DE5C060"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5212173D"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046EABB1" w14:textId="73C7C9FD" w:rsidR="001740FA" w:rsidRDefault="001740FA" w:rsidP="001740FA">
            <w:pPr>
              <w:spacing w:line="280" w:lineRule="exact"/>
              <w:ind w:left="180" w:hangingChars="100" w:hanging="180"/>
              <w:jc w:val="left"/>
              <w:rPr>
                <w:color w:val="000000" w:themeColor="text1"/>
                <w:sz w:val="18"/>
                <w:szCs w:val="18"/>
              </w:rPr>
            </w:pPr>
            <w:r>
              <w:rPr>
                <w:rFonts w:hint="eastAsia"/>
                <w:color w:val="000000" w:themeColor="text1"/>
                <w:sz w:val="18"/>
                <w:szCs w:val="18"/>
              </w:rPr>
              <w:t>・</w:t>
            </w:r>
            <w:r w:rsidRPr="001740FA">
              <w:rPr>
                <w:rFonts w:hint="eastAsia"/>
                <w:color w:val="000000" w:themeColor="text1"/>
                <w:spacing w:val="-4"/>
                <w:sz w:val="18"/>
                <w:szCs w:val="18"/>
              </w:rPr>
              <w:t>「外面的」の対義語を発問で問い、日本人が噴水を作らなかった「内面的な理由を本文中から探す。</w:t>
            </w:r>
          </w:p>
          <w:p w14:paraId="24BD56AE" w14:textId="03A69835" w:rsidR="001740FA" w:rsidRPr="001740FA" w:rsidRDefault="001740FA" w:rsidP="001740FA">
            <w:pPr>
              <w:spacing w:line="280" w:lineRule="exact"/>
              <w:ind w:left="180" w:hangingChars="100" w:hanging="180"/>
              <w:jc w:val="left"/>
              <w:rPr>
                <w:color w:val="000000" w:themeColor="text1"/>
                <w:spacing w:val="-4"/>
                <w:sz w:val="18"/>
                <w:szCs w:val="18"/>
              </w:rPr>
            </w:pPr>
            <w:r>
              <w:rPr>
                <w:rFonts w:hint="eastAsia"/>
                <w:color w:val="000000" w:themeColor="text1"/>
                <w:sz w:val="18"/>
                <w:szCs w:val="18"/>
              </w:rPr>
              <w:t xml:space="preserve">　</w:t>
            </w:r>
            <w:r w:rsidRPr="001740FA">
              <w:rPr>
                <w:rFonts w:hint="eastAsia"/>
                <w:color w:val="000000" w:themeColor="text1"/>
                <w:spacing w:val="-4"/>
                <w:sz w:val="18"/>
                <w:szCs w:val="18"/>
              </w:rPr>
              <w:t>個人での作業、グループ又はペアでの確認の後、全体で共有する。</w:t>
            </w:r>
          </w:p>
          <w:p w14:paraId="0EB31F97" w14:textId="56FAAA67" w:rsidR="001740FA" w:rsidRDefault="001740FA" w:rsidP="003647B8">
            <w:pPr>
              <w:spacing w:line="280" w:lineRule="exact"/>
              <w:jc w:val="left"/>
              <w:rPr>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51424" behindDoc="0" locked="0" layoutInCell="1" allowOverlap="1" wp14:anchorId="25E0249B" wp14:editId="5C0E9053">
                      <wp:simplePos x="0" y="0"/>
                      <wp:positionH relativeFrom="column">
                        <wp:posOffset>57652</wp:posOffset>
                      </wp:positionH>
                      <wp:positionV relativeFrom="paragraph">
                        <wp:posOffset>67785</wp:posOffset>
                      </wp:positionV>
                      <wp:extent cx="1652905" cy="457200"/>
                      <wp:effectExtent l="0" t="0" r="23495" b="19050"/>
                      <wp:wrapNone/>
                      <wp:docPr id="299" name="テキスト ボックス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457200"/>
                              </a:xfrm>
                              <a:prstGeom prst="rect">
                                <a:avLst/>
                              </a:prstGeom>
                              <a:solidFill>
                                <a:srgbClr val="FFFFFF"/>
                              </a:solidFill>
                              <a:ln w="6350">
                                <a:solidFill>
                                  <a:srgbClr val="000000"/>
                                </a:solidFill>
                                <a:prstDash val="solid"/>
                                <a:miter lim="800000"/>
                                <a:headEnd/>
                                <a:tailEnd/>
                              </a:ln>
                            </wps:spPr>
                            <wps:txbx>
                              <w:txbxContent>
                                <w:p w14:paraId="3B25C387" w14:textId="379ED0B0" w:rsidR="0049626A" w:rsidRPr="0055272B" w:rsidRDefault="0049626A" w:rsidP="001740FA">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・日本人にとって水は自然に流れる姿が美しい。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0249B" id="テキスト ボックス 299" o:spid="_x0000_s1034" type="#_x0000_t202" style="position:absolute;margin-left:4.55pt;margin-top:5.35pt;width:130.1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" strokeweight=".5pt">
                      <v:textbox>
                        <w:txbxContent>
                          <w:p w14:paraId="3B25C387" w14:textId="379ED0B0" w:rsidR="0049626A" w:rsidRPr="0055272B" w:rsidRDefault="0049626A" w:rsidP="001740FA">
                            <w:pPr>
                              <w:spacing w:line="260" w:lineRule="exact"/>
                              <w:ind w:left="172" w:hangingChars="100" w:hanging="172"/>
                              <w:rPr>
                                <w:rFonts w:asciiTheme="minorEastAsia" w:hAnsiTheme="minorEastAsia"/>
                                <w:spacing w:val="-4"/>
                                <w:sz w:val="18"/>
                                <w:szCs w:val="18"/>
                              </w:rPr>
                            </w:pPr>
                            <w:r>
                              <w:rPr>
                                <w:rFonts w:asciiTheme="minorEastAsia" w:hAnsiTheme="minorEastAsia" w:hint="eastAsia"/>
                                <w:spacing w:val="-4"/>
                                <w:sz w:val="18"/>
                                <w:szCs w:val="18"/>
                              </w:rPr>
                              <w:t>・日本人にとって水は自然に流れる姿が美しい。</w:t>
                            </w:r>
                          </w:p>
                        </w:txbxContent>
                      </v:textbox>
                    </v:shape>
                  </w:pict>
                </mc:Fallback>
              </mc:AlternateContent>
            </w:r>
          </w:p>
          <w:p w14:paraId="08CF972F" w14:textId="77777777" w:rsidR="001740FA" w:rsidRDefault="001740FA" w:rsidP="003647B8">
            <w:pPr>
              <w:spacing w:line="280" w:lineRule="exact"/>
              <w:jc w:val="left"/>
              <w:rPr>
                <w:color w:val="000000" w:themeColor="text1"/>
                <w:sz w:val="18"/>
                <w:szCs w:val="18"/>
              </w:rPr>
            </w:pPr>
          </w:p>
          <w:p w14:paraId="1B125C60" w14:textId="77777777" w:rsidR="0055272B" w:rsidRDefault="0055272B" w:rsidP="003647B8">
            <w:pPr>
              <w:spacing w:line="280" w:lineRule="exact"/>
              <w:ind w:left="180" w:hangingChars="100" w:hanging="180"/>
              <w:rPr>
                <w:rFonts w:asciiTheme="minorEastAsia" w:hAnsiTheme="minorEastAsia"/>
                <w:color w:val="000000" w:themeColor="text1"/>
                <w:sz w:val="18"/>
                <w:szCs w:val="18"/>
              </w:rPr>
            </w:pPr>
          </w:p>
          <w:p w14:paraId="50F336BC" w14:textId="6D9DBA22" w:rsidR="001740FA" w:rsidRDefault="001740FA" w:rsidP="003647B8">
            <w:pPr>
              <w:spacing w:line="280" w:lineRule="exact"/>
              <w:ind w:left="180" w:hangingChars="100" w:hanging="180"/>
              <w:rPr>
                <w:rFonts w:asciiTheme="minorEastAsia" w:hAnsiTheme="minorEastAsia"/>
                <w:color w:val="000000" w:themeColor="text1"/>
                <w:sz w:val="18"/>
                <w:szCs w:val="18"/>
              </w:rPr>
            </w:pPr>
          </w:p>
          <w:p w14:paraId="1D879CF2" w14:textId="77777777" w:rsidR="001740FA" w:rsidRDefault="001740FA" w:rsidP="003647B8">
            <w:pPr>
              <w:spacing w:line="280" w:lineRule="exact"/>
              <w:ind w:left="180" w:hangingChars="100" w:hanging="180"/>
              <w:rPr>
                <w:rFonts w:asciiTheme="minorEastAsia" w:hAnsiTheme="minorEastAsia"/>
                <w:color w:val="000000" w:themeColor="text1"/>
                <w:sz w:val="18"/>
                <w:szCs w:val="18"/>
              </w:rPr>
            </w:pPr>
          </w:p>
          <w:p w14:paraId="769CB0CD" w14:textId="77777777" w:rsidR="001740FA" w:rsidRDefault="001740FA" w:rsidP="003647B8">
            <w:pPr>
              <w:spacing w:line="280" w:lineRule="exact"/>
              <w:ind w:left="180" w:hangingChars="100" w:hanging="180"/>
              <w:rPr>
                <w:rFonts w:asciiTheme="minorEastAsia" w:hAnsiTheme="minorEastAsia"/>
                <w:color w:val="000000" w:themeColor="text1"/>
                <w:sz w:val="18"/>
                <w:szCs w:val="18"/>
              </w:rPr>
            </w:pPr>
          </w:p>
          <w:p w14:paraId="1BD415EF" w14:textId="77777777" w:rsidR="00C01E98" w:rsidRDefault="00C01E98" w:rsidP="003647B8">
            <w:pPr>
              <w:spacing w:line="280" w:lineRule="exact"/>
              <w:ind w:left="180" w:hangingChars="100" w:hanging="180"/>
              <w:jc w:val="left"/>
              <w:rPr>
                <w:rFonts w:asciiTheme="minorEastAsia" w:hAnsiTheme="minorEastAsia"/>
                <w:color w:val="000000" w:themeColor="text1"/>
                <w:sz w:val="18"/>
                <w:szCs w:val="18"/>
              </w:rPr>
            </w:pPr>
          </w:p>
          <w:p w14:paraId="38E8A097"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4F65936D"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06D59CE2"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4BF04D3D"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5CCFED68"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5B3621A5" w14:textId="77777777" w:rsidR="003A6429" w:rsidRDefault="003A6429" w:rsidP="003647B8">
            <w:pPr>
              <w:spacing w:line="280" w:lineRule="exact"/>
              <w:ind w:left="180" w:hangingChars="100" w:hanging="180"/>
              <w:jc w:val="left"/>
              <w:rPr>
                <w:rFonts w:asciiTheme="minorEastAsia" w:hAnsiTheme="minorEastAsia"/>
                <w:color w:val="000000" w:themeColor="text1"/>
                <w:sz w:val="18"/>
                <w:szCs w:val="18"/>
              </w:rPr>
            </w:pPr>
          </w:p>
          <w:p w14:paraId="46B59E58" w14:textId="77777777" w:rsidR="003A6429" w:rsidRDefault="003A6429" w:rsidP="003647B8">
            <w:pPr>
              <w:spacing w:line="280" w:lineRule="exact"/>
              <w:ind w:left="180" w:hangingChars="100" w:hanging="180"/>
              <w:jc w:val="left"/>
              <w:rPr>
                <w:rFonts w:asciiTheme="minorEastAsia" w:hAnsiTheme="minorEastAsia"/>
                <w:color w:val="000000" w:themeColor="text1"/>
                <w:sz w:val="18"/>
                <w:szCs w:val="18"/>
              </w:rPr>
            </w:pPr>
          </w:p>
          <w:p w14:paraId="2FD39D3A" w14:textId="77777777" w:rsidR="009F0C5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644389DE" w14:textId="28A5DDBE" w:rsidR="009F0C5C" w:rsidRPr="00CF31AC" w:rsidRDefault="009F0C5C" w:rsidP="003647B8">
            <w:pPr>
              <w:spacing w:line="280" w:lineRule="exact"/>
              <w:ind w:left="180" w:hangingChars="100" w:hanging="180"/>
              <w:jc w:val="left"/>
              <w:rPr>
                <w:rFonts w:asciiTheme="minorEastAsia" w:hAnsiTheme="minorEastAsia"/>
                <w:color w:val="000000" w:themeColor="text1"/>
                <w:sz w:val="18"/>
                <w:szCs w:val="18"/>
              </w:rPr>
            </w:pPr>
          </w:p>
          <w:p w14:paraId="325A2CCB" w14:textId="7E388994" w:rsidR="00C01E98" w:rsidRPr="00CF31AC" w:rsidRDefault="009F0C5C" w:rsidP="003647B8">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53472" behindDoc="0" locked="0" layoutInCell="1" allowOverlap="1" wp14:anchorId="75CA354D" wp14:editId="35777D71">
                      <wp:simplePos x="0" y="0"/>
                      <wp:positionH relativeFrom="column">
                        <wp:posOffset>-445770</wp:posOffset>
                      </wp:positionH>
                      <wp:positionV relativeFrom="paragraph">
                        <wp:posOffset>102689</wp:posOffset>
                      </wp:positionV>
                      <wp:extent cx="6106795" cy="8255"/>
                      <wp:effectExtent l="0" t="0" r="27305" b="29845"/>
                      <wp:wrapNone/>
                      <wp:docPr id="300" name="直線コネクタ 300"/>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9F72AC" id="直線コネクタ 300" o:spid="_x0000_s1026" style="position:absolute;left:0;text-align:lef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8.1pt" to="44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" strokecolor="black [3213]" strokeweight=".5pt">
                      <v:stroke dashstyle="3 1"/>
                    </v:line>
                  </w:pict>
                </mc:Fallback>
              </mc:AlternateContent>
            </w:r>
          </w:p>
          <w:p w14:paraId="551A0C65" w14:textId="55F8C76E" w:rsidR="00C01E98" w:rsidRPr="009F0C5C" w:rsidRDefault="00C01E98" w:rsidP="009F0C5C">
            <w:pPr>
              <w:spacing w:line="280" w:lineRule="exact"/>
              <w:ind w:left="180" w:hangingChars="100" w:hanging="180"/>
              <w:jc w:val="left"/>
              <w:rPr>
                <w:rFonts w:asciiTheme="majorEastAsia" w:eastAsiaTheme="majorEastAsia" w:hAnsiTheme="majorEastAsia"/>
                <w:color w:val="000000" w:themeColor="text1"/>
                <w:sz w:val="18"/>
                <w:szCs w:val="18"/>
              </w:rPr>
            </w:pPr>
            <w:r w:rsidRPr="00CF31AC">
              <w:rPr>
                <w:rFonts w:asciiTheme="majorEastAsia" w:eastAsiaTheme="majorEastAsia" w:hAnsiTheme="majorEastAsia" w:hint="eastAsia"/>
                <w:color w:val="000000" w:themeColor="text1"/>
                <w:sz w:val="18"/>
                <w:szCs w:val="18"/>
              </w:rPr>
              <w:t>○本時の振り返りを行う。</w:t>
            </w:r>
          </w:p>
        </w:tc>
        <w:tc>
          <w:tcPr>
            <w:tcW w:w="2126" w:type="dxa"/>
          </w:tcPr>
          <w:p w14:paraId="37E9FA38" w14:textId="3D6C872F" w:rsidR="001A24BE" w:rsidRDefault="001A24BE" w:rsidP="003647B8">
            <w:pPr>
              <w:spacing w:line="280" w:lineRule="exact"/>
              <w:rPr>
                <w:color w:val="000000" w:themeColor="text1"/>
                <w:sz w:val="18"/>
                <w:szCs w:val="18"/>
              </w:rPr>
            </w:pPr>
            <w:r>
              <w:rPr>
                <w:rFonts w:hint="eastAsia"/>
                <w:color w:val="000000" w:themeColor="text1"/>
                <w:sz w:val="18"/>
                <w:szCs w:val="18"/>
              </w:rPr>
              <w:lastRenderedPageBreak/>
              <w:t>前時の問いと答えを振り返らせる。</w:t>
            </w:r>
          </w:p>
          <w:p w14:paraId="26310A0A" w14:textId="1E372D1F" w:rsidR="001A24BE" w:rsidRDefault="001A24BE" w:rsidP="003647B8">
            <w:pPr>
              <w:spacing w:line="280" w:lineRule="exact"/>
              <w:rPr>
                <w:color w:val="000000" w:themeColor="text1"/>
                <w:sz w:val="18"/>
                <w:szCs w:val="18"/>
              </w:rPr>
            </w:pPr>
            <w:r>
              <w:rPr>
                <w:rFonts w:hint="eastAsia"/>
                <w:color w:val="000000" w:themeColor="text1"/>
                <w:sz w:val="18"/>
                <w:szCs w:val="18"/>
              </w:rPr>
              <w:t>西洋人の水の芸術は「噴水」で、日本人が水を鑑賞するしかけは「鹿おどし」である。</w:t>
            </w:r>
          </w:p>
          <w:p w14:paraId="425AF75A" w14:textId="77777777" w:rsidR="001A24BE" w:rsidRDefault="001A24BE" w:rsidP="003647B8">
            <w:pPr>
              <w:spacing w:line="280" w:lineRule="exact"/>
              <w:rPr>
                <w:color w:val="000000" w:themeColor="text1"/>
                <w:sz w:val="18"/>
                <w:szCs w:val="18"/>
              </w:rPr>
            </w:pPr>
          </w:p>
          <w:p w14:paraId="36D009BE" w14:textId="77777777" w:rsidR="001A24BE" w:rsidRDefault="001A24BE" w:rsidP="003647B8">
            <w:pPr>
              <w:spacing w:line="280" w:lineRule="exact"/>
              <w:rPr>
                <w:color w:val="000000" w:themeColor="text1"/>
                <w:sz w:val="18"/>
                <w:szCs w:val="18"/>
              </w:rPr>
            </w:pPr>
          </w:p>
          <w:p w14:paraId="4273129D" w14:textId="7B60B555" w:rsidR="007D4C68" w:rsidRDefault="007D4C68" w:rsidP="003647B8">
            <w:pPr>
              <w:spacing w:line="280" w:lineRule="exact"/>
              <w:rPr>
                <w:color w:val="000000" w:themeColor="text1"/>
                <w:sz w:val="18"/>
                <w:szCs w:val="18"/>
              </w:rPr>
            </w:pPr>
            <w:r>
              <w:rPr>
                <w:rFonts w:hint="eastAsia"/>
                <w:color w:val="000000" w:themeColor="text1"/>
                <w:sz w:val="18"/>
                <w:szCs w:val="18"/>
              </w:rPr>
              <w:t>噴水の特徴</w:t>
            </w:r>
          </w:p>
          <w:p w14:paraId="7D000645" w14:textId="44100BB8" w:rsidR="00650840" w:rsidRDefault="00650840" w:rsidP="00650840">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noProof/>
                <w:color w:val="000000" w:themeColor="text1"/>
                <w:sz w:val="18"/>
                <w:szCs w:val="18"/>
              </w:rPr>
              <mc:AlternateContent>
                <mc:Choice Requires="wps">
                  <w:drawing>
                    <wp:anchor distT="0" distB="0" distL="114300" distR="114300" simplePos="0" relativeHeight="251737088" behindDoc="0" locked="0" layoutInCell="1" allowOverlap="1" wp14:anchorId="29806894" wp14:editId="37B9EA68">
                      <wp:simplePos x="0" y="0"/>
                      <wp:positionH relativeFrom="column">
                        <wp:posOffset>-22053</wp:posOffset>
                      </wp:positionH>
                      <wp:positionV relativeFrom="paragraph">
                        <wp:posOffset>7304</wp:posOffset>
                      </wp:positionV>
                      <wp:extent cx="1278890" cy="1997812"/>
                      <wp:effectExtent l="0" t="0" r="16510" b="21590"/>
                      <wp:wrapNone/>
                      <wp:docPr id="31" name="大かっこ 31"/>
                      <wp:cNvGraphicFramePr/>
                      <a:graphic xmlns:a="http://schemas.openxmlformats.org/drawingml/2006/main">
                        <a:graphicData uri="http://schemas.microsoft.com/office/word/2010/wordprocessingShape">
                          <wps:wsp>
                            <wps:cNvSpPr/>
                            <wps:spPr>
                              <a:xfrm>
                                <a:off x="0" y="0"/>
                                <a:ext cx="1278890" cy="1997812"/>
                              </a:xfrm>
                              <a:prstGeom prst="bracketPair">
                                <a:avLst>
                                  <a:gd name="adj" fmla="val 487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6AFA0E" id="大かっこ 31" o:spid="_x0000_s1026" type="#_x0000_t185" style="position:absolute;left:0;text-align:left;margin-left:-1.75pt;margin-top:.6pt;width:100.7pt;height:157.3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" adj="1052" strokecolor="black [3213]" strokeweight=".5pt"/>
                  </w:pict>
                </mc:Fallback>
              </mc:AlternateContent>
            </w:r>
            <w:r w:rsidR="00560C6B">
              <w:rPr>
                <w:rFonts w:asciiTheme="minorEastAsia" w:hAnsiTheme="minorEastAsia" w:hint="eastAsia"/>
                <w:color w:val="000000" w:themeColor="text1"/>
                <w:sz w:val="18"/>
                <w:szCs w:val="18"/>
              </w:rPr>
              <w:t>①至る所</w:t>
            </w:r>
            <w:r>
              <w:rPr>
                <w:rFonts w:asciiTheme="minorEastAsia" w:hAnsiTheme="minorEastAsia" w:hint="eastAsia"/>
                <w:color w:val="000000" w:themeColor="text1"/>
                <w:sz w:val="18"/>
                <w:szCs w:val="18"/>
              </w:rPr>
              <w:t>に見事な噴水があった。</w:t>
            </w:r>
          </w:p>
          <w:p w14:paraId="4BE0A39A" w14:textId="093D3810" w:rsidR="00650840" w:rsidRDefault="00650840" w:rsidP="00650840">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②趣向を凝らして風景の中心になっている。</w:t>
            </w:r>
          </w:p>
          <w:p w14:paraId="0C9C7CC1" w14:textId="5639AF52" w:rsidR="00650840" w:rsidRDefault="00560C6B" w:rsidP="00650840">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③庭をぎっしりと埋め尽くしていた</w:t>
            </w:r>
            <w:r w:rsidR="00650840">
              <w:rPr>
                <w:rFonts w:asciiTheme="minorEastAsia" w:hAnsiTheme="minorEastAsia" w:hint="eastAsia"/>
                <w:color w:val="000000" w:themeColor="text1"/>
                <w:sz w:val="18"/>
                <w:szCs w:val="18"/>
              </w:rPr>
              <w:t>。</w:t>
            </w:r>
          </w:p>
          <w:p w14:paraId="03F1375F" w14:textId="71D8BB7E" w:rsidR="00650840" w:rsidRDefault="00650840" w:rsidP="00650840">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④自然は添え物にすぎない。</w:t>
            </w:r>
          </w:p>
          <w:p w14:paraId="229DB9D3" w14:textId="4ECE44BD" w:rsidR="00650840" w:rsidRDefault="00650840" w:rsidP="00560C6B">
            <w:pPr>
              <w:spacing w:line="280" w:lineRule="exact"/>
              <w:ind w:left="180" w:hangingChars="100" w:hanging="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⑤水の造形が</w:t>
            </w:r>
            <w:r w:rsidR="00560C6B">
              <w:rPr>
                <w:rFonts w:asciiTheme="minorEastAsia" w:hAnsiTheme="minorEastAsia" w:hint="eastAsia"/>
                <w:color w:val="000000" w:themeColor="text1"/>
                <w:sz w:val="18"/>
                <w:szCs w:val="18"/>
              </w:rPr>
              <w:t>轟きながら</w:t>
            </w:r>
            <w:r>
              <w:rPr>
                <w:rFonts w:asciiTheme="minorEastAsia" w:hAnsiTheme="minorEastAsia" w:hint="eastAsia"/>
                <w:color w:val="000000" w:themeColor="text1"/>
                <w:sz w:val="18"/>
                <w:szCs w:val="18"/>
              </w:rPr>
              <w:t>林立</w:t>
            </w:r>
            <w:r w:rsidR="00560C6B">
              <w:rPr>
                <w:rFonts w:asciiTheme="minorEastAsia" w:hAnsiTheme="minorEastAsia" w:hint="eastAsia"/>
                <w:color w:val="000000" w:themeColor="text1"/>
                <w:sz w:val="18"/>
                <w:szCs w:val="18"/>
              </w:rPr>
              <w:t>している</w:t>
            </w:r>
          </w:p>
          <w:p w14:paraId="661293E4" w14:textId="34879427" w:rsidR="001A24BE" w:rsidRPr="00650840" w:rsidRDefault="00650840" w:rsidP="00650840">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pacing w:val="-4"/>
                <w:sz w:val="18"/>
                <w:szCs w:val="18"/>
              </w:rPr>
              <w:t>⑥</w:t>
            </w:r>
            <w:r w:rsidRPr="0049256E">
              <w:rPr>
                <w:rFonts w:asciiTheme="minorEastAsia" w:hAnsiTheme="minorEastAsia" w:hint="eastAsia"/>
                <w:color w:val="000000" w:themeColor="text1"/>
                <w:spacing w:val="-4"/>
                <w:sz w:val="18"/>
                <w:szCs w:val="18"/>
              </w:rPr>
              <w:t>音を立てて空間に静止</w:t>
            </w:r>
          </w:p>
          <w:p w14:paraId="71C071CF" w14:textId="77777777" w:rsidR="001A24BE" w:rsidRDefault="001A24BE" w:rsidP="003647B8">
            <w:pPr>
              <w:spacing w:line="280" w:lineRule="exact"/>
              <w:rPr>
                <w:color w:val="000000" w:themeColor="text1"/>
                <w:sz w:val="18"/>
                <w:szCs w:val="18"/>
              </w:rPr>
            </w:pPr>
          </w:p>
          <w:p w14:paraId="3170CCED" w14:textId="77777777" w:rsidR="00650840" w:rsidRDefault="00650840" w:rsidP="00560C6B">
            <w:pPr>
              <w:spacing w:line="280" w:lineRule="exact"/>
              <w:rPr>
                <w:color w:val="000000" w:themeColor="text1"/>
                <w:sz w:val="18"/>
                <w:szCs w:val="18"/>
              </w:rPr>
            </w:pPr>
          </w:p>
          <w:p w14:paraId="4F727058" w14:textId="77777777" w:rsidR="00650840" w:rsidRDefault="00650840" w:rsidP="003647B8">
            <w:pPr>
              <w:spacing w:line="280" w:lineRule="exact"/>
              <w:ind w:left="360" w:hangingChars="200" w:hanging="360"/>
              <w:rPr>
                <w:color w:val="000000" w:themeColor="text1"/>
                <w:sz w:val="18"/>
                <w:szCs w:val="18"/>
              </w:rPr>
            </w:pPr>
          </w:p>
          <w:p w14:paraId="744CCE69" w14:textId="77777777" w:rsidR="00650840" w:rsidRDefault="00650840" w:rsidP="003647B8">
            <w:pPr>
              <w:spacing w:line="280" w:lineRule="exact"/>
              <w:ind w:left="360" w:hangingChars="200" w:hanging="360"/>
              <w:rPr>
                <w:color w:val="000000" w:themeColor="text1"/>
                <w:sz w:val="18"/>
                <w:szCs w:val="18"/>
              </w:rPr>
            </w:pPr>
          </w:p>
          <w:p w14:paraId="4197884F" w14:textId="08DD52BA" w:rsidR="00650840" w:rsidRDefault="00F90ED3" w:rsidP="00F90ED3">
            <w:pPr>
              <w:spacing w:line="280" w:lineRule="exact"/>
              <w:rPr>
                <w:color w:val="000000" w:themeColor="text1"/>
                <w:sz w:val="18"/>
                <w:szCs w:val="18"/>
              </w:rPr>
            </w:pPr>
            <w:r>
              <w:rPr>
                <w:rFonts w:hint="eastAsia"/>
                <w:color w:val="000000" w:themeColor="text1"/>
                <w:sz w:val="18"/>
                <w:szCs w:val="18"/>
              </w:rPr>
              <w:t>対比構造を用いると、これらの叙述から日本のことまで読み取れることを伝える。</w:t>
            </w:r>
          </w:p>
          <w:p w14:paraId="2DBB5B66" w14:textId="77777777" w:rsidR="00F90ED3" w:rsidRDefault="00F90ED3" w:rsidP="00F90ED3">
            <w:pPr>
              <w:spacing w:line="280" w:lineRule="exact"/>
              <w:rPr>
                <w:color w:val="000000" w:themeColor="text1"/>
                <w:sz w:val="18"/>
                <w:szCs w:val="18"/>
              </w:rPr>
            </w:pPr>
          </w:p>
          <w:p w14:paraId="6D550368" w14:textId="77777777" w:rsidR="00650840" w:rsidRDefault="00650840" w:rsidP="003647B8">
            <w:pPr>
              <w:spacing w:line="280" w:lineRule="exact"/>
              <w:ind w:left="360" w:hangingChars="200" w:hanging="360"/>
              <w:rPr>
                <w:color w:val="000000" w:themeColor="text1"/>
                <w:sz w:val="18"/>
                <w:szCs w:val="18"/>
              </w:rPr>
            </w:pPr>
          </w:p>
          <w:p w14:paraId="7A4D309F" w14:textId="77777777" w:rsidR="00650840" w:rsidRDefault="00650840" w:rsidP="003647B8">
            <w:pPr>
              <w:spacing w:line="280" w:lineRule="exact"/>
              <w:ind w:left="360" w:hangingChars="200" w:hanging="360"/>
              <w:rPr>
                <w:color w:val="000000" w:themeColor="text1"/>
                <w:sz w:val="18"/>
                <w:szCs w:val="18"/>
              </w:rPr>
            </w:pPr>
          </w:p>
          <w:p w14:paraId="7E4F3F17" w14:textId="77777777" w:rsidR="00650840" w:rsidRDefault="00650840" w:rsidP="003647B8">
            <w:pPr>
              <w:spacing w:line="280" w:lineRule="exact"/>
              <w:ind w:left="360" w:hangingChars="200" w:hanging="360"/>
              <w:rPr>
                <w:color w:val="000000" w:themeColor="text1"/>
                <w:sz w:val="18"/>
                <w:szCs w:val="18"/>
              </w:rPr>
            </w:pPr>
          </w:p>
          <w:p w14:paraId="413454CF" w14:textId="77777777" w:rsidR="00650840" w:rsidRDefault="00650840" w:rsidP="003647B8">
            <w:pPr>
              <w:spacing w:line="280" w:lineRule="exact"/>
              <w:ind w:left="360" w:hangingChars="200" w:hanging="360"/>
              <w:rPr>
                <w:color w:val="000000" w:themeColor="text1"/>
                <w:sz w:val="18"/>
                <w:szCs w:val="18"/>
              </w:rPr>
            </w:pPr>
          </w:p>
          <w:p w14:paraId="4D54A775" w14:textId="436C315C" w:rsidR="0055272B" w:rsidRDefault="0055272B" w:rsidP="0055272B">
            <w:pPr>
              <w:spacing w:line="280" w:lineRule="exact"/>
              <w:rPr>
                <w:color w:val="000000" w:themeColor="text1"/>
                <w:sz w:val="18"/>
                <w:szCs w:val="18"/>
              </w:rPr>
            </w:pPr>
            <w:r>
              <w:rPr>
                <w:rFonts w:hint="eastAsia"/>
                <w:color w:val="000000" w:themeColor="text1"/>
                <w:sz w:val="18"/>
                <w:szCs w:val="18"/>
              </w:rPr>
              <w:t>本文中から根拠を探してから作文するよう指示する。</w:t>
            </w:r>
          </w:p>
          <w:p w14:paraId="43A90001" w14:textId="77777777" w:rsidR="0055272B" w:rsidRDefault="0055272B" w:rsidP="0055272B">
            <w:pPr>
              <w:spacing w:line="280" w:lineRule="exact"/>
              <w:rPr>
                <w:color w:val="000000" w:themeColor="text1"/>
                <w:sz w:val="18"/>
                <w:szCs w:val="18"/>
              </w:rPr>
            </w:pPr>
          </w:p>
          <w:p w14:paraId="0FA661FE" w14:textId="48B09985" w:rsidR="00650840" w:rsidRDefault="0055272B" w:rsidP="0055272B">
            <w:pPr>
              <w:spacing w:line="280" w:lineRule="exact"/>
              <w:rPr>
                <w:color w:val="000000" w:themeColor="text1"/>
                <w:sz w:val="18"/>
                <w:szCs w:val="18"/>
              </w:rPr>
            </w:pPr>
            <w:r>
              <w:rPr>
                <w:rFonts w:hint="eastAsia"/>
                <w:color w:val="000000" w:themeColor="text1"/>
                <w:sz w:val="18"/>
                <w:szCs w:val="18"/>
              </w:rPr>
              <w:t>左の質問で分からない生徒には、「なぜ日本の噴水が西洋のものほど美しくないか」を問う。</w:t>
            </w:r>
          </w:p>
          <w:p w14:paraId="4C7B5C95" w14:textId="77777777" w:rsidR="0055272B" w:rsidRDefault="0055272B" w:rsidP="003647B8">
            <w:pPr>
              <w:spacing w:line="280" w:lineRule="exact"/>
              <w:ind w:left="360" w:hangingChars="200" w:hanging="360"/>
              <w:rPr>
                <w:color w:val="000000" w:themeColor="text1"/>
                <w:sz w:val="18"/>
                <w:szCs w:val="18"/>
              </w:rPr>
            </w:pPr>
          </w:p>
          <w:p w14:paraId="339B93E6" w14:textId="77777777" w:rsidR="0055272B" w:rsidRDefault="0055272B" w:rsidP="003647B8">
            <w:pPr>
              <w:spacing w:line="280" w:lineRule="exact"/>
              <w:ind w:left="360" w:hangingChars="200" w:hanging="360"/>
              <w:rPr>
                <w:color w:val="000000" w:themeColor="text1"/>
                <w:sz w:val="18"/>
                <w:szCs w:val="18"/>
              </w:rPr>
            </w:pPr>
          </w:p>
          <w:p w14:paraId="7285BB3D" w14:textId="77777777" w:rsidR="0055272B" w:rsidRDefault="0055272B" w:rsidP="003647B8">
            <w:pPr>
              <w:spacing w:line="280" w:lineRule="exact"/>
              <w:ind w:left="360" w:hangingChars="200" w:hanging="360"/>
              <w:rPr>
                <w:color w:val="000000" w:themeColor="text1"/>
                <w:sz w:val="18"/>
                <w:szCs w:val="18"/>
              </w:rPr>
            </w:pPr>
          </w:p>
          <w:p w14:paraId="0F6D0774" w14:textId="77777777" w:rsidR="0055272B" w:rsidRDefault="0055272B" w:rsidP="003647B8">
            <w:pPr>
              <w:spacing w:line="280" w:lineRule="exact"/>
              <w:ind w:left="360" w:hangingChars="200" w:hanging="360"/>
              <w:rPr>
                <w:color w:val="000000" w:themeColor="text1"/>
                <w:sz w:val="18"/>
                <w:szCs w:val="18"/>
              </w:rPr>
            </w:pPr>
          </w:p>
          <w:p w14:paraId="64C39D05" w14:textId="77777777" w:rsidR="0055272B" w:rsidRDefault="0055272B" w:rsidP="003647B8">
            <w:pPr>
              <w:spacing w:line="280" w:lineRule="exact"/>
              <w:ind w:left="360" w:hangingChars="200" w:hanging="360"/>
              <w:rPr>
                <w:color w:val="000000" w:themeColor="text1"/>
                <w:sz w:val="18"/>
                <w:szCs w:val="18"/>
              </w:rPr>
            </w:pPr>
          </w:p>
          <w:p w14:paraId="06D9EA17" w14:textId="3C1089A0" w:rsidR="0055272B" w:rsidRDefault="001740FA" w:rsidP="001740FA">
            <w:pPr>
              <w:spacing w:line="280" w:lineRule="exact"/>
              <w:rPr>
                <w:color w:val="000000" w:themeColor="text1"/>
                <w:sz w:val="18"/>
                <w:szCs w:val="18"/>
              </w:rPr>
            </w:pPr>
            <w:r>
              <w:rPr>
                <w:rFonts w:hint="eastAsia"/>
                <w:color w:val="000000" w:themeColor="text1"/>
                <w:sz w:val="18"/>
                <w:szCs w:val="18"/>
              </w:rPr>
              <w:lastRenderedPageBreak/>
              <w:t>対比構造から読み取れることを伝える。</w:t>
            </w:r>
          </w:p>
          <w:p w14:paraId="1249B4E5" w14:textId="36B97811" w:rsidR="001740FA" w:rsidRPr="001740FA" w:rsidRDefault="001740FA" w:rsidP="001740FA">
            <w:pPr>
              <w:spacing w:line="280" w:lineRule="exact"/>
              <w:rPr>
                <w:color w:val="000000" w:themeColor="text1"/>
                <w:sz w:val="18"/>
                <w:szCs w:val="18"/>
              </w:rPr>
            </w:pPr>
            <w:r>
              <w:rPr>
                <w:rFonts w:hint="eastAsia"/>
                <w:color w:val="000000" w:themeColor="text1"/>
                <w:sz w:val="18"/>
                <w:szCs w:val="18"/>
              </w:rPr>
              <w:t>左の理由はあくまでも「外面的」なものであることを伝える。</w:t>
            </w:r>
          </w:p>
          <w:p w14:paraId="30AD80CC" w14:textId="77777777" w:rsidR="001740FA" w:rsidRDefault="001740FA" w:rsidP="003647B8">
            <w:pPr>
              <w:spacing w:line="280" w:lineRule="exact"/>
              <w:ind w:left="360" w:hangingChars="200" w:hanging="360"/>
              <w:rPr>
                <w:color w:val="000000" w:themeColor="text1"/>
                <w:sz w:val="18"/>
                <w:szCs w:val="18"/>
              </w:rPr>
            </w:pPr>
          </w:p>
          <w:p w14:paraId="0B32D027" w14:textId="77777777" w:rsidR="001740FA" w:rsidRDefault="001740FA" w:rsidP="003647B8">
            <w:pPr>
              <w:spacing w:line="280" w:lineRule="exact"/>
              <w:ind w:left="360" w:hangingChars="200" w:hanging="360"/>
              <w:rPr>
                <w:color w:val="000000" w:themeColor="text1"/>
                <w:sz w:val="18"/>
                <w:szCs w:val="18"/>
              </w:rPr>
            </w:pPr>
          </w:p>
          <w:p w14:paraId="617C97B0" w14:textId="77777777" w:rsidR="001740FA" w:rsidRDefault="001740FA" w:rsidP="003647B8">
            <w:pPr>
              <w:spacing w:line="280" w:lineRule="exact"/>
              <w:ind w:left="360" w:hangingChars="200" w:hanging="360"/>
              <w:rPr>
                <w:color w:val="000000" w:themeColor="text1"/>
                <w:sz w:val="18"/>
                <w:szCs w:val="18"/>
              </w:rPr>
            </w:pPr>
          </w:p>
          <w:p w14:paraId="03D42F9B" w14:textId="77777777" w:rsidR="001740FA" w:rsidRDefault="001740FA" w:rsidP="003647B8">
            <w:pPr>
              <w:spacing w:line="280" w:lineRule="exact"/>
              <w:ind w:left="360" w:hangingChars="200" w:hanging="360"/>
              <w:rPr>
                <w:color w:val="000000" w:themeColor="text1"/>
                <w:sz w:val="18"/>
                <w:szCs w:val="18"/>
              </w:rPr>
            </w:pPr>
          </w:p>
          <w:p w14:paraId="70F63025" w14:textId="77777777" w:rsidR="0055272B" w:rsidRDefault="0055272B" w:rsidP="003647B8">
            <w:pPr>
              <w:spacing w:line="280" w:lineRule="exact"/>
              <w:ind w:left="360" w:hangingChars="200" w:hanging="360"/>
              <w:rPr>
                <w:color w:val="000000" w:themeColor="text1"/>
                <w:sz w:val="18"/>
                <w:szCs w:val="18"/>
              </w:rPr>
            </w:pPr>
          </w:p>
          <w:p w14:paraId="3FF6FB2F" w14:textId="77777777" w:rsidR="001740FA" w:rsidRDefault="001740FA" w:rsidP="003647B8">
            <w:pPr>
              <w:spacing w:line="280" w:lineRule="exact"/>
              <w:ind w:left="360" w:hangingChars="200" w:hanging="360"/>
              <w:rPr>
                <w:color w:val="000000" w:themeColor="text1"/>
                <w:sz w:val="18"/>
                <w:szCs w:val="18"/>
              </w:rPr>
            </w:pPr>
          </w:p>
          <w:p w14:paraId="010F1557" w14:textId="77777777" w:rsidR="001740FA" w:rsidRDefault="001740FA" w:rsidP="003647B8">
            <w:pPr>
              <w:spacing w:line="280" w:lineRule="exact"/>
              <w:ind w:left="360" w:hangingChars="200" w:hanging="360"/>
              <w:rPr>
                <w:color w:val="000000" w:themeColor="text1"/>
                <w:sz w:val="18"/>
                <w:szCs w:val="18"/>
              </w:rPr>
            </w:pPr>
          </w:p>
          <w:p w14:paraId="3AB26739" w14:textId="4141654D" w:rsidR="001740FA" w:rsidRDefault="009F0C5C" w:rsidP="009F0C5C">
            <w:pPr>
              <w:spacing w:line="280" w:lineRule="exact"/>
              <w:rPr>
                <w:color w:val="000000" w:themeColor="text1"/>
                <w:sz w:val="18"/>
                <w:szCs w:val="18"/>
              </w:rPr>
            </w:pPr>
            <w:r>
              <w:rPr>
                <w:rFonts w:hint="eastAsia"/>
                <w:color w:val="000000" w:themeColor="text1"/>
                <w:sz w:val="18"/>
                <w:szCs w:val="18"/>
              </w:rPr>
              <w:t>対比構造を用いて西洋人の水の捉え方を発問する。</w:t>
            </w:r>
          </w:p>
          <w:p w14:paraId="04D80575" w14:textId="77777777" w:rsidR="009F0C5C" w:rsidRDefault="009F0C5C" w:rsidP="009F0C5C">
            <w:pPr>
              <w:spacing w:line="280" w:lineRule="exact"/>
              <w:rPr>
                <w:color w:val="000000" w:themeColor="text1"/>
                <w:sz w:val="18"/>
                <w:szCs w:val="18"/>
              </w:rPr>
            </w:pPr>
          </w:p>
          <w:p w14:paraId="028DF383" w14:textId="77777777" w:rsidR="003A6429" w:rsidRPr="00CF31AC" w:rsidRDefault="003A6429" w:rsidP="003A6429">
            <w:pPr>
              <w:spacing w:line="280" w:lineRule="exact"/>
              <w:ind w:left="180" w:hangingChars="100" w:hanging="180"/>
              <w:jc w:val="left"/>
              <w:rPr>
                <w:color w:val="000000" w:themeColor="text1"/>
                <w:sz w:val="18"/>
                <w:szCs w:val="18"/>
              </w:rPr>
            </w:pPr>
            <w:r w:rsidRPr="00CF31AC">
              <w:rPr>
                <w:rFonts w:hint="eastAsia"/>
                <w:color w:val="000000" w:themeColor="text1"/>
                <w:sz w:val="18"/>
                <w:szCs w:val="18"/>
              </w:rPr>
              <w:t>※「しかけ」が人工物であることに気付かせることで、単元の本質的な問いが単純に「日本人は自然そのままの姿を美しいと思う民族だ」という結論に至らせないよう注意する。</w:t>
            </w:r>
          </w:p>
          <w:p w14:paraId="1AC38E48" w14:textId="77777777" w:rsidR="003A6429" w:rsidRPr="00CF31AC" w:rsidRDefault="003A6429" w:rsidP="003A6429">
            <w:pPr>
              <w:spacing w:line="280" w:lineRule="exact"/>
              <w:ind w:left="180" w:hangingChars="100" w:hanging="180"/>
              <w:jc w:val="left"/>
              <w:rPr>
                <w:color w:val="000000" w:themeColor="text1"/>
                <w:sz w:val="18"/>
                <w:szCs w:val="18"/>
              </w:rPr>
            </w:pPr>
            <w:r w:rsidRPr="00CF31AC">
              <w:rPr>
                <w:rFonts w:hint="eastAsia"/>
                <w:color w:val="000000" w:themeColor="text1"/>
                <w:sz w:val="18"/>
                <w:szCs w:val="18"/>
              </w:rPr>
              <w:t xml:space="preserve">　（参考資料「演じられた風景」参照）</w:t>
            </w:r>
          </w:p>
          <w:p w14:paraId="2623CEFC" w14:textId="77777777" w:rsidR="001740FA" w:rsidRPr="003A6429" w:rsidRDefault="001740FA" w:rsidP="003647B8">
            <w:pPr>
              <w:spacing w:line="280" w:lineRule="exact"/>
              <w:ind w:left="360" w:hangingChars="200" w:hanging="360"/>
              <w:rPr>
                <w:color w:val="000000" w:themeColor="text1"/>
                <w:sz w:val="18"/>
                <w:szCs w:val="18"/>
              </w:rPr>
            </w:pPr>
          </w:p>
          <w:p w14:paraId="519CB43C" w14:textId="709803E4" w:rsidR="009F0C5C" w:rsidRPr="00CF31AC" w:rsidRDefault="009F0C5C" w:rsidP="003647B8">
            <w:pPr>
              <w:spacing w:line="280" w:lineRule="exact"/>
              <w:rPr>
                <w:rFonts w:asciiTheme="minorEastAsia" w:hAnsiTheme="minorEastAsia"/>
                <w:color w:val="000000" w:themeColor="text1"/>
                <w:sz w:val="18"/>
                <w:szCs w:val="18"/>
              </w:rPr>
            </w:pPr>
          </w:p>
        </w:tc>
        <w:tc>
          <w:tcPr>
            <w:tcW w:w="2552" w:type="dxa"/>
          </w:tcPr>
          <w:p w14:paraId="5B8C9492" w14:textId="77777777" w:rsidR="00650840" w:rsidRDefault="00C01E98" w:rsidP="00650840">
            <w:pPr>
              <w:spacing w:line="280" w:lineRule="exact"/>
              <w:ind w:left="360" w:hangingChars="200" w:hanging="360"/>
              <w:jc w:val="left"/>
              <w:rPr>
                <w:rFonts w:asciiTheme="minorEastAsia" w:hAnsiTheme="minorEastAsia"/>
                <w:color w:val="000000" w:themeColor="text1"/>
                <w:spacing w:val="-6"/>
                <w:sz w:val="18"/>
                <w:szCs w:val="18"/>
              </w:rPr>
            </w:pPr>
            <w:r w:rsidRPr="00CF31AC">
              <w:rPr>
                <w:rFonts w:asciiTheme="minorEastAsia" w:hAnsiTheme="minorEastAsia" w:hint="eastAsia"/>
                <w:color w:val="000000" w:themeColor="text1"/>
                <w:sz w:val="18"/>
                <w:szCs w:val="18"/>
              </w:rPr>
              <w:lastRenderedPageBreak/>
              <w:t>〔同〕</w:t>
            </w:r>
            <w:r w:rsidR="001A24BE">
              <w:rPr>
                <w:rFonts w:asciiTheme="minorEastAsia" w:hAnsiTheme="minorEastAsia" w:hint="eastAsia"/>
                <w:color w:val="000000" w:themeColor="text1"/>
                <w:spacing w:val="-6"/>
                <w:sz w:val="18"/>
                <w:szCs w:val="18"/>
              </w:rPr>
              <w:t>結論←本論←序論を板書し、本時の内容は前半が「本論２」であり、後半が「結論」</w:t>
            </w:r>
            <w:r w:rsidR="00650840">
              <w:rPr>
                <w:rFonts w:asciiTheme="minorEastAsia" w:hAnsiTheme="minorEastAsia" w:hint="eastAsia"/>
                <w:color w:val="000000" w:themeColor="text1"/>
                <w:spacing w:val="-6"/>
                <w:sz w:val="18"/>
                <w:szCs w:val="18"/>
              </w:rPr>
              <w:t>の前半である</w:t>
            </w:r>
            <w:r w:rsidR="001A24BE" w:rsidRPr="00CF31AC">
              <w:rPr>
                <w:rFonts w:asciiTheme="minorEastAsia" w:hAnsiTheme="minorEastAsia" w:hint="eastAsia"/>
                <w:color w:val="000000" w:themeColor="text1"/>
                <w:spacing w:val="-6"/>
                <w:sz w:val="18"/>
                <w:szCs w:val="18"/>
              </w:rPr>
              <w:t>ことを明示する。</w:t>
            </w:r>
          </w:p>
          <w:p w14:paraId="4BA3A684" w14:textId="038C8FBE" w:rsidR="00C01E98" w:rsidRPr="00CF31AC" w:rsidRDefault="007D4C68" w:rsidP="00650840">
            <w:pPr>
              <w:spacing w:line="280" w:lineRule="exact"/>
              <w:ind w:left="360" w:hangingChars="200" w:hanging="36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〔継〕現在の活動内容を板書</w:t>
            </w:r>
            <w:r w:rsidR="004D05A2" w:rsidRPr="00CF31AC">
              <w:rPr>
                <w:rFonts w:asciiTheme="minorEastAsia" w:hAnsiTheme="minorEastAsia" w:hint="eastAsia"/>
                <w:color w:val="000000" w:themeColor="text1"/>
                <w:sz w:val="18"/>
                <w:szCs w:val="18"/>
              </w:rPr>
              <w:t>で強調する。</w:t>
            </w:r>
          </w:p>
          <w:p w14:paraId="6038037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888FB0D" w14:textId="4F093ED7" w:rsidR="00F90ED3" w:rsidRPr="00F90ED3" w:rsidRDefault="00F90ED3" w:rsidP="003647B8">
            <w:pPr>
              <w:spacing w:line="280" w:lineRule="exact"/>
              <w:jc w:val="left"/>
              <w:rPr>
                <w:rFonts w:asciiTheme="minorEastAsia" w:hAnsiTheme="minorEastAsia"/>
                <w:color w:val="000000" w:themeColor="text1"/>
                <w:spacing w:val="-10"/>
                <w:sz w:val="18"/>
                <w:szCs w:val="18"/>
              </w:rPr>
            </w:pPr>
            <w:r w:rsidRPr="00F90ED3">
              <w:rPr>
                <w:rFonts w:asciiTheme="minorEastAsia" w:hAnsiTheme="minorEastAsia" w:hint="eastAsia"/>
                <w:color w:val="000000" w:themeColor="text1"/>
                <w:spacing w:val="-10"/>
                <w:sz w:val="18"/>
                <w:szCs w:val="18"/>
              </w:rPr>
              <w:t>叙述を調べるために</w:t>
            </w:r>
          </w:p>
          <w:p w14:paraId="5FEB0E67" w14:textId="3F731409" w:rsidR="00C01E98" w:rsidRPr="00650840" w:rsidRDefault="00650840" w:rsidP="003647B8">
            <w:pPr>
              <w:spacing w:line="280" w:lineRule="exact"/>
              <w:jc w:val="left"/>
              <w:rPr>
                <w:rFonts w:asciiTheme="majorEastAsia" w:eastAsiaTheme="majorEastAsia" w:hAnsiTheme="majorEastAsia"/>
                <w:color w:val="000000" w:themeColor="text1"/>
                <w:spacing w:val="-10"/>
                <w:sz w:val="18"/>
                <w:szCs w:val="18"/>
              </w:rPr>
            </w:pPr>
            <w:r w:rsidRPr="00650840">
              <w:rPr>
                <w:rFonts w:asciiTheme="majorEastAsia" w:eastAsiaTheme="majorEastAsia" w:hAnsiTheme="majorEastAsia" w:hint="eastAsia"/>
                <w:color w:val="000000" w:themeColor="text1"/>
                <w:spacing w:val="-10"/>
                <w:sz w:val="18"/>
                <w:szCs w:val="18"/>
              </w:rPr>
              <w:t>《Ｂ重要語句の確認（前時参照）》</w:t>
            </w:r>
          </w:p>
          <w:p w14:paraId="3CD46401" w14:textId="4DB79655" w:rsidR="00650840" w:rsidRPr="00650840" w:rsidRDefault="00650840" w:rsidP="003647B8">
            <w:pPr>
              <w:spacing w:line="280" w:lineRule="exact"/>
              <w:jc w:val="left"/>
              <w:rPr>
                <w:rFonts w:asciiTheme="majorEastAsia" w:eastAsiaTheme="majorEastAsia" w:hAnsiTheme="majorEastAsia"/>
                <w:color w:val="000000" w:themeColor="text1"/>
                <w:sz w:val="18"/>
                <w:szCs w:val="18"/>
              </w:rPr>
            </w:pPr>
            <w:r w:rsidRPr="00650840">
              <w:rPr>
                <w:rFonts w:asciiTheme="majorEastAsia" w:eastAsiaTheme="majorEastAsia" w:hAnsiTheme="majorEastAsia" w:hint="eastAsia"/>
                <w:color w:val="000000" w:themeColor="text1"/>
                <w:sz w:val="18"/>
                <w:szCs w:val="18"/>
              </w:rPr>
              <w:t>《Ｃ段落構成の確認》</w:t>
            </w:r>
          </w:p>
          <w:p w14:paraId="7652E7E4" w14:textId="79886831" w:rsidR="00C01E98" w:rsidRPr="00560C6B" w:rsidRDefault="00650840" w:rsidP="00650840">
            <w:pPr>
              <w:spacing w:line="280" w:lineRule="exact"/>
              <w:ind w:left="180" w:hangingChars="100" w:hanging="180"/>
              <w:jc w:val="left"/>
              <w:rPr>
                <w:rFonts w:asciiTheme="minorEastAsia" w:hAnsiTheme="minorEastAsia"/>
                <w:color w:val="000000" w:themeColor="text1"/>
                <w:spacing w:val="-2"/>
                <w:sz w:val="18"/>
                <w:szCs w:val="18"/>
              </w:rPr>
            </w:pPr>
            <w:r>
              <w:rPr>
                <w:rFonts w:asciiTheme="minorEastAsia" w:hAnsiTheme="minorEastAsia" w:hint="eastAsia"/>
                <w:color w:val="000000" w:themeColor="text1"/>
                <w:sz w:val="18"/>
                <w:szCs w:val="18"/>
              </w:rPr>
              <w:t xml:space="preserve">　</w:t>
            </w:r>
            <w:r w:rsidRPr="00560C6B">
              <w:rPr>
                <w:rFonts w:asciiTheme="minorEastAsia" w:hAnsiTheme="minorEastAsia" w:hint="eastAsia"/>
                <w:color w:val="000000" w:themeColor="text1"/>
                <w:spacing w:val="-2"/>
                <w:sz w:val="18"/>
                <w:szCs w:val="18"/>
              </w:rPr>
              <w:t>形式段落１～３の話題は鹿おどし（日本）であり、</w:t>
            </w:r>
            <w:r w:rsidR="00560C6B" w:rsidRPr="00560C6B">
              <w:rPr>
                <w:rFonts w:asciiTheme="minorEastAsia" w:hAnsiTheme="minorEastAsia" w:hint="eastAsia"/>
                <w:color w:val="000000" w:themeColor="text1"/>
                <w:spacing w:val="-2"/>
                <w:sz w:val="18"/>
                <w:szCs w:val="18"/>
              </w:rPr>
              <w:t>段落</w:t>
            </w:r>
            <w:r w:rsidRPr="00560C6B">
              <w:rPr>
                <w:rFonts w:asciiTheme="minorEastAsia" w:hAnsiTheme="minorEastAsia" w:hint="eastAsia"/>
                <w:color w:val="000000" w:themeColor="text1"/>
                <w:spacing w:val="-2"/>
                <w:sz w:val="18"/>
                <w:szCs w:val="18"/>
              </w:rPr>
              <w:t>５は噴水（西洋）である。</w:t>
            </w:r>
          </w:p>
          <w:p w14:paraId="67230264" w14:textId="77777777" w:rsidR="00650840" w:rsidRPr="00D037CE" w:rsidRDefault="00650840" w:rsidP="00650840">
            <w:pPr>
              <w:spacing w:line="280" w:lineRule="exact"/>
              <w:ind w:left="516" w:hangingChars="300" w:hanging="516"/>
              <w:jc w:val="left"/>
              <w:rPr>
                <w:color w:val="000000" w:themeColor="text1"/>
                <w:spacing w:val="-14"/>
                <w:sz w:val="18"/>
                <w:szCs w:val="18"/>
              </w:rPr>
            </w:pPr>
            <w:r>
              <w:rPr>
                <w:rFonts w:asciiTheme="minorEastAsia" w:hAnsiTheme="minorEastAsia" w:hint="eastAsia"/>
                <w:color w:val="000000" w:themeColor="text1"/>
                <w:spacing w:val="-4"/>
                <w:sz w:val="18"/>
                <w:szCs w:val="18"/>
              </w:rPr>
              <w:t>〔聴</w:t>
            </w:r>
            <w:r w:rsidRPr="00CF31AC">
              <w:rPr>
                <w:rFonts w:asciiTheme="minorEastAsia" w:hAnsiTheme="minorEastAsia" w:hint="eastAsia"/>
                <w:color w:val="000000" w:themeColor="text1"/>
                <w:spacing w:val="-4"/>
                <w:sz w:val="18"/>
                <w:szCs w:val="18"/>
              </w:rPr>
              <w:t>〕</w:t>
            </w:r>
            <w:r>
              <w:rPr>
                <w:rFonts w:hint="eastAsia"/>
                <w:color w:val="000000" w:themeColor="text1"/>
                <w:spacing w:val="-14"/>
                <w:sz w:val="18"/>
                <w:szCs w:val="18"/>
              </w:rPr>
              <w:t>音読又は唇を動かして読む。</w:t>
            </w:r>
          </w:p>
          <w:p w14:paraId="451F9A95" w14:textId="77777777" w:rsidR="00650840" w:rsidRPr="00385C00" w:rsidRDefault="00650840" w:rsidP="00650840">
            <w:pPr>
              <w:spacing w:line="280" w:lineRule="exact"/>
              <w:ind w:left="516" w:hangingChars="300" w:hanging="516"/>
              <w:jc w:val="left"/>
              <w:rPr>
                <w:rFonts w:asciiTheme="minorEastAsia" w:hAnsiTheme="minorEastAsia"/>
                <w:color w:val="000000" w:themeColor="text1"/>
                <w:spacing w:val="-8"/>
                <w:sz w:val="18"/>
                <w:szCs w:val="18"/>
              </w:rPr>
            </w:pPr>
            <w:r>
              <w:rPr>
                <w:rFonts w:asciiTheme="minorEastAsia" w:hAnsiTheme="minorEastAsia" w:hint="eastAsia"/>
                <w:color w:val="000000" w:themeColor="text1"/>
                <w:spacing w:val="-4"/>
                <w:sz w:val="18"/>
                <w:szCs w:val="18"/>
              </w:rPr>
              <w:t>〔言〕西洋の</w:t>
            </w:r>
            <w:r w:rsidRPr="006115B8">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しかけ</w:t>
            </w:r>
            <w:r w:rsidRPr="006115B8">
              <w:rPr>
                <w:rFonts w:asciiTheme="minorEastAsia" w:hAnsiTheme="minorEastAsia" w:hint="eastAsia"/>
                <w:color w:val="000000" w:themeColor="text1"/>
                <w:sz w:val="18"/>
                <w:szCs w:val="18"/>
              </w:rPr>
              <w:t>」を丸で囲み、前後の文に注目させる。</w:t>
            </w:r>
          </w:p>
          <w:p w14:paraId="687A2151" w14:textId="77777777" w:rsidR="00650840" w:rsidRDefault="00650840" w:rsidP="00650840">
            <w:pPr>
              <w:spacing w:line="280" w:lineRule="exact"/>
              <w:ind w:left="516" w:hangingChars="300" w:hanging="516"/>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pacing w:val="-4"/>
                <w:sz w:val="18"/>
                <w:szCs w:val="18"/>
              </w:rPr>
              <w:t>〔象〕</w:t>
            </w:r>
            <w:r>
              <w:rPr>
                <w:rFonts w:asciiTheme="minorEastAsia" w:hAnsiTheme="minorEastAsia" w:hint="eastAsia"/>
                <w:color w:val="000000" w:themeColor="text1"/>
                <w:sz w:val="18"/>
                <w:szCs w:val="18"/>
              </w:rPr>
              <w:t>本文の内容をノートに図示する。</w:t>
            </w:r>
          </w:p>
          <w:p w14:paraId="305CFC70" w14:textId="77777777" w:rsidR="00650840" w:rsidRDefault="00650840" w:rsidP="00650840">
            <w:pPr>
              <w:spacing w:line="280" w:lineRule="exact"/>
              <w:ind w:left="516" w:hangingChars="300" w:hanging="516"/>
              <w:jc w:val="left"/>
              <w:rPr>
                <w:color w:val="000000" w:themeColor="text1"/>
                <w:spacing w:val="-14"/>
                <w:sz w:val="18"/>
                <w:szCs w:val="18"/>
              </w:rPr>
            </w:pPr>
            <w:r>
              <w:rPr>
                <w:rFonts w:asciiTheme="minorEastAsia" w:hAnsiTheme="minorEastAsia" w:hint="eastAsia"/>
                <w:color w:val="000000" w:themeColor="text1"/>
                <w:spacing w:val="-4"/>
                <w:sz w:val="18"/>
                <w:szCs w:val="18"/>
              </w:rPr>
              <w:t>〔体〕</w:t>
            </w:r>
            <w:r>
              <w:rPr>
                <w:rFonts w:hint="eastAsia"/>
                <w:color w:val="000000" w:themeColor="text1"/>
                <w:spacing w:val="-14"/>
                <w:sz w:val="18"/>
                <w:szCs w:val="18"/>
              </w:rPr>
              <w:t>音読又は唇を動かして読む。</w:t>
            </w:r>
          </w:p>
          <w:p w14:paraId="2476E845" w14:textId="77777777" w:rsidR="00F90ED3" w:rsidRPr="00215724" w:rsidRDefault="00F90ED3" w:rsidP="00F90ED3">
            <w:pPr>
              <w:spacing w:line="280" w:lineRule="exact"/>
              <w:jc w:val="left"/>
              <w:rPr>
                <w:rFonts w:asciiTheme="minorEastAsia" w:hAnsiTheme="minorEastAsia"/>
                <w:color w:val="000000" w:themeColor="text1"/>
                <w:sz w:val="18"/>
                <w:szCs w:val="18"/>
              </w:rPr>
            </w:pPr>
          </w:p>
          <w:p w14:paraId="00B96760" w14:textId="77777777" w:rsidR="00F90ED3" w:rsidRPr="00066884" w:rsidRDefault="00F90ED3" w:rsidP="00F90ED3">
            <w:pPr>
              <w:spacing w:line="280" w:lineRule="exact"/>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〔聴・体〕書いたものを見せ合う。</w:t>
            </w:r>
          </w:p>
          <w:p w14:paraId="63BF8C37" w14:textId="77777777" w:rsidR="00F90ED3" w:rsidRPr="00066884" w:rsidRDefault="00F90ED3" w:rsidP="00F90ED3">
            <w:pPr>
              <w:spacing w:line="280" w:lineRule="exact"/>
              <w:ind w:left="560" w:hangingChars="350" w:hanging="560"/>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〔言・象〕</w:t>
            </w:r>
            <w:r>
              <w:rPr>
                <w:rFonts w:asciiTheme="minorEastAsia" w:hAnsiTheme="minorEastAsia" w:hint="eastAsia"/>
                <w:color w:val="000000" w:themeColor="text1"/>
                <w:spacing w:val="-10"/>
                <w:sz w:val="18"/>
                <w:szCs w:val="18"/>
              </w:rPr>
              <w:t>ＩＣＴ等を用いて図示したり、線引き箇所を視覚的に示したりする。</w:t>
            </w:r>
          </w:p>
          <w:p w14:paraId="0F9703D5" w14:textId="77777777" w:rsidR="00C01E98" w:rsidRPr="00F90ED3" w:rsidRDefault="00C01E98" w:rsidP="003647B8">
            <w:pPr>
              <w:spacing w:line="280" w:lineRule="exact"/>
              <w:jc w:val="left"/>
              <w:rPr>
                <w:rFonts w:asciiTheme="minorEastAsia" w:hAnsiTheme="minorEastAsia"/>
                <w:color w:val="000000" w:themeColor="text1"/>
                <w:sz w:val="18"/>
                <w:szCs w:val="18"/>
              </w:rPr>
            </w:pPr>
          </w:p>
          <w:p w14:paraId="69C043ED" w14:textId="77777777" w:rsidR="00F90ED3" w:rsidRPr="00CF31AC" w:rsidRDefault="00F90ED3" w:rsidP="003647B8">
            <w:pPr>
              <w:spacing w:line="280" w:lineRule="exact"/>
              <w:jc w:val="left"/>
              <w:rPr>
                <w:rFonts w:asciiTheme="minorEastAsia" w:hAnsiTheme="minorEastAsia"/>
                <w:color w:val="000000" w:themeColor="text1"/>
                <w:sz w:val="18"/>
                <w:szCs w:val="18"/>
              </w:rPr>
            </w:pPr>
          </w:p>
          <w:p w14:paraId="2F7AC6B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F6BA547" w14:textId="77777777" w:rsidR="0055272B" w:rsidRDefault="0055272B" w:rsidP="003647B8">
            <w:pPr>
              <w:spacing w:line="280" w:lineRule="exact"/>
              <w:jc w:val="left"/>
              <w:rPr>
                <w:rFonts w:asciiTheme="minorEastAsia" w:hAnsiTheme="minorEastAsia"/>
                <w:color w:val="000000" w:themeColor="text1"/>
                <w:sz w:val="18"/>
                <w:szCs w:val="18"/>
              </w:rPr>
            </w:pPr>
          </w:p>
          <w:p w14:paraId="1FB0742E" w14:textId="77777777" w:rsidR="0055272B" w:rsidRDefault="0055272B" w:rsidP="003647B8">
            <w:pPr>
              <w:spacing w:line="280" w:lineRule="exact"/>
              <w:jc w:val="left"/>
              <w:rPr>
                <w:rFonts w:asciiTheme="minorEastAsia" w:hAnsiTheme="minorEastAsia"/>
                <w:color w:val="000000" w:themeColor="text1"/>
                <w:sz w:val="18"/>
                <w:szCs w:val="18"/>
              </w:rPr>
            </w:pPr>
          </w:p>
          <w:p w14:paraId="4F65C4F4" w14:textId="77777777" w:rsidR="0055272B" w:rsidRDefault="0055272B" w:rsidP="003647B8">
            <w:pPr>
              <w:spacing w:line="280" w:lineRule="exact"/>
              <w:jc w:val="left"/>
              <w:rPr>
                <w:rFonts w:asciiTheme="minorEastAsia" w:hAnsiTheme="minorEastAsia"/>
                <w:color w:val="000000" w:themeColor="text1"/>
                <w:sz w:val="18"/>
                <w:szCs w:val="18"/>
              </w:rPr>
            </w:pPr>
          </w:p>
          <w:p w14:paraId="0E419FFB" w14:textId="77777777" w:rsidR="0055272B" w:rsidRDefault="0055272B" w:rsidP="003647B8">
            <w:pPr>
              <w:spacing w:line="280" w:lineRule="exact"/>
              <w:jc w:val="left"/>
              <w:rPr>
                <w:rFonts w:asciiTheme="minorEastAsia" w:hAnsiTheme="minorEastAsia"/>
                <w:color w:val="000000" w:themeColor="text1"/>
                <w:sz w:val="18"/>
                <w:szCs w:val="18"/>
              </w:rPr>
            </w:pPr>
          </w:p>
          <w:p w14:paraId="14262723" w14:textId="5C556334" w:rsidR="00C01E98"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作文するために</w:t>
            </w:r>
          </w:p>
          <w:p w14:paraId="52CB9ECD" w14:textId="76B32C49" w:rsidR="00F90ED3" w:rsidRPr="00F90ED3" w:rsidRDefault="00F90ED3" w:rsidP="003647B8">
            <w:pPr>
              <w:spacing w:line="280" w:lineRule="exact"/>
              <w:jc w:val="left"/>
              <w:rPr>
                <w:rFonts w:asciiTheme="minorEastAsia" w:hAnsiTheme="minorEastAsia"/>
                <w:color w:val="000000" w:themeColor="text1"/>
                <w:sz w:val="18"/>
                <w:szCs w:val="18"/>
              </w:rPr>
            </w:pPr>
            <w:r w:rsidRPr="00F90ED3">
              <w:rPr>
                <w:rFonts w:asciiTheme="majorEastAsia" w:eastAsiaTheme="majorEastAsia" w:hAnsiTheme="majorEastAsia" w:hint="eastAsia"/>
                <w:color w:val="000000" w:themeColor="text1"/>
                <w:sz w:val="18"/>
                <w:szCs w:val="18"/>
              </w:rPr>
              <w:t>《Ｂ重要語句の確認》</w:t>
            </w:r>
          </w:p>
          <w:p w14:paraId="5DF72E42" w14:textId="22F4C8D2" w:rsidR="00BD4CCD" w:rsidRDefault="00F90E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00BD4CCD">
              <w:rPr>
                <w:rFonts w:asciiTheme="minorEastAsia" w:hAnsiTheme="minorEastAsia" w:hint="eastAsia"/>
                <w:color w:val="000000" w:themeColor="text1"/>
                <w:sz w:val="18"/>
                <w:szCs w:val="18"/>
              </w:rPr>
              <w:t>せせらぎ　②</w:t>
            </w:r>
            <w:r w:rsidR="0055272B">
              <w:rPr>
                <w:rFonts w:asciiTheme="minorEastAsia" w:hAnsiTheme="minorEastAsia" w:hint="eastAsia"/>
                <w:color w:val="000000" w:themeColor="text1"/>
                <w:sz w:val="18"/>
                <w:szCs w:val="18"/>
              </w:rPr>
              <w:t>至る</w:t>
            </w:r>
            <w:r w:rsidR="00BD4CCD">
              <w:rPr>
                <w:rFonts w:asciiTheme="minorEastAsia" w:hAnsiTheme="minorEastAsia" w:hint="eastAsia"/>
                <w:color w:val="000000" w:themeColor="text1"/>
                <w:sz w:val="18"/>
                <w:szCs w:val="18"/>
              </w:rPr>
              <w:t xml:space="preserve">　</w:t>
            </w:r>
          </w:p>
          <w:p w14:paraId="16B8163A" w14:textId="3220B1E3" w:rsidR="00C01E98" w:rsidRDefault="00BD4CCD"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③間が抜ける　③乏しい</w:t>
            </w:r>
          </w:p>
          <w:p w14:paraId="23C8DA49" w14:textId="10134B30" w:rsidR="0055272B" w:rsidRDefault="0055272B"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④圧縮　⑤造形</w:t>
            </w:r>
            <w:r w:rsidR="009F0C5C">
              <w:rPr>
                <w:rFonts w:asciiTheme="minorEastAsia" w:hAnsiTheme="minorEastAsia" w:hint="eastAsia"/>
                <w:color w:val="000000" w:themeColor="text1"/>
                <w:sz w:val="18"/>
                <w:szCs w:val="18"/>
              </w:rPr>
              <w:t xml:space="preserve">　等</w:t>
            </w:r>
          </w:p>
          <w:p w14:paraId="696C969F" w14:textId="796DD30D" w:rsidR="0055272B" w:rsidRPr="0055272B" w:rsidRDefault="0055272B" w:rsidP="003647B8">
            <w:pPr>
              <w:spacing w:line="280" w:lineRule="exact"/>
              <w:jc w:val="left"/>
              <w:rPr>
                <w:rFonts w:asciiTheme="majorEastAsia" w:eastAsiaTheme="majorEastAsia" w:hAnsiTheme="majorEastAsia"/>
                <w:color w:val="000000" w:themeColor="text1"/>
                <w:sz w:val="18"/>
                <w:szCs w:val="18"/>
              </w:rPr>
            </w:pPr>
            <w:r w:rsidRPr="0055272B">
              <w:rPr>
                <w:rFonts w:asciiTheme="majorEastAsia" w:eastAsiaTheme="majorEastAsia" w:hAnsiTheme="majorEastAsia" w:hint="eastAsia"/>
                <w:color w:val="000000" w:themeColor="text1"/>
                <w:sz w:val="18"/>
                <w:szCs w:val="18"/>
              </w:rPr>
              <w:t>《Ｂ対義語の表現の確認》</w:t>
            </w:r>
          </w:p>
          <w:p w14:paraId="2B551D85" w14:textId="33262D88" w:rsidR="00BD4CCD" w:rsidRPr="0055272B" w:rsidRDefault="00BD4CCD" w:rsidP="003647B8">
            <w:pPr>
              <w:spacing w:line="280" w:lineRule="exact"/>
              <w:jc w:val="left"/>
              <w:rPr>
                <w:rFonts w:asciiTheme="majorEastAsia" w:eastAsiaTheme="majorEastAsia" w:hAnsiTheme="majorEastAsia"/>
                <w:color w:val="000000" w:themeColor="text1"/>
                <w:sz w:val="18"/>
                <w:szCs w:val="18"/>
              </w:rPr>
            </w:pPr>
            <w:r w:rsidRPr="0055272B">
              <w:rPr>
                <w:rFonts w:asciiTheme="majorEastAsia" w:eastAsiaTheme="majorEastAsia" w:hAnsiTheme="majorEastAsia" w:hint="eastAsia"/>
                <w:color w:val="000000" w:themeColor="text1"/>
                <w:sz w:val="18"/>
                <w:szCs w:val="18"/>
              </w:rPr>
              <w:t>《Ｃ指示語、接続語の確認》</w:t>
            </w:r>
          </w:p>
          <w:p w14:paraId="39FE4ED8" w14:textId="1142FC61" w:rsidR="0055272B" w:rsidRPr="0055272B" w:rsidRDefault="0055272B" w:rsidP="0055272B">
            <w:pPr>
              <w:spacing w:line="280" w:lineRule="exact"/>
              <w:ind w:left="180" w:hangingChars="100" w:hanging="180"/>
              <w:jc w:val="left"/>
              <w:rPr>
                <w:rFonts w:asciiTheme="majorEastAsia" w:eastAsiaTheme="majorEastAsia" w:hAnsiTheme="majorEastAsia"/>
                <w:color w:val="000000" w:themeColor="text1"/>
                <w:sz w:val="18"/>
                <w:szCs w:val="18"/>
              </w:rPr>
            </w:pPr>
            <w:r w:rsidRPr="0055272B">
              <w:rPr>
                <w:rFonts w:asciiTheme="majorEastAsia" w:eastAsiaTheme="majorEastAsia" w:hAnsiTheme="majorEastAsia" w:hint="eastAsia"/>
                <w:color w:val="000000" w:themeColor="text1"/>
                <w:sz w:val="18"/>
                <w:szCs w:val="18"/>
              </w:rPr>
              <w:t>《Ｃ作成した文の主述、係り受け等の確認》</w:t>
            </w:r>
          </w:p>
          <w:p w14:paraId="219AAF48" w14:textId="77777777" w:rsidR="0055272B" w:rsidRPr="00066884" w:rsidRDefault="0055272B" w:rsidP="0055272B">
            <w:pPr>
              <w:spacing w:line="280" w:lineRule="exact"/>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〔聴・体〕書いたものを見せ合う。</w:t>
            </w:r>
          </w:p>
          <w:p w14:paraId="46431427" w14:textId="77777777" w:rsidR="0055272B" w:rsidRPr="00066884" w:rsidRDefault="0055272B" w:rsidP="0055272B">
            <w:pPr>
              <w:spacing w:line="280" w:lineRule="exact"/>
              <w:ind w:left="560" w:hangingChars="350" w:hanging="560"/>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〔言・象〕</w:t>
            </w:r>
            <w:r>
              <w:rPr>
                <w:rFonts w:asciiTheme="minorEastAsia" w:hAnsiTheme="minorEastAsia" w:hint="eastAsia"/>
                <w:color w:val="000000" w:themeColor="text1"/>
                <w:spacing w:val="-10"/>
                <w:sz w:val="18"/>
                <w:szCs w:val="18"/>
              </w:rPr>
              <w:t>ＩＣＴ等を用いて図示したり、線引き箇所を視覚的に示したりする。</w:t>
            </w:r>
          </w:p>
          <w:p w14:paraId="34BD63FB" w14:textId="5E2B58B5" w:rsidR="0055272B" w:rsidRPr="0055272B" w:rsidRDefault="001740FA" w:rsidP="001740FA">
            <w:pPr>
              <w:spacing w:line="280" w:lineRule="exact"/>
              <w:ind w:left="480" w:hangingChars="300" w:hanging="480"/>
              <w:jc w:val="left"/>
              <w:rPr>
                <w:color w:val="000000" w:themeColor="text1"/>
                <w:sz w:val="18"/>
                <w:szCs w:val="18"/>
              </w:rPr>
            </w:pPr>
            <w:r w:rsidRPr="00066884">
              <w:rPr>
                <w:rFonts w:asciiTheme="minorEastAsia" w:hAnsiTheme="minorEastAsia" w:hint="eastAsia"/>
                <w:color w:val="000000" w:themeColor="text1"/>
                <w:spacing w:val="-10"/>
                <w:sz w:val="18"/>
                <w:szCs w:val="18"/>
              </w:rPr>
              <w:lastRenderedPageBreak/>
              <w:t>〔言・象〕</w:t>
            </w:r>
            <w:r>
              <w:rPr>
                <w:rFonts w:asciiTheme="minorEastAsia" w:hAnsiTheme="minorEastAsia" w:hint="eastAsia"/>
                <w:color w:val="000000" w:themeColor="text1"/>
                <w:spacing w:val="-10"/>
                <w:sz w:val="18"/>
                <w:szCs w:val="18"/>
              </w:rPr>
              <w:t>ローマの水道の様子や、日本の火山活動による水の豊富さ等、補助資料があれば提示する。</w:t>
            </w:r>
          </w:p>
          <w:p w14:paraId="60B175F7" w14:textId="77777777" w:rsidR="0055272B" w:rsidRDefault="0055272B" w:rsidP="003647B8">
            <w:pPr>
              <w:spacing w:line="280" w:lineRule="exact"/>
              <w:jc w:val="left"/>
              <w:rPr>
                <w:color w:val="000000" w:themeColor="text1"/>
                <w:sz w:val="18"/>
                <w:szCs w:val="18"/>
              </w:rPr>
            </w:pPr>
          </w:p>
          <w:p w14:paraId="14C89996" w14:textId="77777777" w:rsidR="0055272B" w:rsidRDefault="0055272B" w:rsidP="003647B8">
            <w:pPr>
              <w:spacing w:line="280" w:lineRule="exact"/>
              <w:jc w:val="left"/>
              <w:rPr>
                <w:color w:val="000000" w:themeColor="text1"/>
                <w:sz w:val="18"/>
                <w:szCs w:val="18"/>
              </w:rPr>
            </w:pPr>
          </w:p>
          <w:p w14:paraId="5C8F9244" w14:textId="558FE685" w:rsidR="001740FA" w:rsidRDefault="001740FA" w:rsidP="003647B8">
            <w:pPr>
              <w:spacing w:line="280" w:lineRule="exact"/>
              <w:jc w:val="left"/>
              <w:rPr>
                <w:color w:val="000000" w:themeColor="text1"/>
                <w:sz w:val="18"/>
                <w:szCs w:val="18"/>
              </w:rPr>
            </w:pPr>
            <w:r>
              <w:rPr>
                <w:rFonts w:hint="eastAsia"/>
                <w:color w:val="000000" w:themeColor="text1"/>
                <w:sz w:val="18"/>
                <w:szCs w:val="18"/>
              </w:rPr>
              <w:t>叙述を探すために</w:t>
            </w:r>
          </w:p>
          <w:p w14:paraId="27B0C56F" w14:textId="77777777" w:rsidR="001740FA" w:rsidRPr="0055272B" w:rsidRDefault="001740FA" w:rsidP="001740FA">
            <w:pPr>
              <w:spacing w:line="280" w:lineRule="exact"/>
              <w:jc w:val="left"/>
              <w:rPr>
                <w:rFonts w:asciiTheme="majorEastAsia" w:eastAsiaTheme="majorEastAsia" w:hAnsiTheme="majorEastAsia"/>
                <w:color w:val="000000" w:themeColor="text1"/>
                <w:sz w:val="18"/>
                <w:szCs w:val="18"/>
              </w:rPr>
            </w:pPr>
            <w:r w:rsidRPr="0055272B">
              <w:rPr>
                <w:rFonts w:asciiTheme="majorEastAsia" w:eastAsiaTheme="majorEastAsia" w:hAnsiTheme="majorEastAsia" w:hint="eastAsia"/>
                <w:color w:val="000000" w:themeColor="text1"/>
                <w:sz w:val="18"/>
                <w:szCs w:val="18"/>
              </w:rPr>
              <w:t>《Ｂ対義語の表現の確認》</w:t>
            </w:r>
          </w:p>
          <w:p w14:paraId="79D78829" w14:textId="4747BCD3" w:rsidR="001740FA" w:rsidRPr="0055272B" w:rsidRDefault="001740FA" w:rsidP="001740FA">
            <w:pPr>
              <w:spacing w:line="280" w:lineRule="exact"/>
              <w:ind w:left="180" w:hangingChars="100" w:hanging="180"/>
              <w:jc w:val="left"/>
              <w:rPr>
                <w:rFonts w:asciiTheme="majorEastAsia" w:eastAsiaTheme="majorEastAsia" w:hAnsiTheme="majorEastAsia"/>
                <w:color w:val="000000" w:themeColor="text1"/>
                <w:sz w:val="18"/>
                <w:szCs w:val="18"/>
              </w:rPr>
            </w:pPr>
            <w:r w:rsidRPr="0055272B">
              <w:rPr>
                <w:rFonts w:asciiTheme="majorEastAsia" w:eastAsiaTheme="majorEastAsia" w:hAnsiTheme="majorEastAsia" w:hint="eastAsia"/>
                <w:color w:val="000000" w:themeColor="text1"/>
                <w:sz w:val="18"/>
                <w:szCs w:val="18"/>
              </w:rPr>
              <w:t>《Ｃ</w:t>
            </w:r>
            <w:r>
              <w:rPr>
                <w:rFonts w:asciiTheme="majorEastAsia" w:eastAsiaTheme="majorEastAsia" w:hAnsiTheme="majorEastAsia" w:hint="eastAsia"/>
                <w:color w:val="000000" w:themeColor="text1"/>
                <w:sz w:val="18"/>
                <w:szCs w:val="18"/>
              </w:rPr>
              <w:t>探</w:t>
            </w:r>
            <w:r w:rsidRPr="0055272B">
              <w:rPr>
                <w:rFonts w:asciiTheme="majorEastAsia" w:eastAsiaTheme="majorEastAsia" w:hAnsiTheme="majorEastAsia" w:hint="eastAsia"/>
                <w:color w:val="000000" w:themeColor="text1"/>
                <w:sz w:val="18"/>
                <w:szCs w:val="18"/>
              </w:rPr>
              <w:t>した文の主述、係り受け等の確認》</w:t>
            </w:r>
          </w:p>
          <w:p w14:paraId="6EB8D6BF" w14:textId="77777777" w:rsidR="0055272B" w:rsidRPr="001740FA" w:rsidRDefault="0055272B" w:rsidP="003647B8">
            <w:pPr>
              <w:spacing w:line="280" w:lineRule="exact"/>
              <w:jc w:val="left"/>
              <w:rPr>
                <w:color w:val="000000" w:themeColor="text1"/>
                <w:sz w:val="18"/>
                <w:szCs w:val="18"/>
              </w:rPr>
            </w:pPr>
          </w:p>
          <w:p w14:paraId="441353A0" w14:textId="77777777" w:rsidR="0055272B" w:rsidRDefault="0055272B" w:rsidP="003647B8">
            <w:pPr>
              <w:spacing w:line="280" w:lineRule="exact"/>
              <w:jc w:val="left"/>
              <w:rPr>
                <w:color w:val="000000" w:themeColor="text1"/>
                <w:sz w:val="18"/>
                <w:szCs w:val="18"/>
              </w:rPr>
            </w:pPr>
          </w:p>
          <w:p w14:paraId="347BECBB" w14:textId="77777777" w:rsidR="0055272B" w:rsidRDefault="0055272B" w:rsidP="003647B8">
            <w:pPr>
              <w:spacing w:line="280" w:lineRule="exact"/>
              <w:jc w:val="left"/>
              <w:rPr>
                <w:color w:val="000000" w:themeColor="text1"/>
                <w:sz w:val="18"/>
                <w:szCs w:val="18"/>
              </w:rPr>
            </w:pPr>
          </w:p>
          <w:p w14:paraId="37682AEE" w14:textId="77777777" w:rsidR="001740FA" w:rsidRDefault="001740FA" w:rsidP="003647B8">
            <w:pPr>
              <w:spacing w:line="280" w:lineRule="exact"/>
              <w:jc w:val="left"/>
              <w:rPr>
                <w:color w:val="000000" w:themeColor="text1"/>
                <w:sz w:val="18"/>
                <w:szCs w:val="18"/>
              </w:rPr>
            </w:pPr>
          </w:p>
          <w:p w14:paraId="3243C03B" w14:textId="77777777" w:rsidR="001740FA" w:rsidRDefault="001740FA" w:rsidP="003647B8">
            <w:pPr>
              <w:spacing w:line="280" w:lineRule="exact"/>
              <w:jc w:val="left"/>
              <w:rPr>
                <w:color w:val="000000" w:themeColor="text1"/>
                <w:sz w:val="18"/>
                <w:szCs w:val="18"/>
              </w:rPr>
            </w:pPr>
          </w:p>
          <w:p w14:paraId="1898F305" w14:textId="1E614AC2" w:rsidR="00C01E98" w:rsidRPr="00CF31AC" w:rsidRDefault="00C01E98" w:rsidP="003647B8">
            <w:pPr>
              <w:spacing w:line="280" w:lineRule="exact"/>
              <w:ind w:left="90" w:hangingChars="50" w:hanging="90"/>
              <w:rPr>
                <w:rFonts w:asciiTheme="minorEastAsia" w:hAnsiTheme="minorEastAsia"/>
                <w:color w:val="000000" w:themeColor="text1"/>
                <w:sz w:val="18"/>
                <w:szCs w:val="18"/>
              </w:rPr>
            </w:pPr>
          </w:p>
        </w:tc>
        <w:tc>
          <w:tcPr>
            <w:tcW w:w="1382" w:type="dxa"/>
          </w:tcPr>
          <w:p w14:paraId="3EAFB5DF"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5E1088C"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5511C936"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2660FB1B"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18DF028"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6D4314F5"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4187E088"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14BDA00B"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2569E1FB"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6A0F12C1"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【ア、イ】</w:t>
            </w:r>
          </w:p>
          <w:p w14:paraId="5F4F5545"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本文に示された話題の変化を観点に、示された内容を理解している。</w:t>
            </w:r>
          </w:p>
          <w:p w14:paraId="01872C22" w14:textId="0765531A"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（発言等）</w:t>
            </w:r>
          </w:p>
          <w:p w14:paraId="39B4D5B1" w14:textId="5606B118"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（机間指導）</w:t>
            </w:r>
          </w:p>
          <w:p w14:paraId="6976A9C3"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085B8791"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3A6C8477"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022AB4F"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D12ECFB" w14:textId="77777777" w:rsidR="00C01E98" w:rsidRDefault="00C01E98" w:rsidP="003647B8">
            <w:pPr>
              <w:spacing w:line="280" w:lineRule="exact"/>
              <w:rPr>
                <w:rFonts w:asciiTheme="minorEastAsia" w:hAnsiTheme="minorEastAsia"/>
                <w:color w:val="000000" w:themeColor="text1"/>
                <w:spacing w:val="-4"/>
                <w:sz w:val="18"/>
                <w:szCs w:val="18"/>
              </w:rPr>
            </w:pPr>
          </w:p>
          <w:p w14:paraId="07AE29E1" w14:textId="77777777" w:rsidR="00F90ED3" w:rsidRDefault="00F90ED3" w:rsidP="003647B8">
            <w:pPr>
              <w:spacing w:line="280" w:lineRule="exact"/>
              <w:rPr>
                <w:rFonts w:asciiTheme="minorEastAsia" w:hAnsiTheme="minorEastAsia"/>
                <w:color w:val="000000" w:themeColor="text1"/>
                <w:spacing w:val="-4"/>
                <w:sz w:val="18"/>
                <w:szCs w:val="18"/>
              </w:rPr>
            </w:pPr>
          </w:p>
          <w:p w14:paraId="3F895DB4" w14:textId="77777777" w:rsidR="00F90ED3" w:rsidRDefault="00F90ED3" w:rsidP="003647B8">
            <w:pPr>
              <w:spacing w:line="280" w:lineRule="exact"/>
              <w:rPr>
                <w:rFonts w:asciiTheme="minorEastAsia" w:hAnsiTheme="minorEastAsia"/>
                <w:color w:val="000000" w:themeColor="text1"/>
                <w:spacing w:val="-4"/>
                <w:sz w:val="18"/>
                <w:szCs w:val="18"/>
              </w:rPr>
            </w:pPr>
          </w:p>
          <w:p w14:paraId="13DC8860" w14:textId="77777777" w:rsidR="00F90ED3" w:rsidRDefault="00F90ED3" w:rsidP="003647B8">
            <w:pPr>
              <w:spacing w:line="280" w:lineRule="exact"/>
              <w:rPr>
                <w:rFonts w:asciiTheme="minorEastAsia" w:hAnsiTheme="minorEastAsia"/>
                <w:color w:val="000000" w:themeColor="text1"/>
                <w:spacing w:val="-4"/>
                <w:sz w:val="18"/>
                <w:szCs w:val="18"/>
              </w:rPr>
            </w:pPr>
          </w:p>
          <w:p w14:paraId="5A9A8A5A" w14:textId="77777777" w:rsidR="00F90ED3" w:rsidRDefault="00F90ED3" w:rsidP="003647B8">
            <w:pPr>
              <w:spacing w:line="280" w:lineRule="exact"/>
              <w:rPr>
                <w:rFonts w:asciiTheme="minorEastAsia" w:hAnsiTheme="minorEastAsia"/>
                <w:color w:val="000000" w:themeColor="text1"/>
                <w:spacing w:val="-4"/>
                <w:sz w:val="18"/>
                <w:szCs w:val="18"/>
              </w:rPr>
            </w:pPr>
          </w:p>
          <w:p w14:paraId="75BA7CE1" w14:textId="77777777" w:rsidR="00F90ED3" w:rsidRDefault="00F90ED3" w:rsidP="003647B8">
            <w:pPr>
              <w:spacing w:line="280" w:lineRule="exact"/>
              <w:rPr>
                <w:rFonts w:asciiTheme="minorEastAsia" w:hAnsiTheme="minorEastAsia"/>
                <w:color w:val="000000" w:themeColor="text1"/>
                <w:spacing w:val="-4"/>
                <w:sz w:val="18"/>
                <w:szCs w:val="18"/>
              </w:rPr>
            </w:pPr>
          </w:p>
          <w:p w14:paraId="0E55A9F2" w14:textId="77777777" w:rsidR="00F90ED3" w:rsidRDefault="00F90ED3" w:rsidP="003647B8">
            <w:pPr>
              <w:spacing w:line="280" w:lineRule="exact"/>
              <w:rPr>
                <w:rFonts w:asciiTheme="minorEastAsia" w:hAnsiTheme="minorEastAsia"/>
                <w:color w:val="000000" w:themeColor="text1"/>
                <w:spacing w:val="-4"/>
                <w:sz w:val="18"/>
                <w:szCs w:val="18"/>
              </w:rPr>
            </w:pPr>
          </w:p>
          <w:p w14:paraId="0E689761" w14:textId="77777777" w:rsidR="00F90ED3" w:rsidRPr="00CF31AC" w:rsidRDefault="00F90ED3" w:rsidP="003647B8">
            <w:pPr>
              <w:spacing w:line="280" w:lineRule="exact"/>
              <w:rPr>
                <w:rFonts w:asciiTheme="minorEastAsia" w:hAnsiTheme="minorEastAsia"/>
                <w:color w:val="000000" w:themeColor="text1"/>
                <w:spacing w:val="-4"/>
                <w:sz w:val="18"/>
                <w:szCs w:val="18"/>
              </w:rPr>
            </w:pPr>
          </w:p>
          <w:p w14:paraId="5A1A5FFA" w14:textId="77777777" w:rsidR="00C01E98" w:rsidRPr="00CF31AC" w:rsidRDefault="00C01E98" w:rsidP="003647B8">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【ア、イ】</w:t>
            </w:r>
          </w:p>
          <w:p w14:paraId="40E0F155" w14:textId="77777777" w:rsidR="00C01E98" w:rsidRPr="000D54DC" w:rsidRDefault="00C01E98" w:rsidP="000D54DC">
            <w:pPr>
              <w:spacing w:line="280" w:lineRule="exact"/>
              <w:jc w:val="left"/>
              <w:rPr>
                <w:rFonts w:asciiTheme="minorEastAsia" w:hAnsiTheme="minorEastAsia"/>
                <w:color w:val="000000" w:themeColor="text1"/>
                <w:spacing w:val="-6"/>
                <w:sz w:val="18"/>
                <w:szCs w:val="18"/>
              </w:rPr>
            </w:pPr>
            <w:r w:rsidRPr="000D54DC">
              <w:rPr>
                <w:rFonts w:asciiTheme="minorEastAsia" w:hAnsiTheme="minorEastAsia" w:hint="eastAsia"/>
                <w:color w:val="000000" w:themeColor="text1"/>
                <w:sz w:val="18"/>
                <w:szCs w:val="18"/>
              </w:rPr>
              <w:t>本文に示された話題の変化を観点に、示された内容を</w:t>
            </w:r>
            <w:r w:rsidRPr="000D54DC">
              <w:rPr>
                <w:rFonts w:asciiTheme="minorEastAsia" w:hAnsiTheme="minorEastAsia" w:hint="eastAsia"/>
                <w:color w:val="000000" w:themeColor="text1"/>
                <w:spacing w:val="-6"/>
                <w:sz w:val="18"/>
                <w:szCs w:val="18"/>
              </w:rPr>
              <w:t>理解している。</w:t>
            </w:r>
          </w:p>
          <w:p w14:paraId="109718DB" w14:textId="44143317" w:rsidR="00C01E98" w:rsidRPr="00CF31AC" w:rsidRDefault="00C01E98" w:rsidP="009F0C5C">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z w:val="18"/>
                <w:szCs w:val="18"/>
              </w:rPr>
              <w:t>（発言等）</w:t>
            </w:r>
          </w:p>
        </w:tc>
      </w:tr>
    </w:tbl>
    <w:p w14:paraId="483292C3" w14:textId="77777777" w:rsidR="009F0C5C" w:rsidRDefault="009F0C5C" w:rsidP="003647B8">
      <w:pPr>
        <w:widowControl/>
        <w:spacing w:line="280" w:lineRule="exact"/>
        <w:jc w:val="left"/>
        <w:rPr>
          <w:rFonts w:asciiTheme="minorEastAsia" w:hAnsiTheme="minorEastAsia"/>
          <w:color w:val="000000" w:themeColor="text1"/>
        </w:rPr>
      </w:pPr>
    </w:p>
    <w:p w14:paraId="57352140" w14:textId="77777777" w:rsidR="009F0C5C" w:rsidRDefault="009F0C5C" w:rsidP="003647B8">
      <w:pPr>
        <w:widowControl/>
        <w:spacing w:line="280" w:lineRule="exact"/>
        <w:jc w:val="left"/>
        <w:rPr>
          <w:rFonts w:asciiTheme="minorEastAsia" w:hAnsiTheme="minorEastAsia"/>
          <w:color w:val="000000" w:themeColor="text1"/>
        </w:rPr>
      </w:pPr>
    </w:p>
    <w:p w14:paraId="2C4968FF" w14:textId="77777777" w:rsidR="009F0C5C" w:rsidRDefault="009F0C5C" w:rsidP="003647B8">
      <w:pPr>
        <w:widowControl/>
        <w:spacing w:line="280" w:lineRule="exact"/>
        <w:jc w:val="left"/>
        <w:rPr>
          <w:rFonts w:asciiTheme="minorEastAsia" w:hAnsiTheme="minorEastAsia"/>
          <w:color w:val="000000" w:themeColor="text1"/>
        </w:rPr>
      </w:pPr>
    </w:p>
    <w:p w14:paraId="174DC2D3" w14:textId="77777777" w:rsidR="009F0C5C" w:rsidRDefault="009F0C5C" w:rsidP="003647B8">
      <w:pPr>
        <w:widowControl/>
        <w:spacing w:line="280" w:lineRule="exact"/>
        <w:jc w:val="left"/>
        <w:rPr>
          <w:rFonts w:asciiTheme="minorEastAsia" w:hAnsiTheme="minorEastAsia"/>
          <w:color w:val="000000" w:themeColor="text1"/>
        </w:rPr>
      </w:pPr>
    </w:p>
    <w:p w14:paraId="1D37D75F" w14:textId="77777777" w:rsidR="009F0C5C" w:rsidRDefault="009F0C5C" w:rsidP="003647B8">
      <w:pPr>
        <w:widowControl/>
        <w:spacing w:line="280" w:lineRule="exact"/>
        <w:jc w:val="left"/>
        <w:rPr>
          <w:rFonts w:asciiTheme="minorEastAsia" w:hAnsiTheme="minorEastAsia"/>
          <w:color w:val="000000" w:themeColor="text1"/>
        </w:rPr>
      </w:pPr>
    </w:p>
    <w:p w14:paraId="024E0C44" w14:textId="77777777" w:rsidR="009F0C5C" w:rsidRDefault="009F0C5C" w:rsidP="003647B8">
      <w:pPr>
        <w:widowControl/>
        <w:spacing w:line="280" w:lineRule="exact"/>
        <w:jc w:val="left"/>
        <w:rPr>
          <w:rFonts w:asciiTheme="minorEastAsia" w:hAnsiTheme="minorEastAsia"/>
          <w:color w:val="000000" w:themeColor="text1"/>
        </w:rPr>
      </w:pPr>
    </w:p>
    <w:p w14:paraId="07393B63" w14:textId="77777777" w:rsidR="009F0C5C" w:rsidRDefault="009F0C5C" w:rsidP="003647B8">
      <w:pPr>
        <w:widowControl/>
        <w:spacing w:line="280" w:lineRule="exact"/>
        <w:jc w:val="left"/>
        <w:rPr>
          <w:rFonts w:asciiTheme="minorEastAsia" w:hAnsiTheme="minorEastAsia"/>
          <w:color w:val="000000" w:themeColor="text1"/>
        </w:rPr>
      </w:pPr>
    </w:p>
    <w:p w14:paraId="39A7FEAA" w14:textId="77777777" w:rsidR="009F0C5C" w:rsidRDefault="009F0C5C" w:rsidP="003647B8">
      <w:pPr>
        <w:widowControl/>
        <w:spacing w:line="280" w:lineRule="exact"/>
        <w:jc w:val="left"/>
        <w:rPr>
          <w:rFonts w:asciiTheme="minorEastAsia" w:hAnsiTheme="minorEastAsia"/>
          <w:color w:val="000000" w:themeColor="text1"/>
        </w:rPr>
      </w:pPr>
    </w:p>
    <w:p w14:paraId="0153F873" w14:textId="77777777" w:rsidR="009F0C5C" w:rsidRDefault="009F0C5C" w:rsidP="003647B8">
      <w:pPr>
        <w:widowControl/>
        <w:spacing w:line="280" w:lineRule="exact"/>
        <w:jc w:val="left"/>
        <w:rPr>
          <w:rFonts w:asciiTheme="minorEastAsia" w:hAnsiTheme="minorEastAsia"/>
          <w:color w:val="000000" w:themeColor="text1"/>
        </w:rPr>
      </w:pPr>
    </w:p>
    <w:p w14:paraId="0D6F059C" w14:textId="77777777" w:rsidR="009F0C5C" w:rsidRDefault="009F0C5C" w:rsidP="003647B8">
      <w:pPr>
        <w:widowControl/>
        <w:spacing w:line="280" w:lineRule="exact"/>
        <w:jc w:val="left"/>
        <w:rPr>
          <w:rFonts w:asciiTheme="minorEastAsia" w:hAnsiTheme="minorEastAsia"/>
          <w:color w:val="000000" w:themeColor="text1"/>
        </w:rPr>
      </w:pPr>
    </w:p>
    <w:p w14:paraId="7736DD21" w14:textId="77777777" w:rsidR="009F0C5C" w:rsidRDefault="009F0C5C" w:rsidP="003647B8">
      <w:pPr>
        <w:widowControl/>
        <w:spacing w:line="280" w:lineRule="exact"/>
        <w:jc w:val="left"/>
        <w:rPr>
          <w:rFonts w:asciiTheme="minorEastAsia" w:hAnsiTheme="minorEastAsia"/>
          <w:color w:val="000000" w:themeColor="text1"/>
        </w:rPr>
      </w:pPr>
    </w:p>
    <w:p w14:paraId="0ECE2DD2" w14:textId="77777777" w:rsidR="009F0C5C" w:rsidRDefault="009F0C5C" w:rsidP="003647B8">
      <w:pPr>
        <w:widowControl/>
        <w:spacing w:line="280" w:lineRule="exact"/>
        <w:jc w:val="left"/>
        <w:rPr>
          <w:rFonts w:asciiTheme="minorEastAsia" w:hAnsiTheme="minorEastAsia"/>
          <w:color w:val="000000" w:themeColor="text1"/>
        </w:rPr>
      </w:pPr>
    </w:p>
    <w:p w14:paraId="16C07F86" w14:textId="77777777" w:rsidR="009F0C5C" w:rsidRDefault="009F0C5C" w:rsidP="003647B8">
      <w:pPr>
        <w:widowControl/>
        <w:spacing w:line="280" w:lineRule="exact"/>
        <w:jc w:val="left"/>
        <w:rPr>
          <w:rFonts w:asciiTheme="minorEastAsia" w:hAnsiTheme="minorEastAsia"/>
          <w:color w:val="000000" w:themeColor="text1"/>
        </w:rPr>
      </w:pPr>
    </w:p>
    <w:p w14:paraId="71E8EDED" w14:textId="77777777" w:rsidR="009F0C5C" w:rsidRDefault="009F0C5C" w:rsidP="003647B8">
      <w:pPr>
        <w:widowControl/>
        <w:spacing w:line="280" w:lineRule="exact"/>
        <w:jc w:val="left"/>
        <w:rPr>
          <w:rFonts w:asciiTheme="minorEastAsia" w:hAnsiTheme="minorEastAsia"/>
          <w:color w:val="000000" w:themeColor="text1"/>
        </w:rPr>
      </w:pPr>
    </w:p>
    <w:p w14:paraId="0FFC8A6C" w14:textId="77777777" w:rsidR="009F0C5C" w:rsidRDefault="009F0C5C" w:rsidP="003647B8">
      <w:pPr>
        <w:widowControl/>
        <w:spacing w:line="280" w:lineRule="exact"/>
        <w:jc w:val="left"/>
        <w:rPr>
          <w:rFonts w:asciiTheme="minorEastAsia" w:hAnsiTheme="minorEastAsia"/>
          <w:color w:val="000000" w:themeColor="text1"/>
        </w:rPr>
      </w:pPr>
    </w:p>
    <w:p w14:paraId="6657054F" w14:textId="77777777" w:rsidR="009F0C5C" w:rsidRDefault="009F0C5C" w:rsidP="003647B8">
      <w:pPr>
        <w:widowControl/>
        <w:spacing w:line="280" w:lineRule="exact"/>
        <w:jc w:val="left"/>
        <w:rPr>
          <w:rFonts w:asciiTheme="minorEastAsia" w:hAnsiTheme="minorEastAsia"/>
          <w:color w:val="000000" w:themeColor="text1"/>
        </w:rPr>
      </w:pPr>
    </w:p>
    <w:p w14:paraId="33738AC1" w14:textId="77777777" w:rsidR="009F0C5C" w:rsidRDefault="009F0C5C" w:rsidP="003647B8">
      <w:pPr>
        <w:widowControl/>
        <w:spacing w:line="280" w:lineRule="exact"/>
        <w:jc w:val="left"/>
        <w:rPr>
          <w:rFonts w:asciiTheme="minorEastAsia" w:hAnsiTheme="minorEastAsia"/>
          <w:color w:val="000000" w:themeColor="text1"/>
        </w:rPr>
      </w:pPr>
    </w:p>
    <w:p w14:paraId="729EECE5" w14:textId="77777777" w:rsidR="009F0C5C" w:rsidRDefault="009F0C5C" w:rsidP="003647B8">
      <w:pPr>
        <w:widowControl/>
        <w:spacing w:line="280" w:lineRule="exact"/>
        <w:jc w:val="left"/>
        <w:rPr>
          <w:rFonts w:asciiTheme="minorEastAsia" w:hAnsiTheme="minorEastAsia"/>
          <w:color w:val="000000" w:themeColor="text1"/>
        </w:rPr>
      </w:pPr>
    </w:p>
    <w:p w14:paraId="55F304C7" w14:textId="77777777" w:rsidR="009F0C5C" w:rsidRDefault="009F0C5C" w:rsidP="003647B8">
      <w:pPr>
        <w:widowControl/>
        <w:spacing w:line="280" w:lineRule="exact"/>
        <w:jc w:val="left"/>
        <w:rPr>
          <w:rFonts w:asciiTheme="minorEastAsia" w:hAnsiTheme="minorEastAsia"/>
          <w:color w:val="000000" w:themeColor="text1"/>
        </w:rPr>
      </w:pPr>
    </w:p>
    <w:p w14:paraId="670B1C3C" w14:textId="77777777" w:rsidR="009F0C5C" w:rsidRDefault="009F0C5C" w:rsidP="003647B8">
      <w:pPr>
        <w:widowControl/>
        <w:spacing w:line="280" w:lineRule="exact"/>
        <w:jc w:val="left"/>
        <w:rPr>
          <w:rFonts w:asciiTheme="minorEastAsia" w:hAnsiTheme="minorEastAsia"/>
          <w:color w:val="000000" w:themeColor="text1"/>
        </w:rPr>
      </w:pPr>
    </w:p>
    <w:p w14:paraId="304710C0" w14:textId="77777777" w:rsidR="009F0C5C" w:rsidRDefault="009F0C5C" w:rsidP="003647B8">
      <w:pPr>
        <w:widowControl/>
        <w:spacing w:line="280" w:lineRule="exact"/>
        <w:jc w:val="left"/>
        <w:rPr>
          <w:rFonts w:asciiTheme="minorEastAsia" w:hAnsiTheme="minorEastAsia"/>
          <w:color w:val="000000" w:themeColor="text1"/>
        </w:rPr>
      </w:pPr>
    </w:p>
    <w:p w14:paraId="7CE184FB" w14:textId="77777777" w:rsidR="009F0C5C" w:rsidRDefault="009F0C5C" w:rsidP="003647B8">
      <w:pPr>
        <w:widowControl/>
        <w:spacing w:line="280" w:lineRule="exact"/>
        <w:jc w:val="left"/>
        <w:rPr>
          <w:rFonts w:asciiTheme="minorEastAsia" w:hAnsiTheme="minorEastAsia"/>
          <w:color w:val="000000" w:themeColor="text1"/>
        </w:rPr>
      </w:pPr>
    </w:p>
    <w:p w14:paraId="3A447632" w14:textId="75424D44" w:rsidR="00C01E98" w:rsidRPr="009F0C5C" w:rsidRDefault="009F0C5C" w:rsidP="003647B8">
      <w:pPr>
        <w:widowControl/>
        <w:spacing w:line="280" w:lineRule="exact"/>
        <w:jc w:val="left"/>
        <w:rPr>
          <w:rFonts w:asciiTheme="majorEastAsia" w:eastAsiaTheme="majorEastAsia" w:hAnsiTheme="majorEastAsia"/>
          <w:color w:val="000000" w:themeColor="text1"/>
        </w:rPr>
      </w:pPr>
      <w:r w:rsidRPr="009F0C5C">
        <w:rPr>
          <w:rFonts w:asciiTheme="majorEastAsia" w:eastAsiaTheme="majorEastAsia" w:hAnsiTheme="majorEastAsia" w:hint="eastAsia"/>
          <w:color w:val="000000" w:themeColor="text1"/>
        </w:rPr>
        <w:lastRenderedPageBreak/>
        <w:t xml:space="preserve">９　</w:t>
      </w:r>
      <w:r w:rsidR="00C01E98" w:rsidRPr="009F0C5C">
        <w:rPr>
          <w:rFonts w:asciiTheme="majorEastAsia" w:eastAsiaTheme="majorEastAsia" w:hAnsiTheme="majorEastAsia" w:hint="eastAsia"/>
          <w:color w:val="000000" w:themeColor="text1"/>
        </w:rPr>
        <w:t>本時の展開（第４時）</w:t>
      </w:r>
    </w:p>
    <w:p w14:paraId="4407AB24" w14:textId="04CDBA63" w:rsidR="009F0C5C" w:rsidRPr="00CF31AC" w:rsidRDefault="009F0C5C" w:rsidP="003647B8">
      <w:pPr>
        <w:widowControl/>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　　本時の目標：日本人がもつ「独特の好み」を読み取り、本単元の問いの解答を導く。</w:t>
      </w:r>
    </w:p>
    <w:tbl>
      <w:tblPr>
        <w:tblStyle w:val="a3"/>
        <w:tblW w:w="0" w:type="auto"/>
        <w:tblInd w:w="210" w:type="dxa"/>
        <w:tblLook w:val="04A0" w:firstRow="1" w:lastRow="0" w:firstColumn="1" w:lastColumn="0" w:noHBand="0" w:noVBand="1"/>
      </w:tblPr>
      <w:tblGrid>
        <w:gridCol w:w="607"/>
        <w:gridCol w:w="2977"/>
        <w:gridCol w:w="2126"/>
        <w:gridCol w:w="2552"/>
        <w:gridCol w:w="1382"/>
      </w:tblGrid>
      <w:tr w:rsidR="00CF31AC" w:rsidRPr="00CF31AC" w14:paraId="2AB32F6B" w14:textId="77777777" w:rsidTr="009F0C5C">
        <w:trPr>
          <w:trHeight w:val="1162"/>
        </w:trPr>
        <w:tc>
          <w:tcPr>
            <w:tcW w:w="607" w:type="dxa"/>
            <w:vAlign w:val="center"/>
          </w:tcPr>
          <w:p w14:paraId="6F7740CA"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4CFD8369" w14:textId="3930D940" w:rsidR="00C01E98" w:rsidRPr="00CF31AC" w:rsidRDefault="009F0C5C"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学習内容</w:t>
            </w:r>
          </w:p>
          <w:p w14:paraId="34A740EA" w14:textId="220B409F" w:rsidR="00C01E98" w:rsidRPr="00CF31AC" w:rsidRDefault="009F0C5C"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学習活動</w:t>
            </w:r>
          </w:p>
        </w:tc>
        <w:tc>
          <w:tcPr>
            <w:tcW w:w="2126" w:type="dxa"/>
            <w:vAlign w:val="center"/>
          </w:tcPr>
          <w:p w14:paraId="0F722ED2" w14:textId="77777777" w:rsidR="00C01E98" w:rsidRPr="00CF31AC" w:rsidRDefault="00C01E98" w:rsidP="003647B8">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2A7AF1A7"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49955275" w14:textId="02CEF4BC" w:rsidR="00C01E98" w:rsidRPr="00CF31AC" w:rsidRDefault="00E12B7A" w:rsidP="003647B8">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382" w:type="dxa"/>
            <w:vAlign w:val="center"/>
          </w:tcPr>
          <w:p w14:paraId="547863FE" w14:textId="77777777" w:rsidR="009F0C5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00893497" w14:textId="29A0F199"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C01E98" w:rsidRPr="00CF31AC" w14:paraId="5ECE1819" w14:textId="77777777" w:rsidTr="007D4C68">
        <w:trPr>
          <w:trHeight w:val="6084"/>
        </w:trPr>
        <w:tc>
          <w:tcPr>
            <w:tcW w:w="607" w:type="dxa"/>
          </w:tcPr>
          <w:p w14:paraId="372ED5F1" w14:textId="5C675F7C"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導入</w:t>
            </w:r>
          </w:p>
          <w:p w14:paraId="1AD25B2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2FEB15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FE55055"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B47B9E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B0A2EE4" w14:textId="1470BA75" w:rsidR="00FC3220" w:rsidRPr="00CF31AC" w:rsidRDefault="00FC3220" w:rsidP="003647B8">
            <w:pPr>
              <w:spacing w:line="280" w:lineRule="exact"/>
              <w:jc w:val="left"/>
              <w:rPr>
                <w:rFonts w:asciiTheme="minorEastAsia" w:hAnsiTheme="minorEastAsia"/>
                <w:color w:val="000000" w:themeColor="text1"/>
                <w:sz w:val="18"/>
                <w:szCs w:val="18"/>
              </w:rPr>
            </w:pPr>
          </w:p>
          <w:p w14:paraId="78DE2F5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ECB712C" w14:textId="77777777" w:rsidR="00C01E98" w:rsidRDefault="00C01E98" w:rsidP="003647B8">
            <w:pPr>
              <w:spacing w:line="280" w:lineRule="exact"/>
              <w:jc w:val="left"/>
              <w:rPr>
                <w:rFonts w:asciiTheme="minorEastAsia" w:hAnsiTheme="minorEastAsia"/>
                <w:color w:val="000000" w:themeColor="text1"/>
                <w:sz w:val="18"/>
                <w:szCs w:val="18"/>
              </w:rPr>
            </w:pPr>
          </w:p>
          <w:p w14:paraId="5E2E92F9" w14:textId="77777777" w:rsidR="007D4C68" w:rsidRDefault="007D4C68" w:rsidP="003647B8">
            <w:pPr>
              <w:spacing w:line="280" w:lineRule="exact"/>
              <w:jc w:val="left"/>
              <w:rPr>
                <w:rFonts w:asciiTheme="minorEastAsia" w:hAnsiTheme="minorEastAsia"/>
                <w:color w:val="000000" w:themeColor="text1"/>
                <w:sz w:val="18"/>
                <w:szCs w:val="18"/>
              </w:rPr>
            </w:pPr>
          </w:p>
          <w:p w14:paraId="3077FE54" w14:textId="77777777" w:rsidR="007D4C68" w:rsidRDefault="007D4C68" w:rsidP="003647B8">
            <w:pPr>
              <w:spacing w:line="280" w:lineRule="exact"/>
              <w:jc w:val="left"/>
              <w:rPr>
                <w:rFonts w:asciiTheme="minorEastAsia" w:hAnsiTheme="minorEastAsia"/>
                <w:color w:val="000000" w:themeColor="text1"/>
                <w:sz w:val="18"/>
                <w:szCs w:val="18"/>
              </w:rPr>
            </w:pPr>
          </w:p>
          <w:p w14:paraId="066496D0" w14:textId="77777777" w:rsidR="007D4C68" w:rsidRPr="00CF31AC" w:rsidRDefault="007D4C68" w:rsidP="003647B8">
            <w:pPr>
              <w:spacing w:line="280" w:lineRule="exact"/>
              <w:jc w:val="left"/>
              <w:rPr>
                <w:rFonts w:asciiTheme="minorEastAsia" w:hAnsiTheme="minorEastAsia"/>
                <w:color w:val="000000" w:themeColor="text1"/>
                <w:sz w:val="18"/>
                <w:szCs w:val="18"/>
              </w:rPr>
            </w:pPr>
          </w:p>
          <w:p w14:paraId="5DC1B153" w14:textId="43ADDE04" w:rsidR="00C01E98" w:rsidRPr="00CF31AC" w:rsidRDefault="00E74AC6"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57568" behindDoc="0" locked="0" layoutInCell="1" allowOverlap="1" wp14:anchorId="5C22D6AE" wp14:editId="002B0C2F">
                      <wp:simplePos x="0" y="0"/>
                      <wp:positionH relativeFrom="column">
                        <wp:posOffset>-58420</wp:posOffset>
                      </wp:positionH>
                      <wp:positionV relativeFrom="paragraph">
                        <wp:posOffset>100965</wp:posOffset>
                      </wp:positionV>
                      <wp:extent cx="6106795" cy="8255"/>
                      <wp:effectExtent l="0" t="0" r="27305" b="29845"/>
                      <wp:wrapNone/>
                      <wp:docPr id="302" name="直線コネクタ 302"/>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05087" id="直線コネクタ 302" o:spid="_x0000_s1026" style="position:absolute;left:0;text-align:lef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7.95pt" to="476.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" strokecolor="black [3213]" strokeweight=".5pt">
                      <v:stroke dashstyle="3 1"/>
                    </v:line>
                  </w:pict>
                </mc:Fallback>
              </mc:AlternateContent>
            </w:r>
          </w:p>
          <w:p w14:paraId="6ABC9F3B" w14:textId="7FC8FB8D" w:rsidR="00C01E98" w:rsidRPr="00CF31AC" w:rsidRDefault="00FC3220"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展</w:t>
            </w:r>
            <w:r w:rsidR="00C01E98" w:rsidRPr="00CF31AC">
              <w:rPr>
                <w:rFonts w:asciiTheme="minorEastAsia" w:hAnsiTheme="minorEastAsia" w:hint="eastAsia"/>
                <w:color w:val="000000" w:themeColor="text1"/>
                <w:sz w:val="18"/>
                <w:szCs w:val="18"/>
              </w:rPr>
              <w:t>開</w:t>
            </w:r>
          </w:p>
          <w:p w14:paraId="613591B8"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F24204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7F714D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CE850A8"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76B05D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FCCB80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BBD3FC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644C7E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7B6BAF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83091B1"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A52110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9646906"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C1DF475"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437E7E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FC92426" w14:textId="77777777" w:rsidR="00C01E98" w:rsidRDefault="00C01E98" w:rsidP="003647B8">
            <w:pPr>
              <w:spacing w:line="280" w:lineRule="exact"/>
              <w:jc w:val="left"/>
              <w:rPr>
                <w:rFonts w:asciiTheme="minorEastAsia" w:hAnsiTheme="minorEastAsia"/>
                <w:color w:val="000000" w:themeColor="text1"/>
                <w:sz w:val="18"/>
                <w:szCs w:val="18"/>
              </w:rPr>
            </w:pPr>
          </w:p>
          <w:p w14:paraId="0E7F1A8E" w14:textId="77777777" w:rsidR="00E74AC6" w:rsidRDefault="00E74AC6" w:rsidP="003647B8">
            <w:pPr>
              <w:spacing w:line="280" w:lineRule="exact"/>
              <w:jc w:val="left"/>
              <w:rPr>
                <w:rFonts w:asciiTheme="minorEastAsia" w:hAnsiTheme="minorEastAsia"/>
                <w:color w:val="000000" w:themeColor="text1"/>
                <w:sz w:val="18"/>
                <w:szCs w:val="18"/>
              </w:rPr>
            </w:pPr>
          </w:p>
          <w:p w14:paraId="3D2A64E5" w14:textId="77777777" w:rsidR="00E74AC6" w:rsidRDefault="00E74AC6" w:rsidP="003647B8">
            <w:pPr>
              <w:spacing w:line="280" w:lineRule="exact"/>
              <w:jc w:val="left"/>
              <w:rPr>
                <w:rFonts w:asciiTheme="minorEastAsia" w:hAnsiTheme="minorEastAsia"/>
                <w:color w:val="000000" w:themeColor="text1"/>
                <w:sz w:val="18"/>
                <w:szCs w:val="18"/>
              </w:rPr>
            </w:pPr>
          </w:p>
          <w:p w14:paraId="1E6D8CF3" w14:textId="77777777" w:rsidR="00E74AC6" w:rsidRDefault="00E74AC6" w:rsidP="003647B8">
            <w:pPr>
              <w:spacing w:line="280" w:lineRule="exact"/>
              <w:jc w:val="left"/>
              <w:rPr>
                <w:rFonts w:asciiTheme="minorEastAsia" w:hAnsiTheme="minorEastAsia"/>
                <w:color w:val="000000" w:themeColor="text1"/>
                <w:sz w:val="18"/>
                <w:szCs w:val="18"/>
              </w:rPr>
            </w:pPr>
          </w:p>
          <w:p w14:paraId="6BC51792" w14:textId="77777777" w:rsidR="00E74AC6" w:rsidRDefault="00E74AC6" w:rsidP="003647B8">
            <w:pPr>
              <w:spacing w:line="280" w:lineRule="exact"/>
              <w:jc w:val="left"/>
              <w:rPr>
                <w:rFonts w:asciiTheme="minorEastAsia" w:hAnsiTheme="minorEastAsia"/>
                <w:color w:val="000000" w:themeColor="text1"/>
                <w:sz w:val="18"/>
                <w:szCs w:val="18"/>
              </w:rPr>
            </w:pPr>
          </w:p>
          <w:p w14:paraId="03263F51" w14:textId="77777777" w:rsidR="00E74AC6" w:rsidRDefault="00E74AC6" w:rsidP="003647B8">
            <w:pPr>
              <w:spacing w:line="280" w:lineRule="exact"/>
              <w:jc w:val="left"/>
              <w:rPr>
                <w:rFonts w:asciiTheme="minorEastAsia" w:hAnsiTheme="minorEastAsia"/>
                <w:color w:val="000000" w:themeColor="text1"/>
                <w:sz w:val="18"/>
                <w:szCs w:val="18"/>
              </w:rPr>
            </w:pPr>
          </w:p>
          <w:p w14:paraId="6D57C2E4" w14:textId="77777777" w:rsidR="00E74AC6" w:rsidRDefault="00E74AC6" w:rsidP="003647B8">
            <w:pPr>
              <w:spacing w:line="280" w:lineRule="exact"/>
              <w:jc w:val="left"/>
              <w:rPr>
                <w:rFonts w:asciiTheme="minorEastAsia" w:hAnsiTheme="minorEastAsia"/>
                <w:color w:val="000000" w:themeColor="text1"/>
                <w:sz w:val="18"/>
                <w:szCs w:val="18"/>
              </w:rPr>
            </w:pPr>
          </w:p>
          <w:p w14:paraId="5B4FC80D" w14:textId="77777777" w:rsidR="00E74AC6" w:rsidRPr="00CF31AC" w:rsidRDefault="00E74AC6" w:rsidP="003647B8">
            <w:pPr>
              <w:spacing w:line="280" w:lineRule="exact"/>
              <w:jc w:val="left"/>
              <w:rPr>
                <w:rFonts w:asciiTheme="minorEastAsia" w:hAnsiTheme="minorEastAsia"/>
                <w:color w:val="000000" w:themeColor="text1"/>
                <w:sz w:val="18"/>
                <w:szCs w:val="18"/>
              </w:rPr>
            </w:pPr>
          </w:p>
          <w:p w14:paraId="527C905C" w14:textId="5ED5A1CD" w:rsidR="00C01E98" w:rsidRPr="00CF31AC" w:rsidRDefault="00E74AC6"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64736" behindDoc="0" locked="0" layoutInCell="1" allowOverlap="1" wp14:anchorId="1DA1B5AE" wp14:editId="44AD2531">
                      <wp:simplePos x="0" y="0"/>
                      <wp:positionH relativeFrom="column">
                        <wp:posOffset>-56515</wp:posOffset>
                      </wp:positionH>
                      <wp:positionV relativeFrom="paragraph">
                        <wp:posOffset>95250</wp:posOffset>
                      </wp:positionV>
                      <wp:extent cx="6106795" cy="8255"/>
                      <wp:effectExtent l="0" t="0" r="27305" b="29845"/>
                      <wp:wrapNone/>
                      <wp:docPr id="306" name="直線コネクタ 306"/>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15F57E" id="直線コネクタ 306" o:spid="_x0000_s1026" style="position:absolute;left:0;text-align:lef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7.5pt" to="47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" strokecolor="black [3213]" strokeweight=".5pt">
                      <v:stroke dashstyle="3 1"/>
                    </v:line>
                  </w:pict>
                </mc:Fallback>
              </mc:AlternateContent>
            </w:r>
          </w:p>
          <w:p w14:paraId="0FBAE900" w14:textId="60B9A958" w:rsidR="00C01E98" w:rsidRPr="00CF31AC" w:rsidRDefault="00E74AC6"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展開</w:t>
            </w:r>
          </w:p>
          <w:p w14:paraId="108954BC"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F84587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3426822"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75A19BEB"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6C4B57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400AF97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00110FD8"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2199FD10" w14:textId="77777777" w:rsidR="00C01E98" w:rsidRDefault="00C01E98" w:rsidP="003647B8">
            <w:pPr>
              <w:spacing w:line="280" w:lineRule="exact"/>
              <w:jc w:val="left"/>
              <w:rPr>
                <w:rFonts w:asciiTheme="minorEastAsia" w:hAnsiTheme="minorEastAsia"/>
                <w:color w:val="000000" w:themeColor="text1"/>
                <w:spacing w:val="-6"/>
                <w:sz w:val="18"/>
                <w:szCs w:val="18"/>
              </w:rPr>
            </w:pPr>
          </w:p>
          <w:p w14:paraId="2B8E189E"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05533C05"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65323E64"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53907378"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67AAA712"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18D84DA2"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3D270F80"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1E8A7E90"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422624B7"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4C5B687B"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69C41504"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22672E98"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6B734586"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403F0A62"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4D7E303C"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7D0D5771"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03E08E9A"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58CB69DC" w14:textId="77777777" w:rsidR="00146D8D" w:rsidRDefault="00146D8D" w:rsidP="003647B8">
            <w:pPr>
              <w:spacing w:line="280" w:lineRule="exact"/>
              <w:jc w:val="left"/>
              <w:rPr>
                <w:rFonts w:asciiTheme="minorEastAsia" w:hAnsiTheme="minorEastAsia"/>
                <w:color w:val="000000" w:themeColor="text1"/>
                <w:spacing w:val="-6"/>
                <w:sz w:val="18"/>
                <w:szCs w:val="18"/>
              </w:rPr>
            </w:pPr>
          </w:p>
          <w:p w14:paraId="29997B21" w14:textId="3424FDD1" w:rsidR="00146D8D" w:rsidRPr="000C21D3" w:rsidRDefault="00146D8D" w:rsidP="003647B8">
            <w:pPr>
              <w:spacing w:line="280" w:lineRule="exact"/>
              <w:jc w:val="left"/>
              <w:rPr>
                <w:rFonts w:asciiTheme="minorEastAsia" w:hAnsiTheme="minorEastAsia"/>
                <w:color w:val="000000" w:themeColor="text1"/>
                <w:spacing w:val="-30"/>
                <w:sz w:val="18"/>
                <w:szCs w:val="18"/>
              </w:rPr>
            </w:pPr>
            <w:r w:rsidRPr="000C21D3">
              <w:rPr>
                <w:rFonts w:asciiTheme="minorEastAsia" w:hAnsiTheme="minorEastAsia" w:hint="eastAsia"/>
                <w:color w:val="000000" w:themeColor="text1"/>
                <w:spacing w:val="-30"/>
                <w:sz w:val="18"/>
                <w:szCs w:val="18"/>
              </w:rPr>
              <w:t>まとめ</w:t>
            </w:r>
          </w:p>
        </w:tc>
        <w:tc>
          <w:tcPr>
            <w:tcW w:w="2977" w:type="dxa"/>
          </w:tcPr>
          <w:p w14:paraId="3290968C" w14:textId="3476AC4A" w:rsidR="009F0C5C" w:rsidRDefault="00C01E98" w:rsidP="007D4C68">
            <w:pPr>
              <w:spacing w:line="280" w:lineRule="exact"/>
              <w:ind w:left="172" w:hangingChars="100" w:hanging="172"/>
              <w:jc w:val="left"/>
              <w:rPr>
                <w:rFonts w:asciiTheme="majorEastAsia" w:eastAsiaTheme="majorEastAsia" w:hAnsiTheme="majorEastAsia"/>
                <w:color w:val="000000" w:themeColor="text1"/>
                <w:spacing w:val="-4"/>
                <w:sz w:val="18"/>
                <w:szCs w:val="18"/>
              </w:rPr>
            </w:pPr>
            <w:r w:rsidRPr="00CF31AC">
              <w:rPr>
                <w:rFonts w:asciiTheme="majorEastAsia" w:eastAsiaTheme="majorEastAsia" w:hAnsiTheme="majorEastAsia" w:hint="eastAsia"/>
                <w:color w:val="000000" w:themeColor="text1"/>
                <w:spacing w:val="-4"/>
                <w:sz w:val="18"/>
                <w:szCs w:val="18"/>
              </w:rPr>
              <w:lastRenderedPageBreak/>
              <w:t>○前時の内容を振り返り、</w:t>
            </w:r>
            <w:r w:rsidR="009F0C5C">
              <w:rPr>
                <w:rFonts w:asciiTheme="majorEastAsia" w:eastAsiaTheme="majorEastAsia" w:hAnsiTheme="majorEastAsia" w:hint="eastAsia"/>
                <w:color w:val="000000" w:themeColor="text1"/>
                <w:spacing w:val="-4"/>
                <w:sz w:val="18"/>
                <w:szCs w:val="18"/>
              </w:rPr>
              <w:t>日本人の水の捉え方は「自然をそのまま感じるために、人工的な仕掛けを用いる」ことであるということを確認する。</w:t>
            </w:r>
          </w:p>
          <w:p w14:paraId="530A76D7" w14:textId="244BF165" w:rsidR="00C01E98" w:rsidRPr="00CF31AC" w:rsidRDefault="00E560AD" w:rsidP="00E560AD">
            <w:pPr>
              <w:spacing w:line="280" w:lineRule="exact"/>
              <w:ind w:left="180" w:hangingChars="100" w:hanging="1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○形式段落９</w:t>
            </w:r>
            <w:r w:rsidR="00C01E98" w:rsidRPr="00CF31AC">
              <w:rPr>
                <w:rFonts w:asciiTheme="majorEastAsia" w:eastAsiaTheme="majorEastAsia" w:hAnsiTheme="majorEastAsia" w:hint="eastAsia"/>
                <w:color w:val="000000" w:themeColor="text1"/>
                <w:sz w:val="18"/>
                <w:szCs w:val="18"/>
              </w:rPr>
              <w:t>～11</w:t>
            </w:r>
            <w:r w:rsidR="00C1726B" w:rsidRPr="00CF31AC">
              <w:rPr>
                <w:rFonts w:asciiTheme="majorEastAsia" w:eastAsiaTheme="majorEastAsia" w:hAnsiTheme="majorEastAsia" w:hint="eastAsia"/>
                <w:color w:val="000000" w:themeColor="text1"/>
                <w:sz w:val="18"/>
                <w:szCs w:val="18"/>
              </w:rPr>
              <w:t>段落の読解を行い</w:t>
            </w:r>
            <w:r w:rsidR="00C01E98" w:rsidRPr="00CF31AC">
              <w:rPr>
                <w:rFonts w:asciiTheme="majorEastAsia" w:eastAsiaTheme="majorEastAsia" w:hAnsiTheme="majorEastAsia" w:hint="eastAsia"/>
                <w:color w:val="000000" w:themeColor="text1"/>
                <w:sz w:val="18"/>
                <w:szCs w:val="18"/>
              </w:rPr>
              <w:t>、</w:t>
            </w:r>
            <w:r w:rsidR="00C01E98" w:rsidRPr="00CF31AC">
              <w:rPr>
                <w:rFonts w:asciiTheme="majorEastAsia" w:eastAsiaTheme="majorEastAsia" w:hAnsiTheme="majorEastAsia" w:hint="eastAsia"/>
                <w:color w:val="000000" w:themeColor="text1"/>
                <w:sz w:val="18"/>
                <w:szCs w:val="18"/>
                <w:bdr w:val="single" w:sz="4" w:space="0" w:color="auto"/>
              </w:rPr>
              <w:t>単元の本質的な問</w:t>
            </w:r>
            <w:r w:rsidR="002955A5" w:rsidRPr="00CF31AC">
              <w:rPr>
                <w:rFonts w:asciiTheme="majorEastAsia" w:eastAsiaTheme="majorEastAsia" w:hAnsiTheme="majorEastAsia" w:hint="eastAsia"/>
                <w:color w:val="000000" w:themeColor="text1"/>
                <w:sz w:val="18"/>
                <w:szCs w:val="18"/>
                <w:bdr w:val="single" w:sz="4" w:space="0" w:color="auto"/>
              </w:rPr>
              <w:t>い</w:t>
            </w:r>
            <w:r w:rsidR="00C01E98" w:rsidRPr="00CF31AC">
              <w:rPr>
                <w:rFonts w:asciiTheme="majorEastAsia" w:eastAsiaTheme="majorEastAsia" w:hAnsiTheme="majorEastAsia" w:hint="eastAsia"/>
                <w:color w:val="000000" w:themeColor="text1"/>
                <w:sz w:val="18"/>
                <w:szCs w:val="18"/>
              </w:rPr>
              <w:t>の解答を導く</w:t>
            </w:r>
            <w:r w:rsidR="00C1726B" w:rsidRPr="00CF31AC">
              <w:rPr>
                <w:rFonts w:asciiTheme="majorEastAsia" w:eastAsiaTheme="majorEastAsia" w:hAnsiTheme="majorEastAsia" w:hint="eastAsia"/>
                <w:color w:val="000000" w:themeColor="text1"/>
                <w:sz w:val="18"/>
                <w:szCs w:val="18"/>
              </w:rPr>
              <w:t>ことを予告する</w:t>
            </w:r>
            <w:r w:rsidR="00C01E98" w:rsidRPr="00CF31AC">
              <w:rPr>
                <w:rFonts w:asciiTheme="majorEastAsia" w:eastAsiaTheme="majorEastAsia" w:hAnsiTheme="majorEastAsia" w:hint="eastAsia"/>
                <w:color w:val="000000" w:themeColor="text1"/>
                <w:sz w:val="18"/>
                <w:szCs w:val="18"/>
              </w:rPr>
              <w:t>。</w:t>
            </w:r>
          </w:p>
          <w:p w14:paraId="3BE84413" w14:textId="47BC6275" w:rsidR="00E560AD" w:rsidRDefault="007D4C68" w:rsidP="003647B8">
            <w:pPr>
              <w:spacing w:line="280" w:lineRule="exact"/>
              <w:jc w:val="left"/>
              <w:rPr>
                <w:color w:val="000000" w:themeColor="text1"/>
                <w:sz w:val="18"/>
                <w:szCs w:val="18"/>
              </w:rPr>
            </w:pPr>
            <w:r w:rsidRPr="00CF31AC">
              <w:rPr>
                <w:rFonts w:asciiTheme="minorEastAsia" w:hAnsiTheme="minorEastAsia"/>
                <w:noProof/>
                <w:color w:val="000000" w:themeColor="text1"/>
                <w:spacing w:val="-4"/>
                <w:sz w:val="18"/>
                <w:szCs w:val="18"/>
              </w:rPr>
              <mc:AlternateContent>
                <mc:Choice Requires="wps">
                  <w:drawing>
                    <wp:anchor distT="0" distB="0" distL="114300" distR="114300" simplePos="0" relativeHeight="251774976" behindDoc="0" locked="0" layoutInCell="1" allowOverlap="1" wp14:anchorId="282FB91D" wp14:editId="49FA9AA2">
                      <wp:simplePos x="0" y="0"/>
                      <wp:positionH relativeFrom="column">
                        <wp:posOffset>117084</wp:posOffset>
                      </wp:positionH>
                      <wp:positionV relativeFrom="paragraph">
                        <wp:posOffset>31750</wp:posOffset>
                      </wp:positionV>
                      <wp:extent cx="1607737" cy="577780"/>
                      <wp:effectExtent l="0" t="0" r="12065" b="133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737" cy="577780"/>
                              </a:xfrm>
                              <a:prstGeom prst="rect">
                                <a:avLst/>
                              </a:prstGeom>
                              <a:solidFill>
                                <a:srgbClr val="FFFFFF"/>
                              </a:solidFill>
                              <a:ln w="6350">
                                <a:solidFill>
                                  <a:srgbClr val="000000"/>
                                </a:solidFill>
                                <a:miter lim="800000"/>
                                <a:headEnd/>
                                <a:tailEnd/>
                              </a:ln>
                            </wps:spPr>
                            <wps:txbx>
                              <w:txbxContent>
                                <w:p w14:paraId="7C62D41B" w14:textId="77777777" w:rsidR="0049626A" w:rsidRDefault="0049626A" w:rsidP="007D4C68">
                                  <w:pPr>
                                    <w:spacing w:line="240" w:lineRule="exact"/>
                                    <w:jc w:val="left"/>
                                    <w:rPr>
                                      <w:b/>
                                      <w:sz w:val="18"/>
                                      <w:szCs w:val="18"/>
                                    </w:rPr>
                                  </w:pPr>
                                  <w:r w:rsidRPr="00054D45">
                                    <w:rPr>
                                      <w:rFonts w:hint="eastAsia"/>
                                      <w:b/>
                                      <w:sz w:val="18"/>
                                      <w:szCs w:val="18"/>
                                    </w:rPr>
                                    <w:t>日本人の水の鑑賞の仕方は</w:t>
                                  </w:r>
                                </w:p>
                                <w:p w14:paraId="40743F41" w14:textId="77777777" w:rsidR="0049626A" w:rsidRDefault="0049626A" w:rsidP="007D4C68">
                                  <w:pPr>
                                    <w:spacing w:line="240" w:lineRule="exact"/>
                                    <w:jc w:val="left"/>
                                    <w:rPr>
                                      <w:b/>
                                      <w:sz w:val="18"/>
                                      <w:szCs w:val="18"/>
                                    </w:rPr>
                                  </w:pPr>
                                  <w:r w:rsidRPr="00054D45">
                                    <w:rPr>
                                      <w:rFonts w:hint="eastAsia"/>
                                      <w:b/>
                                      <w:sz w:val="18"/>
                                      <w:szCs w:val="18"/>
                                    </w:rPr>
                                    <w:t>どのようなものか。</w:t>
                                  </w:r>
                                </w:p>
                                <w:p w14:paraId="12034E28" w14:textId="46AB8A0A" w:rsidR="0049626A" w:rsidRPr="00054D45" w:rsidRDefault="0049626A" w:rsidP="007D4C68">
                                  <w:pPr>
                                    <w:spacing w:line="240" w:lineRule="exact"/>
                                    <w:jc w:val="left"/>
                                    <w:rPr>
                                      <w:b/>
                                      <w:sz w:val="18"/>
                                      <w:szCs w:val="18"/>
                                    </w:rPr>
                                  </w:pPr>
                                  <w:r w:rsidRPr="00054D45">
                                    <w:rPr>
                                      <w:rFonts w:hint="eastAsia"/>
                                      <w:b/>
                                      <w:sz w:val="18"/>
                                      <w:szCs w:val="18"/>
                                    </w:rPr>
                                    <w:t>（単元の本質的な問い）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FB91D" id="_x0000_s1035" type="#_x0000_t202" style="position:absolute;margin-left:9.2pt;margin-top:2.5pt;width:126.6pt;height:4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" strokeweight=".5pt">
                      <v:textbox>
                        <w:txbxContent>
                          <w:p w14:paraId="7C62D41B" w14:textId="77777777" w:rsidR="0049626A" w:rsidRDefault="0049626A" w:rsidP="007D4C68">
                            <w:pPr>
                              <w:spacing w:line="240" w:lineRule="exact"/>
                              <w:jc w:val="left"/>
                              <w:rPr>
                                <w:b/>
                                <w:sz w:val="18"/>
                                <w:szCs w:val="18"/>
                              </w:rPr>
                            </w:pPr>
                            <w:r w:rsidRPr="00054D45">
                              <w:rPr>
                                <w:rFonts w:hint="eastAsia"/>
                                <w:b/>
                                <w:sz w:val="18"/>
                                <w:szCs w:val="18"/>
                              </w:rPr>
                              <w:t>日本人の水の鑑賞の仕方は</w:t>
                            </w:r>
                          </w:p>
                          <w:p w14:paraId="40743F41" w14:textId="77777777" w:rsidR="0049626A" w:rsidRDefault="0049626A" w:rsidP="007D4C68">
                            <w:pPr>
                              <w:spacing w:line="240" w:lineRule="exact"/>
                              <w:jc w:val="left"/>
                              <w:rPr>
                                <w:b/>
                                <w:sz w:val="18"/>
                                <w:szCs w:val="18"/>
                              </w:rPr>
                            </w:pPr>
                            <w:r w:rsidRPr="00054D45">
                              <w:rPr>
                                <w:rFonts w:hint="eastAsia"/>
                                <w:b/>
                                <w:sz w:val="18"/>
                                <w:szCs w:val="18"/>
                              </w:rPr>
                              <w:t>どのようなものか。</w:t>
                            </w:r>
                          </w:p>
                          <w:p w14:paraId="12034E28" w14:textId="46AB8A0A" w:rsidR="0049626A" w:rsidRPr="00054D45" w:rsidRDefault="0049626A" w:rsidP="007D4C68">
                            <w:pPr>
                              <w:spacing w:line="240" w:lineRule="exact"/>
                              <w:jc w:val="left"/>
                              <w:rPr>
                                <w:b/>
                                <w:sz w:val="18"/>
                                <w:szCs w:val="18"/>
                              </w:rPr>
                            </w:pPr>
                            <w:r w:rsidRPr="00054D45">
                              <w:rPr>
                                <w:rFonts w:hint="eastAsia"/>
                                <w:b/>
                                <w:sz w:val="18"/>
                                <w:szCs w:val="18"/>
                              </w:rPr>
                              <w:t>（単元の本質的な問い）</w:t>
                            </w:r>
                          </w:p>
                        </w:txbxContent>
                      </v:textbox>
                    </v:shape>
                  </w:pict>
                </mc:Fallback>
              </mc:AlternateContent>
            </w:r>
          </w:p>
          <w:p w14:paraId="7A9C8270" w14:textId="77777777" w:rsidR="007D4C68" w:rsidRDefault="007D4C68" w:rsidP="003647B8">
            <w:pPr>
              <w:spacing w:line="280" w:lineRule="exact"/>
              <w:jc w:val="left"/>
              <w:rPr>
                <w:color w:val="000000" w:themeColor="text1"/>
                <w:sz w:val="18"/>
                <w:szCs w:val="18"/>
              </w:rPr>
            </w:pPr>
          </w:p>
          <w:p w14:paraId="6144FBC6" w14:textId="77777777" w:rsidR="007D4C68" w:rsidRDefault="007D4C68" w:rsidP="003647B8">
            <w:pPr>
              <w:spacing w:line="280" w:lineRule="exact"/>
              <w:jc w:val="left"/>
              <w:rPr>
                <w:color w:val="000000" w:themeColor="text1"/>
                <w:sz w:val="18"/>
                <w:szCs w:val="18"/>
              </w:rPr>
            </w:pPr>
          </w:p>
          <w:p w14:paraId="2E7BB9B7" w14:textId="77777777" w:rsidR="007D4C68" w:rsidRPr="00E560AD" w:rsidRDefault="007D4C68" w:rsidP="003647B8">
            <w:pPr>
              <w:spacing w:line="280" w:lineRule="exact"/>
              <w:jc w:val="left"/>
              <w:rPr>
                <w:color w:val="000000" w:themeColor="text1"/>
                <w:sz w:val="18"/>
                <w:szCs w:val="18"/>
              </w:rPr>
            </w:pPr>
          </w:p>
          <w:p w14:paraId="59C4D7E9" w14:textId="0369FE31" w:rsidR="000D54DC" w:rsidRPr="000D54DC" w:rsidRDefault="000D54DC" w:rsidP="003647B8">
            <w:pPr>
              <w:spacing w:line="280" w:lineRule="exact"/>
              <w:ind w:left="180" w:hangingChars="100" w:hanging="180"/>
              <w:jc w:val="left"/>
              <w:rPr>
                <w:rFonts w:asciiTheme="majorEastAsia" w:eastAsiaTheme="majorEastAsia" w:hAnsiTheme="majorEastAsia"/>
                <w:color w:val="000000" w:themeColor="text1"/>
                <w:sz w:val="18"/>
                <w:szCs w:val="18"/>
              </w:rPr>
            </w:pPr>
            <w:r w:rsidRPr="000D54DC">
              <w:rPr>
                <w:rFonts w:asciiTheme="majorEastAsia" w:eastAsiaTheme="majorEastAsia" w:hAnsiTheme="majorEastAsia" w:hint="eastAsia"/>
                <w:color w:val="000000" w:themeColor="text1"/>
                <w:sz w:val="18"/>
                <w:szCs w:val="18"/>
              </w:rPr>
              <w:t>○後半部を読解する。</w:t>
            </w:r>
          </w:p>
          <w:p w14:paraId="4B22BA28" w14:textId="5B16E0F9" w:rsidR="00E560AD" w:rsidRPr="00E560AD" w:rsidRDefault="00E560AD" w:rsidP="003647B8">
            <w:pPr>
              <w:spacing w:line="280" w:lineRule="exact"/>
              <w:ind w:left="180" w:hangingChars="100" w:hanging="180"/>
              <w:jc w:val="left"/>
              <w:rPr>
                <w:rFonts w:asciiTheme="minorEastAsia" w:hAnsiTheme="minorEastAsia"/>
                <w:color w:val="000000" w:themeColor="text1"/>
                <w:sz w:val="18"/>
                <w:szCs w:val="18"/>
              </w:rPr>
            </w:pPr>
            <w:r w:rsidRPr="00E560AD">
              <w:rPr>
                <w:rFonts w:asciiTheme="minorEastAsia" w:hAnsiTheme="minorEastAsia" w:hint="eastAsia"/>
                <w:color w:val="000000" w:themeColor="text1"/>
                <w:sz w:val="18"/>
                <w:szCs w:val="18"/>
              </w:rPr>
              <w:t>・形式段落９</w:t>
            </w:r>
            <w:r w:rsidR="00C1726B" w:rsidRPr="00E560AD">
              <w:rPr>
                <w:rFonts w:asciiTheme="minorEastAsia" w:hAnsiTheme="minorEastAsia" w:hint="eastAsia"/>
                <w:color w:val="000000" w:themeColor="text1"/>
                <w:sz w:val="18"/>
                <w:szCs w:val="18"/>
              </w:rPr>
              <w:t>を読み、「日本人の</w:t>
            </w:r>
            <w:r w:rsidR="00C01E98" w:rsidRPr="00E560AD">
              <w:rPr>
                <w:rFonts w:asciiTheme="minorEastAsia" w:hAnsiTheme="minorEastAsia" w:hint="eastAsia"/>
                <w:color w:val="000000" w:themeColor="text1"/>
                <w:sz w:val="18"/>
                <w:szCs w:val="18"/>
              </w:rPr>
              <w:t>好み」を読み取る。</w:t>
            </w:r>
            <w:r w:rsidR="008A24DB">
              <w:rPr>
                <w:rFonts w:asciiTheme="minorEastAsia" w:hAnsiTheme="minorEastAsia" w:hint="eastAsia"/>
                <w:color w:val="000000" w:themeColor="text1"/>
                <w:sz w:val="18"/>
                <w:szCs w:val="18"/>
              </w:rPr>
              <w:t>個人での作業の後、グループ又はペアで確認し、全体で共有する。</w:t>
            </w:r>
          </w:p>
          <w:p w14:paraId="27E6AA2A" w14:textId="3D6EEB5B" w:rsidR="00E560AD" w:rsidRPr="00E560AD" w:rsidRDefault="003A6429" w:rsidP="00E560AD">
            <w:pPr>
              <w:spacing w:line="280" w:lineRule="exact"/>
              <w:ind w:left="360" w:hangingChars="200" w:hanging="360"/>
              <w:jc w:val="left"/>
              <w:rPr>
                <w:rFonts w:asciiTheme="minorEastAsia" w:hAnsiTheme="minorEastAsia"/>
                <w:color w:val="000000" w:themeColor="text1"/>
                <w:sz w:val="18"/>
                <w:szCs w:val="18"/>
              </w:rPr>
            </w:pPr>
            <w:r>
              <w:rPr>
                <w:rFonts w:asciiTheme="minorEastAsia" w:hAnsiTheme="minorEastAsia" w:hint="eastAsia"/>
                <w:noProof/>
                <w:color w:val="000000" w:themeColor="text1"/>
                <w:sz w:val="18"/>
                <w:szCs w:val="18"/>
              </w:rPr>
              <mc:AlternateContent>
                <mc:Choice Requires="wps">
                  <w:drawing>
                    <wp:anchor distT="0" distB="0" distL="114300" distR="114300" simplePos="0" relativeHeight="251755520" behindDoc="0" locked="0" layoutInCell="1" allowOverlap="1" wp14:anchorId="3CCAAC29" wp14:editId="4DA9C2C1">
                      <wp:simplePos x="0" y="0"/>
                      <wp:positionH relativeFrom="column">
                        <wp:posOffset>57652</wp:posOffset>
                      </wp:positionH>
                      <wp:positionV relativeFrom="paragraph">
                        <wp:posOffset>11639</wp:posOffset>
                      </wp:positionV>
                      <wp:extent cx="90170" cy="1426191"/>
                      <wp:effectExtent l="0" t="0" r="24130" b="22225"/>
                      <wp:wrapNone/>
                      <wp:docPr id="301" name="左大かっこ 301"/>
                      <wp:cNvGraphicFramePr/>
                      <a:graphic xmlns:a="http://schemas.openxmlformats.org/drawingml/2006/main">
                        <a:graphicData uri="http://schemas.microsoft.com/office/word/2010/wordprocessingShape">
                          <wps:wsp>
                            <wps:cNvSpPr/>
                            <wps:spPr>
                              <a:xfrm>
                                <a:off x="0" y="0"/>
                                <a:ext cx="90170" cy="1426191"/>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340DC" id="左大かっこ 301" o:spid="_x0000_s1026" type="#_x0000_t85" style="position:absolute;left:0;text-align:left;margin-left:4.55pt;margin-top:.9pt;width:7.1pt;height:11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" adj="114" strokecolor="black [3213]" strokeweight=".5pt"/>
                  </w:pict>
                </mc:Fallback>
              </mc:AlternateContent>
            </w:r>
            <w:r w:rsidR="00E560AD" w:rsidRPr="00E560AD">
              <w:rPr>
                <w:rFonts w:asciiTheme="minorEastAsia" w:hAnsiTheme="minorEastAsia" w:hint="eastAsia"/>
                <w:color w:val="000000" w:themeColor="text1"/>
                <w:sz w:val="18"/>
                <w:szCs w:val="18"/>
              </w:rPr>
              <w:t xml:space="preserve">　①「思想」と「感性」の言葉の意味を、辞書や自分のデバイスを用いて調べる。</w:t>
            </w:r>
          </w:p>
          <w:p w14:paraId="4CAC1762" w14:textId="6BB41616" w:rsidR="00E560AD" w:rsidRDefault="00E560AD" w:rsidP="00E560AD">
            <w:pPr>
              <w:spacing w:line="280" w:lineRule="exact"/>
              <w:ind w:left="360" w:hangingChars="200" w:hanging="360"/>
              <w:jc w:val="left"/>
              <w:rPr>
                <w:rFonts w:asciiTheme="minorEastAsia" w:hAnsiTheme="minorEastAsia"/>
                <w:color w:val="000000" w:themeColor="text1"/>
                <w:sz w:val="18"/>
                <w:szCs w:val="18"/>
              </w:rPr>
            </w:pPr>
            <w:r w:rsidRPr="00E560AD">
              <w:rPr>
                <w:rFonts w:asciiTheme="minorEastAsia" w:hAnsiTheme="minorEastAsia" w:hint="eastAsia"/>
                <w:color w:val="000000" w:themeColor="text1"/>
                <w:sz w:val="18"/>
                <w:szCs w:val="18"/>
              </w:rPr>
              <w:t xml:space="preserve">　②「思想」と「感性」</w:t>
            </w:r>
            <w:r w:rsidR="003A6429">
              <w:rPr>
                <w:rFonts w:asciiTheme="minorEastAsia" w:hAnsiTheme="minorEastAsia" w:hint="eastAsia"/>
                <w:color w:val="000000" w:themeColor="text1"/>
                <w:sz w:val="18"/>
                <w:szCs w:val="18"/>
              </w:rPr>
              <w:t>及び「好み」</w:t>
            </w:r>
            <w:r w:rsidRPr="00E560AD">
              <w:rPr>
                <w:rFonts w:asciiTheme="minorEastAsia" w:hAnsiTheme="minorEastAsia" w:hint="eastAsia"/>
                <w:color w:val="000000" w:themeColor="text1"/>
                <w:sz w:val="18"/>
                <w:szCs w:val="18"/>
              </w:rPr>
              <w:t>の関係を</w:t>
            </w:r>
            <w:r w:rsidR="003A6429">
              <w:rPr>
                <w:rFonts w:asciiTheme="minorEastAsia" w:hAnsiTheme="minorEastAsia" w:hint="eastAsia"/>
                <w:color w:val="000000" w:themeColor="text1"/>
                <w:sz w:val="18"/>
                <w:szCs w:val="18"/>
              </w:rPr>
              <w:t>文章で示すか</w:t>
            </w:r>
            <w:r w:rsidRPr="00E560AD">
              <w:rPr>
                <w:rFonts w:asciiTheme="minorEastAsia" w:hAnsiTheme="minorEastAsia" w:hint="eastAsia"/>
                <w:color w:val="000000" w:themeColor="text1"/>
                <w:sz w:val="18"/>
                <w:szCs w:val="18"/>
              </w:rPr>
              <w:t>図示する。</w:t>
            </w:r>
          </w:p>
          <w:p w14:paraId="6191A9A4" w14:textId="6EBE7916" w:rsidR="008A24DB" w:rsidRPr="00E560AD" w:rsidRDefault="003A6429" w:rsidP="000D54DC">
            <w:pPr>
              <w:spacing w:line="280" w:lineRule="exact"/>
              <w:ind w:left="360" w:hangingChars="200" w:hanging="36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③日本人の「感性」とは何か本文中から探す。</w:t>
            </w:r>
          </w:p>
          <w:p w14:paraId="5876E9D1" w14:textId="615E0D1E" w:rsidR="008A24DB" w:rsidRPr="0049256E" w:rsidRDefault="008A24DB" w:rsidP="008A24DB">
            <w:pPr>
              <w:spacing w:line="280" w:lineRule="exact"/>
              <w:ind w:firstLineChars="100" w:firstLine="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59616" behindDoc="0" locked="0" layoutInCell="1" allowOverlap="1" wp14:anchorId="226F190B" wp14:editId="1B209117">
                      <wp:simplePos x="0" y="0"/>
                      <wp:positionH relativeFrom="column">
                        <wp:posOffset>1688465</wp:posOffset>
                      </wp:positionH>
                      <wp:positionV relativeFrom="paragraph">
                        <wp:posOffset>93345</wp:posOffset>
                      </wp:positionV>
                      <wp:extent cx="1485265" cy="0"/>
                      <wp:effectExtent l="0" t="76200" r="19685" b="114300"/>
                      <wp:wrapNone/>
                      <wp:docPr id="303" name="直線矢印コネクタ 303"/>
                      <wp:cNvGraphicFramePr/>
                      <a:graphic xmlns:a="http://schemas.openxmlformats.org/drawingml/2006/main">
                        <a:graphicData uri="http://schemas.microsoft.com/office/word/2010/wordprocessingShape">
                          <wps:wsp>
                            <wps:cNvCnPr/>
                            <wps:spPr>
                              <a:xfrm>
                                <a:off x="0" y="0"/>
                                <a:ext cx="1485265"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F43781" id="直線矢印コネクタ 303" o:spid="_x0000_s1026" type="#_x0000_t32" style="position:absolute;left:0;text-align:left;margin-left:132.95pt;margin-top:7.35pt;width:116.95pt;height:0;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" strokecolor="black [3213]" strokeweight=".5pt">
                      <v:stroke endarrow="open"/>
                    </v:shape>
                  </w:pict>
                </mc:Fallback>
              </mc:AlternateContent>
            </w:r>
            <w:r w:rsidRPr="0049256E">
              <w:rPr>
                <w:rFonts w:asciiTheme="minorEastAsia" w:hAnsiTheme="minorEastAsia" w:hint="eastAsia"/>
                <w:color w:val="000000" w:themeColor="text1"/>
                <w:sz w:val="18"/>
                <w:szCs w:val="18"/>
              </w:rPr>
              <w:t>・グループ又はペアでの確認</w:t>
            </w:r>
          </w:p>
          <w:p w14:paraId="64F4E7D7" w14:textId="77777777" w:rsidR="008A24DB" w:rsidRPr="00BA7138" w:rsidRDefault="008A24DB" w:rsidP="008A24DB">
            <w:pPr>
              <w:spacing w:line="280" w:lineRule="exact"/>
              <w:ind w:left="180" w:hangingChars="100" w:hanging="180"/>
              <w:rPr>
                <w:rFonts w:asciiTheme="minorEastAsia" w:hAnsiTheme="minorEastAsia"/>
                <w:color w:val="000000" w:themeColor="text1"/>
                <w:sz w:val="18"/>
                <w:szCs w:val="18"/>
              </w:rPr>
            </w:pPr>
            <w:r w:rsidRPr="00066884">
              <w:rPr>
                <w:rFonts w:asciiTheme="minorEastAsia" w:hAnsiTheme="minorEastAsia" w:hint="eastAsia"/>
                <w:noProof/>
                <w:color w:val="000000" w:themeColor="text1"/>
                <w:sz w:val="18"/>
                <w:szCs w:val="18"/>
              </w:rPr>
              <mc:AlternateContent>
                <mc:Choice Requires="wps">
                  <w:drawing>
                    <wp:anchor distT="0" distB="0" distL="114300" distR="114300" simplePos="0" relativeHeight="251760640" behindDoc="0" locked="0" layoutInCell="1" allowOverlap="1" wp14:anchorId="4B6AEDE1" wp14:editId="6034B85D">
                      <wp:simplePos x="0" y="0"/>
                      <wp:positionH relativeFrom="column">
                        <wp:posOffset>1027614</wp:posOffset>
                      </wp:positionH>
                      <wp:positionV relativeFrom="paragraph">
                        <wp:posOffset>94546</wp:posOffset>
                      </wp:positionV>
                      <wp:extent cx="2143979" cy="0"/>
                      <wp:effectExtent l="0" t="76200" r="27940" b="114300"/>
                      <wp:wrapNone/>
                      <wp:docPr id="304" name="直線矢印コネクタ 304"/>
                      <wp:cNvGraphicFramePr/>
                      <a:graphic xmlns:a="http://schemas.openxmlformats.org/drawingml/2006/main">
                        <a:graphicData uri="http://schemas.microsoft.com/office/word/2010/wordprocessingShape">
                          <wps:wsp>
                            <wps:cNvCnPr/>
                            <wps:spPr>
                              <a:xfrm>
                                <a:off x="0" y="0"/>
                                <a:ext cx="2143979" cy="0"/>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62C007" id="直線矢印コネクタ 304" o:spid="_x0000_s1026" type="#_x0000_t32" style="position:absolute;left:0;text-align:left;margin-left:80.9pt;margin-top:7.45pt;width:168.8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" strokecolor="black [3213]" strokeweight=".5pt">
                      <v:stroke endarrow="open"/>
                    </v:shape>
                  </w:pict>
                </mc:Fallback>
              </mc:AlternateContent>
            </w:r>
            <w:r w:rsidRPr="00BA7138">
              <w:rPr>
                <w:rFonts w:asciiTheme="minorEastAsia" w:hAnsiTheme="minorEastAsia" w:hint="eastAsia"/>
                <w:color w:val="000000" w:themeColor="text1"/>
                <w:sz w:val="18"/>
                <w:szCs w:val="18"/>
              </w:rPr>
              <w:t xml:space="preserve">　・全体での共有</w:t>
            </w:r>
          </w:p>
          <w:p w14:paraId="1A20F635" w14:textId="4A36126F" w:rsidR="00E560AD" w:rsidRPr="00E560AD" w:rsidRDefault="008A24DB" w:rsidP="003647B8">
            <w:pPr>
              <w:spacing w:line="280" w:lineRule="exact"/>
              <w:ind w:left="180" w:hangingChars="100" w:hanging="180"/>
              <w:jc w:val="left"/>
              <w:rPr>
                <w:rFonts w:asciiTheme="minorEastAsia" w:hAnsiTheme="minorEastAsia"/>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62688" behindDoc="0" locked="0" layoutInCell="1" allowOverlap="1" wp14:anchorId="5BCAD41E" wp14:editId="348A294A">
                      <wp:simplePos x="0" y="0"/>
                      <wp:positionH relativeFrom="column">
                        <wp:posOffset>146363</wp:posOffset>
                      </wp:positionH>
                      <wp:positionV relativeFrom="paragraph">
                        <wp:posOffset>47274</wp:posOffset>
                      </wp:positionV>
                      <wp:extent cx="1652905" cy="941696"/>
                      <wp:effectExtent l="0" t="0" r="23495" b="11430"/>
                      <wp:wrapNone/>
                      <wp:docPr id="305" name="テキスト ボックス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941696"/>
                              </a:xfrm>
                              <a:prstGeom prst="rect">
                                <a:avLst/>
                              </a:prstGeom>
                              <a:solidFill>
                                <a:srgbClr val="FFFFFF"/>
                              </a:solidFill>
                              <a:ln w="6350">
                                <a:solidFill>
                                  <a:srgbClr val="000000"/>
                                </a:solidFill>
                                <a:prstDash val="solid"/>
                                <a:miter lim="800000"/>
                                <a:headEnd/>
                                <a:tailEnd/>
                              </a:ln>
                            </wps:spPr>
                            <wps:txbx>
                              <w:txbxContent>
                                <w:p w14:paraId="0FADFF47" w14:textId="6A2DC23A" w:rsidR="0049626A" w:rsidRPr="0055272B" w:rsidRDefault="0049626A" w:rsidP="008A24DB">
                                  <w:pPr>
                                    <w:spacing w:line="260" w:lineRule="exact"/>
                                    <w:rPr>
                                      <w:rFonts w:asciiTheme="minorEastAsia" w:hAnsiTheme="minorEastAsia"/>
                                      <w:spacing w:val="-4"/>
                                      <w:sz w:val="18"/>
                                      <w:szCs w:val="18"/>
                                    </w:rPr>
                                  </w:pPr>
                                  <w:r>
                                    <w:rPr>
                                      <w:rFonts w:asciiTheme="minorEastAsia" w:hAnsiTheme="minorEastAsia" w:hint="eastAsia"/>
                                      <w:spacing w:val="-4"/>
                                      <w:sz w:val="18"/>
                                      <w:szCs w:val="18"/>
                                    </w:rPr>
                                    <w:t>「積極的に形なきものを恐れない心」は思想以前の感性（より根深いもの）に結びついており、「行雲流水」の思想につながる。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D41E" id="テキスト ボックス 305" o:spid="_x0000_s1036" type="#_x0000_t202" style="position:absolute;left:0;text-align:left;margin-left:11.5pt;margin-top:3.7pt;width:130.15pt;height:7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" strokeweight=".5pt">
                      <v:textbox>
                        <w:txbxContent>
                          <w:p w14:paraId="0FADFF47" w14:textId="6A2DC23A" w:rsidR="0049626A" w:rsidRPr="0055272B" w:rsidRDefault="0049626A" w:rsidP="008A24DB">
                            <w:pPr>
                              <w:spacing w:line="260" w:lineRule="exact"/>
                              <w:rPr>
                                <w:rFonts w:asciiTheme="minorEastAsia" w:hAnsiTheme="minorEastAsia"/>
                                <w:spacing w:val="-4"/>
                                <w:sz w:val="18"/>
                                <w:szCs w:val="18"/>
                              </w:rPr>
                            </w:pPr>
                            <w:r>
                              <w:rPr>
                                <w:rFonts w:asciiTheme="minorEastAsia" w:hAnsiTheme="minorEastAsia" w:hint="eastAsia"/>
                                <w:spacing w:val="-4"/>
                                <w:sz w:val="18"/>
                                <w:szCs w:val="18"/>
                              </w:rPr>
                              <w:t>「積極的に形なきものを恐れない心」は思想以前の感性（より根深いもの）に結びついており、「行雲流水」の思想につながる。</w:t>
                            </w:r>
                          </w:p>
                        </w:txbxContent>
                      </v:textbox>
                    </v:shape>
                  </w:pict>
                </mc:Fallback>
              </mc:AlternateContent>
            </w:r>
          </w:p>
          <w:p w14:paraId="7D920AD2" w14:textId="77777777" w:rsidR="00E560AD" w:rsidRDefault="00E560AD" w:rsidP="003647B8">
            <w:pPr>
              <w:spacing w:line="280" w:lineRule="exact"/>
              <w:ind w:left="180" w:hangingChars="100" w:hanging="180"/>
              <w:jc w:val="left"/>
              <w:rPr>
                <w:rFonts w:asciiTheme="minorEastAsia" w:hAnsiTheme="minorEastAsia"/>
                <w:color w:val="000000" w:themeColor="text1"/>
                <w:sz w:val="18"/>
                <w:szCs w:val="18"/>
              </w:rPr>
            </w:pPr>
          </w:p>
          <w:p w14:paraId="45861302" w14:textId="3DA05051" w:rsidR="008A24DB" w:rsidRDefault="008A24DB" w:rsidP="003647B8">
            <w:pPr>
              <w:spacing w:line="280" w:lineRule="exact"/>
              <w:ind w:left="180" w:hangingChars="100" w:hanging="180"/>
              <w:jc w:val="left"/>
              <w:rPr>
                <w:rFonts w:asciiTheme="minorEastAsia" w:hAnsiTheme="minorEastAsia"/>
                <w:color w:val="000000" w:themeColor="text1"/>
                <w:sz w:val="18"/>
                <w:szCs w:val="18"/>
              </w:rPr>
            </w:pPr>
          </w:p>
          <w:p w14:paraId="43941CA0" w14:textId="77777777" w:rsidR="008A24DB" w:rsidRDefault="008A24DB" w:rsidP="003647B8">
            <w:pPr>
              <w:spacing w:line="280" w:lineRule="exact"/>
              <w:ind w:left="180" w:hangingChars="100" w:hanging="180"/>
              <w:jc w:val="left"/>
              <w:rPr>
                <w:rFonts w:asciiTheme="minorEastAsia" w:hAnsiTheme="minorEastAsia"/>
                <w:color w:val="000000" w:themeColor="text1"/>
                <w:sz w:val="18"/>
                <w:szCs w:val="18"/>
              </w:rPr>
            </w:pPr>
          </w:p>
          <w:p w14:paraId="241B0B5B" w14:textId="77777777" w:rsidR="008A24DB" w:rsidRDefault="008A24DB" w:rsidP="003647B8">
            <w:pPr>
              <w:spacing w:line="280" w:lineRule="exact"/>
              <w:ind w:left="180" w:hangingChars="100" w:hanging="180"/>
              <w:jc w:val="left"/>
              <w:rPr>
                <w:rFonts w:asciiTheme="minorEastAsia" w:hAnsiTheme="minorEastAsia"/>
                <w:color w:val="000000" w:themeColor="text1"/>
                <w:sz w:val="18"/>
                <w:szCs w:val="18"/>
              </w:rPr>
            </w:pPr>
          </w:p>
          <w:p w14:paraId="3C8F64BF" w14:textId="77777777" w:rsidR="008A24DB" w:rsidRPr="00E560AD" w:rsidRDefault="008A24DB" w:rsidP="003647B8">
            <w:pPr>
              <w:spacing w:line="280" w:lineRule="exact"/>
              <w:ind w:left="180" w:hangingChars="100" w:hanging="180"/>
              <w:jc w:val="left"/>
              <w:rPr>
                <w:rFonts w:asciiTheme="minorEastAsia" w:hAnsiTheme="minorEastAsia"/>
                <w:color w:val="000000" w:themeColor="text1"/>
                <w:sz w:val="18"/>
                <w:szCs w:val="18"/>
              </w:rPr>
            </w:pPr>
          </w:p>
          <w:p w14:paraId="66B603A3" w14:textId="77777777" w:rsidR="00E560AD" w:rsidRPr="00E560AD" w:rsidRDefault="00E560AD" w:rsidP="003647B8">
            <w:pPr>
              <w:spacing w:line="280" w:lineRule="exact"/>
              <w:ind w:left="180" w:hangingChars="100" w:hanging="180"/>
              <w:jc w:val="left"/>
              <w:rPr>
                <w:rFonts w:asciiTheme="minorEastAsia" w:hAnsiTheme="minorEastAsia"/>
                <w:color w:val="000000" w:themeColor="text1"/>
                <w:sz w:val="18"/>
                <w:szCs w:val="18"/>
              </w:rPr>
            </w:pPr>
          </w:p>
          <w:p w14:paraId="413AB0F1" w14:textId="77777777" w:rsidR="00C01E98" w:rsidRPr="00CF31AC" w:rsidRDefault="00C01E98" w:rsidP="003647B8">
            <w:pPr>
              <w:spacing w:line="280" w:lineRule="exact"/>
              <w:jc w:val="left"/>
              <w:rPr>
                <w:color w:val="000000" w:themeColor="text1"/>
                <w:sz w:val="18"/>
                <w:szCs w:val="18"/>
              </w:rPr>
            </w:pPr>
          </w:p>
          <w:p w14:paraId="1529D71B" w14:textId="77777777" w:rsidR="00FC3220" w:rsidRPr="00CF31AC" w:rsidRDefault="00FC3220" w:rsidP="003647B8">
            <w:pPr>
              <w:spacing w:line="280" w:lineRule="exact"/>
              <w:jc w:val="left"/>
              <w:rPr>
                <w:color w:val="000000" w:themeColor="text1"/>
                <w:sz w:val="18"/>
                <w:szCs w:val="18"/>
              </w:rPr>
            </w:pPr>
          </w:p>
          <w:p w14:paraId="012DE501" w14:textId="68DB7F87" w:rsidR="00FC3220" w:rsidRDefault="0044179F" w:rsidP="00E74AC6">
            <w:pPr>
              <w:spacing w:line="280" w:lineRule="exact"/>
              <w:ind w:left="180" w:hangingChars="100" w:hanging="180"/>
              <w:jc w:val="left"/>
              <w:rPr>
                <w:color w:val="000000" w:themeColor="text1"/>
                <w:sz w:val="18"/>
                <w:szCs w:val="18"/>
              </w:rPr>
            </w:pPr>
            <w:r>
              <w:rPr>
                <w:rFonts w:hint="eastAsia"/>
                <w:color w:val="000000" w:themeColor="text1"/>
                <w:sz w:val="18"/>
                <w:szCs w:val="18"/>
              </w:rPr>
              <w:t>・</w:t>
            </w:r>
            <w:r w:rsidR="00E74AC6" w:rsidRPr="007D4C68">
              <w:rPr>
                <w:rFonts w:hint="eastAsia"/>
                <w:color w:val="000000" w:themeColor="text1"/>
                <w:sz w:val="18"/>
                <w:szCs w:val="18"/>
                <w:bdr w:val="single" w:sz="4" w:space="0" w:color="auto"/>
              </w:rPr>
              <w:t>単元の本質的な問い</w:t>
            </w:r>
            <w:r w:rsidR="00E74AC6">
              <w:rPr>
                <w:rFonts w:hint="eastAsia"/>
                <w:color w:val="000000" w:themeColor="text1"/>
                <w:sz w:val="18"/>
                <w:szCs w:val="18"/>
              </w:rPr>
              <w:t>に対する解答を裏付け</w:t>
            </w:r>
            <w:r>
              <w:rPr>
                <w:rFonts w:hint="eastAsia"/>
                <w:color w:val="000000" w:themeColor="text1"/>
                <w:sz w:val="18"/>
                <w:szCs w:val="18"/>
              </w:rPr>
              <w:t>、形式段落</w:t>
            </w:r>
            <w:r w:rsidRPr="0044179F">
              <w:rPr>
                <w:rFonts w:asciiTheme="minorEastAsia" w:hAnsiTheme="minorEastAsia" w:hint="eastAsia"/>
                <w:color w:val="000000" w:themeColor="text1"/>
                <w:sz w:val="18"/>
                <w:szCs w:val="18"/>
              </w:rPr>
              <w:t>11</w:t>
            </w:r>
            <w:r>
              <w:rPr>
                <w:rFonts w:hint="eastAsia"/>
                <w:color w:val="000000" w:themeColor="text1"/>
                <w:sz w:val="18"/>
                <w:szCs w:val="18"/>
              </w:rPr>
              <w:t>をまとめ</w:t>
            </w:r>
            <w:r w:rsidR="00E74AC6">
              <w:rPr>
                <w:rFonts w:hint="eastAsia"/>
                <w:color w:val="000000" w:themeColor="text1"/>
                <w:sz w:val="18"/>
                <w:szCs w:val="18"/>
              </w:rPr>
              <w:t>る。</w:t>
            </w:r>
          </w:p>
          <w:p w14:paraId="47ACA8DC" w14:textId="5BE3DA0D" w:rsidR="00E74AC6" w:rsidRDefault="00E74AC6" w:rsidP="003647B8">
            <w:pPr>
              <w:spacing w:line="280" w:lineRule="exact"/>
              <w:jc w:val="left"/>
              <w:rPr>
                <w:color w:val="000000" w:themeColor="text1"/>
                <w:sz w:val="18"/>
                <w:szCs w:val="18"/>
              </w:rPr>
            </w:pPr>
            <w:r>
              <w:rPr>
                <w:rFonts w:hint="eastAsia"/>
                <w:color w:val="000000" w:themeColor="text1"/>
                <w:sz w:val="18"/>
                <w:szCs w:val="18"/>
              </w:rPr>
              <w:t xml:space="preserve">　</w:t>
            </w:r>
          </w:p>
          <w:p w14:paraId="2E0B0A60" w14:textId="77777777" w:rsidR="007D4C68" w:rsidRDefault="007D4C68" w:rsidP="003647B8">
            <w:pPr>
              <w:spacing w:line="280" w:lineRule="exact"/>
              <w:jc w:val="left"/>
              <w:rPr>
                <w:color w:val="000000" w:themeColor="text1"/>
                <w:sz w:val="18"/>
                <w:szCs w:val="18"/>
              </w:rPr>
            </w:pPr>
          </w:p>
          <w:p w14:paraId="7899D053" w14:textId="77777777" w:rsidR="007D4C68" w:rsidRDefault="007D4C68" w:rsidP="003647B8">
            <w:pPr>
              <w:spacing w:line="280" w:lineRule="exact"/>
              <w:jc w:val="left"/>
              <w:rPr>
                <w:color w:val="000000" w:themeColor="text1"/>
                <w:sz w:val="18"/>
                <w:szCs w:val="18"/>
              </w:rPr>
            </w:pPr>
          </w:p>
          <w:p w14:paraId="22C9F2C1" w14:textId="77777777" w:rsidR="00E74AC6" w:rsidRDefault="00E74AC6" w:rsidP="003647B8">
            <w:pPr>
              <w:spacing w:line="280" w:lineRule="exact"/>
              <w:jc w:val="left"/>
              <w:rPr>
                <w:color w:val="000000" w:themeColor="text1"/>
                <w:sz w:val="18"/>
                <w:szCs w:val="18"/>
              </w:rPr>
            </w:pPr>
            <w:r>
              <w:rPr>
                <w:rFonts w:hint="eastAsia"/>
                <w:color w:val="000000" w:themeColor="text1"/>
                <w:sz w:val="18"/>
                <w:szCs w:val="18"/>
              </w:rPr>
              <w:t xml:space="preserve">　</w:t>
            </w:r>
            <w:r w:rsidRPr="00E74AC6">
              <w:rPr>
                <w:rFonts w:hint="eastAsia"/>
                <w:color w:val="000000" w:themeColor="text1"/>
                <w:sz w:val="18"/>
                <w:szCs w:val="18"/>
                <w:bdr w:val="single" w:sz="4" w:space="0" w:color="auto"/>
              </w:rPr>
              <w:t>単元の問い</w:t>
            </w:r>
          </w:p>
          <w:p w14:paraId="4F311351" w14:textId="281D8862" w:rsidR="00E74AC6" w:rsidRPr="00E74AC6" w:rsidRDefault="00E74AC6" w:rsidP="00E74AC6">
            <w:pPr>
              <w:spacing w:line="280" w:lineRule="exact"/>
              <w:ind w:leftChars="100" w:left="210"/>
              <w:jc w:val="left"/>
              <w:rPr>
                <w:color w:val="000000" w:themeColor="text1"/>
                <w:sz w:val="18"/>
                <w:szCs w:val="18"/>
              </w:rPr>
            </w:pPr>
            <w:r>
              <w:rPr>
                <w:rFonts w:hint="eastAsia"/>
                <w:color w:val="000000" w:themeColor="text1"/>
                <w:sz w:val="18"/>
                <w:szCs w:val="18"/>
              </w:rPr>
              <w:t>日本人の水の鑑賞の仕方はどのようなものか</w:t>
            </w:r>
          </w:p>
          <w:p w14:paraId="45D6D80A" w14:textId="538ABA6D" w:rsidR="00E74AC6" w:rsidRDefault="00E74AC6" w:rsidP="003647B8">
            <w:pPr>
              <w:spacing w:line="280" w:lineRule="exact"/>
              <w:jc w:val="left"/>
              <w:rPr>
                <w:color w:val="000000" w:themeColor="text1"/>
                <w:sz w:val="18"/>
                <w:szCs w:val="18"/>
              </w:rPr>
            </w:pPr>
            <w:r>
              <w:rPr>
                <w:rFonts w:hint="eastAsia"/>
                <w:color w:val="000000" w:themeColor="text1"/>
                <w:sz w:val="18"/>
                <w:szCs w:val="18"/>
              </w:rPr>
              <w:lastRenderedPageBreak/>
              <w:t xml:space="preserve">　</w:t>
            </w:r>
            <w:r w:rsidRPr="00E74AC6">
              <w:rPr>
                <w:rFonts w:hint="eastAsia"/>
                <w:color w:val="000000" w:themeColor="text1"/>
                <w:sz w:val="18"/>
                <w:szCs w:val="18"/>
                <w:bdr w:val="single" w:sz="4" w:space="0" w:color="auto"/>
              </w:rPr>
              <w:t>発問①</w:t>
            </w:r>
          </w:p>
          <w:p w14:paraId="325AD1AC" w14:textId="2790F512" w:rsidR="00E74AC6" w:rsidRDefault="00E74AC6" w:rsidP="003647B8">
            <w:pPr>
              <w:spacing w:line="280" w:lineRule="exact"/>
              <w:jc w:val="left"/>
              <w:rPr>
                <w:color w:val="000000" w:themeColor="text1"/>
                <w:sz w:val="18"/>
                <w:szCs w:val="18"/>
              </w:rPr>
            </w:pPr>
            <w:r>
              <w:rPr>
                <w:rFonts w:hint="eastAsia"/>
                <w:color w:val="000000" w:themeColor="text1"/>
                <w:sz w:val="18"/>
                <w:szCs w:val="18"/>
              </w:rPr>
              <w:t xml:space="preserve">　水の鑑賞の仕掛けは何か。</w:t>
            </w:r>
          </w:p>
          <w:p w14:paraId="612A756B" w14:textId="1F3E9A08" w:rsidR="00E74AC6" w:rsidRDefault="0044179F" w:rsidP="003647B8">
            <w:pPr>
              <w:spacing w:line="280" w:lineRule="exact"/>
              <w:jc w:val="left"/>
              <w:rPr>
                <w:color w:val="000000" w:themeColor="text1"/>
                <w:sz w:val="18"/>
                <w:szCs w:val="18"/>
              </w:rPr>
            </w:pPr>
            <w:r>
              <w:rPr>
                <w:rFonts w:hint="eastAsia"/>
                <w:color w:val="000000" w:themeColor="text1"/>
                <w:sz w:val="18"/>
                <w:szCs w:val="18"/>
              </w:rPr>
              <w:t xml:space="preserve">　→鹿おどし</w:t>
            </w:r>
          </w:p>
          <w:p w14:paraId="3FA7D66F" w14:textId="670AC399" w:rsidR="0044179F" w:rsidRDefault="0044179F" w:rsidP="003647B8">
            <w:pPr>
              <w:spacing w:line="280" w:lineRule="exact"/>
              <w:jc w:val="left"/>
              <w:rPr>
                <w:color w:val="000000" w:themeColor="text1"/>
                <w:sz w:val="18"/>
                <w:szCs w:val="18"/>
              </w:rPr>
            </w:pPr>
            <w:r>
              <w:rPr>
                <w:rFonts w:hint="eastAsia"/>
                <w:color w:val="000000" w:themeColor="text1"/>
                <w:sz w:val="18"/>
                <w:szCs w:val="18"/>
              </w:rPr>
              <w:t xml:space="preserve">　</w:t>
            </w:r>
            <w:r w:rsidRPr="0044179F">
              <w:rPr>
                <w:rFonts w:hint="eastAsia"/>
                <w:color w:val="000000" w:themeColor="text1"/>
                <w:sz w:val="18"/>
                <w:szCs w:val="18"/>
                <w:bdr w:val="single" w:sz="4" w:space="0" w:color="auto"/>
              </w:rPr>
              <w:t>発問②</w:t>
            </w:r>
          </w:p>
          <w:p w14:paraId="51270EB8" w14:textId="063B1D8A" w:rsidR="0044179F" w:rsidRDefault="0044179F" w:rsidP="003647B8">
            <w:pPr>
              <w:spacing w:line="280" w:lineRule="exact"/>
              <w:jc w:val="left"/>
              <w:rPr>
                <w:color w:val="000000" w:themeColor="text1"/>
                <w:sz w:val="18"/>
                <w:szCs w:val="18"/>
              </w:rPr>
            </w:pPr>
            <w:r>
              <w:rPr>
                <w:rFonts w:hint="eastAsia"/>
                <w:color w:val="000000" w:themeColor="text1"/>
                <w:sz w:val="18"/>
                <w:szCs w:val="18"/>
              </w:rPr>
              <w:t xml:space="preserve">　どのように鑑賞するか。</w:t>
            </w:r>
          </w:p>
          <w:p w14:paraId="24E8D8B4" w14:textId="3ECC4B37" w:rsidR="0044179F" w:rsidRDefault="0044179F" w:rsidP="0044179F">
            <w:pPr>
              <w:spacing w:line="280" w:lineRule="exact"/>
              <w:ind w:left="360" w:hangingChars="200" w:hanging="360"/>
              <w:jc w:val="left"/>
              <w:rPr>
                <w:color w:val="000000" w:themeColor="text1"/>
                <w:sz w:val="18"/>
                <w:szCs w:val="18"/>
              </w:rPr>
            </w:pPr>
            <w:r>
              <w:rPr>
                <w:rFonts w:hint="eastAsia"/>
                <w:color w:val="000000" w:themeColor="text1"/>
                <w:sz w:val="18"/>
                <w:szCs w:val="18"/>
              </w:rPr>
              <w:t xml:space="preserve">　→流れをせき止め、刻むことで流れを感じる。</w:t>
            </w:r>
          </w:p>
          <w:p w14:paraId="6586DD32" w14:textId="7A574976" w:rsidR="0044179F" w:rsidRDefault="0044179F" w:rsidP="003647B8">
            <w:pPr>
              <w:spacing w:line="280" w:lineRule="exact"/>
              <w:jc w:val="left"/>
              <w:rPr>
                <w:color w:val="000000" w:themeColor="text1"/>
                <w:sz w:val="18"/>
                <w:szCs w:val="18"/>
              </w:rPr>
            </w:pPr>
            <w:r w:rsidRPr="00CF31AC">
              <w:rPr>
                <w:rFonts w:asciiTheme="minorEastAsia" w:hAnsiTheme="minorEastAsia"/>
                <w:noProof/>
                <w:color w:val="000000" w:themeColor="text1"/>
                <w:sz w:val="18"/>
                <w:szCs w:val="18"/>
              </w:rPr>
              <mc:AlternateContent>
                <mc:Choice Requires="wps">
                  <w:drawing>
                    <wp:anchor distT="0" distB="0" distL="114300" distR="114300" simplePos="0" relativeHeight="251766784" behindDoc="0" locked="0" layoutInCell="1" allowOverlap="1" wp14:anchorId="44EAB9C7" wp14:editId="497C6E8B">
                      <wp:simplePos x="0" y="0"/>
                      <wp:positionH relativeFrom="column">
                        <wp:posOffset>145929</wp:posOffset>
                      </wp:positionH>
                      <wp:positionV relativeFrom="paragraph">
                        <wp:posOffset>42314</wp:posOffset>
                      </wp:positionV>
                      <wp:extent cx="1652905" cy="787547"/>
                      <wp:effectExtent l="0" t="0" r="23495" b="1270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787547"/>
                              </a:xfrm>
                              <a:prstGeom prst="rect">
                                <a:avLst/>
                              </a:prstGeom>
                              <a:solidFill>
                                <a:srgbClr val="FFFFFF"/>
                              </a:solidFill>
                              <a:ln w="6350">
                                <a:solidFill>
                                  <a:srgbClr val="000000"/>
                                </a:solidFill>
                                <a:prstDash val="solid"/>
                                <a:miter lim="800000"/>
                                <a:headEnd/>
                                <a:tailEnd/>
                              </a:ln>
                            </wps:spPr>
                            <wps:txbx>
                              <w:txbxContent>
                                <w:p w14:paraId="6A0A1EAA" w14:textId="2AA0589B" w:rsidR="0049626A" w:rsidRPr="0055272B" w:rsidRDefault="0049626A" w:rsidP="0044179F">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日本人は鹿おどし（＝しかけ）を用いて流れる水をせき止めることで、「流れるもの」を感じる。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AB9C7" id="テキスト ボックス 307" o:spid="_x0000_s1037" type="#_x0000_t202" style="position:absolute;margin-left:11.5pt;margin-top:3.35pt;width:130.15pt;height:6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" strokeweight=".5pt">
                      <v:textbox>
                        <w:txbxContent>
                          <w:p w14:paraId="6A0A1EAA" w14:textId="2AA0589B" w:rsidR="0049626A" w:rsidRPr="0055272B" w:rsidRDefault="0049626A" w:rsidP="0044179F">
                            <w:pPr>
                              <w:spacing w:line="260" w:lineRule="exact"/>
                              <w:rPr>
                                <w:rFonts w:asciiTheme="minorEastAsia" w:hAnsiTheme="minorEastAsia"/>
                                <w:spacing w:val="-4"/>
                                <w:sz w:val="18"/>
                                <w:szCs w:val="18"/>
                              </w:rPr>
                            </w:pPr>
                            <w:r>
                              <w:rPr>
                                <w:rFonts w:asciiTheme="minorEastAsia" w:hAnsiTheme="minorEastAsia" w:hint="eastAsia"/>
                                <w:spacing w:val="-4"/>
                                <w:sz w:val="18"/>
                                <w:szCs w:val="18"/>
                              </w:rPr>
                              <w:t>日本人は鹿おどし（＝しかけ）を用いて流れる水をせき止めることで、「流れるもの」を感じる。</w:t>
                            </w:r>
                          </w:p>
                        </w:txbxContent>
                      </v:textbox>
                    </v:shape>
                  </w:pict>
                </mc:Fallback>
              </mc:AlternateContent>
            </w:r>
            <w:r>
              <w:rPr>
                <w:rFonts w:hint="eastAsia"/>
                <w:color w:val="000000" w:themeColor="text1"/>
                <w:sz w:val="18"/>
                <w:szCs w:val="18"/>
              </w:rPr>
              <w:t xml:space="preserve">　</w:t>
            </w:r>
          </w:p>
          <w:p w14:paraId="3E6E64FB" w14:textId="514FB81E" w:rsidR="0044179F" w:rsidRPr="0044179F" w:rsidRDefault="0044179F" w:rsidP="003647B8">
            <w:pPr>
              <w:spacing w:line="280" w:lineRule="exact"/>
              <w:jc w:val="left"/>
              <w:rPr>
                <w:color w:val="000000" w:themeColor="text1"/>
                <w:sz w:val="18"/>
                <w:szCs w:val="18"/>
              </w:rPr>
            </w:pPr>
          </w:p>
          <w:p w14:paraId="01E0B65D" w14:textId="77777777" w:rsidR="0044179F" w:rsidRDefault="0044179F" w:rsidP="003647B8">
            <w:pPr>
              <w:spacing w:line="280" w:lineRule="exact"/>
              <w:jc w:val="left"/>
              <w:rPr>
                <w:color w:val="000000" w:themeColor="text1"/>
                <w:sz w:val="18"/>
                <w:szCs w:val="18"/>
              </w:rPr>
            </w:pPr>
          </w:p>
          <w:p w14:paraId="24C0B02E" w14:textId="77777777" w:rsidR="0044179F" w:rsidRPr="00CF31AC" w:rsidRDefault="0044179F" w:rsidP="003647B8">
            <w:pPr>
              <w:spacing w:line="280" w:lineRule="exact"/>
              <w:jc w:val="left"/>
              <w:rPr>
                <w:color w:val="000000" w:themeColor="text1"/>
                <w:sz w:val="18"/>
                <w:szCs w:val="18"/>
              </w:rPr>
            </w:pPr>
          </w:p>
          <w:p w14:paraId="78D30636" w14:textId="6E23AF3E" w:rsidR="00146D8D" w:rsidRDefault="00146D8D" w:rsidP="003647B8">
            <w:pPr>
              <w:spacing w:line="280" w:lineRule="exact"/>
              <w:ind w:left="180" w:hangingChars="100" w:hanging="180"/>
              <w:jc w:val="left"/>
              <w:rPr>
                <w:color w:val="000000" w:themeColor="text1"/>
                <w:sz w:val="18"/>
                <w:szCs w:val="18"/>
              </w:rPr>
            </w:pPr>
          </w:p>
          <w:p w14:paraId="52A249B7" w14:textId="2E843FF2" w:rsidR="00146D8D" w:rsidRDefault="00146D8D" w:rsidP="003647B8">
            <w:pPr>
              <w:spacing w:line="280" w:lineRule="exact"/>
              <w:ind w:left="180" w:hangingChars="100" w:hanging="180"/>
              <w:jc w:val="left"/>
              <w:rPr>
                <w:color w:val="000000" w:themeColor="text1"/>
                <w:sz w:val="18"/>
                <w:szCs w:val="18"/>
              </w:rPr>
            </w:pPr>
            <w:r>
              <w:rPr>
                <w:rFonts w:hint="eastAsia"/>
                <w:color w:val="000000" w:themeColor="text1"/>
                <w:sz w:val="18"/>
                <w:szCs w:val="18"/>
              </w:rPr>
              <w:t xml:space="preserve">　</w:t>
            </w:r>
            <w:r w:rsidRPr="00146D8D">
              <w:rPr>
                <w:rFonts w:hint="eastAsia"/>
                <w:color w:val="000000" w:themeColor="text1"/>
                <w:sz w:val="18"/>
                <w:szCs w:val="18"/>
                <w:bdr w:val="single" w:sz="4" w:space="0" w:color="auto"/>
              </w:rPr>
              <w:t>発問③</w:t>
            </w:r>
          </w:p>
          <w:p w14:paraId="36F2D450" w14:textId="18BE47C6" w:rsidR="00146D8D" w:rsidRDefault="00146D8D" w:rsidP="003647B8">
            <w:pPr>
              <w:spacing w:line="280" w:lineRule="exact"/>
              <w:ind w:left="180" w:hangingChars="100" w:hanging="180"/>
              <w:jc w:val="left"/>
              <w:rPr>
                <w:color w:val="000000" w:themeColor="text1"/>
                <w:sz w:val="18"/>
                <w:szCs w:val="18"/>
              </w:rPr>
            </w:pPr>
            <w:r>
              <w:rPr>
                <w:rFonts w:hint="eastAsia"/>
                <w:color w:val="000000" w:themeColor="text1"/>
                <w:sz w:val="18"/>
                <w:szCs w:val="18"/>
              </w:rPr>
              <w:t xml:space="preserve">　なぜ「水を鑑賞する」なのか。</w:t>
            </w:r>
          </w:p>
          <w:p w14:paraId="2FB7707E" w14:textId="543C32BD" w:rsidR="00146D8D" w:rsidRDefault="00146D8D" w:rsidP="003647B8">
            <w:pPr>
              <w:spacing w:line="280" w:lineRule="exact"/>
              <w:ind w:left="180" w:hangingChars="100" w:hanging="180"/>
              <w:jc w:val="left"/>
              <w:rPr>
                <w:color w:val="000000" w:themeColor="text1"/>
                <w:sz w:val="18"/>
                <w:szCs w:val="18"/>
              </w:rPr>
            </w:pPr>
            <w:r>
              <w:rPr>
                <w:rFonts w:hint="eastAsia"/>
                <w:color w:val="000000" w:themeColor="text1"/>
                <w:sz w:val="18"/>
                <w:szCs w:val="18"/>
              </w:rPr>
              <w:t xml:space="preserve">　→水を見る必要がないから。</w:t>
            </w:r>
          </w:p>
          <w:p w14:paraId="76B64A96" w14:textId="1BD6A765" w:rsidR="00146D8D" w:rsidRDefault="00146D8D" w:rsidP="00146D8D">
            <w:pPr>
              <w:spacing w:line="280" w:lineRule="exact"/>
              <w:jc w:val="left"/>
              <w:rPr>
                <w:color w:val="000000" w:themeColor="text1"/>
                <w:sz w:val="18"/>
                <w:szCs w:val="18"/>
              </w:rPr>
            </w:pPr>
            <w:r>
              <w:rPr>
                <w:rFonts w:hint="eastAsia"/>
                <w:color w:val="000000" w:themeColor="text1"/>
                <w:sz w:val="18"/>
                <w:szCs w:val="18"/>
              </w:rPr>
              <w:t xml:space="preserve">　</w:t>
            </w:r>
            <w:r w:rsidRPr="00146D8D">
              <w:rPr>
                <w:rFonts w:hint="eastAsia"/>
                <w:color w:val="000000" w:themeColor="text1"/>
                <w:sz w:val="18"/>
                <w:szCs w:val="18"/>
                <w:bdr w:val="single" w:sz="4" w:space="0" w:color="auto"/>
              </w:rPr>
              <w:t>発問④</w:t>
            </w:r>
          </w:p>
          <w:p w14:paraId="1CC7CAF2" w14:textId="3E95163B" w:rsidR="00146D8D" w:rsidRDefault="00146D8D" w:rsidP="003647B8">
            <w:pPr>
              <w:spacing w:line="280" w:lineRule="exact"/>
              <w:ind w:left="180" w:hangingChars="100" w:hanging="180"/>
              <w:jc w:val="left"/>
              <w:rPr>
                <w:color w:val="000000" w:themeColor="text1"/>
                <w:sz w:val="18"/>
                <w:szCs w:val="18"/>
              </w:rPr>
            </w:pPr>
            <w:r>
              <w:rPr>
                <w:rFonts w:hint="eastAsia"/>
                <w:color w:val="000000" w:themeColor="text1"/>
                <w:sz w:val="18"/>
                <w:szCs w:val="18"/>
              </w:rPr>
              <w:t xml:space="preserve">　なぜ水を見る必要がないのか</w:t>
            </w:r>
          </w:p>
          <w:p w14:paraId="7882B0EB" w14:textId="567EEC53" w:rsidR="00146D8D" w:rsidRDefault="00146D8D" w:rsidP="00146D8D">
            <w:pPr>
              <w:spacing w:line="280" w:lineRule="exact"/>
              <w:ind w:left="360" w:hangingChars="200" w:hanging="360"/>
              <w:jc w:val="left"/>
              <w:rPr>
                <w:color w:val="000000" w:themeColor="text1"/>
                <w:spacing w:val="-6"/>
                <w:sz w:val="18"/>
                <w:szCs w:val="18"/>
              </w:rPr>
            </w:pPr>
            <w:r>
              <w:rPr>
                <w:rFonts w:hint="eastAsia"/>
                <w:color w:val="000000" w:themeColor="text1"/>
                <w:sz w:val="18"/>
                <w:szCs w:val="18"/>
              </w:rPr>
              <w:t xml:space="preserve">　→</w:t>
            </w:r>
            <w:r w:rsidRPr="00146D8D">
              <w:rPr>
                <w:rFonts w:hint="eastAsia"/>
                <w:color w:val="000000" w:themeColor="text1"/>
                <w:spacing w:val="-6"/>
                <w:sz w:val="18"/>
                <w:szCs w:val="18"/>
              </w:rPr>
              <w:t>日本人は、形のないものを恐れない感性をもっているから。</w:t>
            </w:r>
          </w:p>
          <w:p w14:paraId="05979EE6" w14:textId="126AD77A" w:rsidR="00C01E98" w:rsidRDefault="00146D8D" w:rsidP="00146D8D">
            <w:pPr>
              <w:spacing w:line="280" w:lineRule="exact"/>
              <w:ind w:left="360" w:hangingChars="200" w:hanging="360"/>
              <w:jc w:val="left"/>
              <w:rPr>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68832" behindDoc="0" locked="0" layoutInCell="1" allowOverlap="1" wp14:anchorId="3E8F6685" wp14:editId="4CFC10E9">
                      <wp:simplePos x="0" y="0"/>
                      <wp:positionH relativeFrom="column">
                        <wp:posOffset>-433070</wp:posOffset>
                      </wp:positionH>
                      <wp:positionV relativeFrom="paragraph">
                        <wp:posOffset>57150</wp:posOffset>
                      </wp:positionV>
                      <wp:extent cx="6106795" cy="8255"/>
                      <wp:effectExtent l="0" t="0" r="27305" b="29845"/>
                      <wp:wrapNone/>
                      <wp:docPr id="308" name="直線コネクタ 308"/>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39474B" id="直線コネクタ 308" o:spid="_x0000_s1026" style="position:absolute;left:0;text-align:lef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pt,4.5pt" to="446.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" strokecolor="black [3213]" strokeweight=".5pt">
                      <v:stroke dashstyle="3 1"/>
                    </v:line>
                  </w:pict>
                </mc:Fallback>
              </mc:AlternateContent>
            </w:r>
          </w:p>
          <w:p w14:paraId="212CB6FF" w14:textId="6524CB59" w:rsidR="00146D8D" w:rsidRPr="000D54DC" w:rsidRDefault="00146D8D" w:rsidP="00146D8D">
            <w:pPr>
              <w:spacing w:line="280" w:lineRule="exact"/>
              <w:ind w:left="360" w:hangingChars="200" w:hanging="360"/>
              <w:jc w:val="left"/>
              <w:rPr>
                <w:rFonts w:asciiTheme="majorEastAsia" w:eastAsiaTheme="majorEastAsia" w:hAnsiTheme="majorEastAsia"/>
                <w:color w:val="000000" w:themeColor="text1"/>
                <w:sz w:val="18"/>
                <w:szCs w:val="18"/>
              </w:rPr>
            </w:pPr>
            <w:r w:rsidRPr="000D54DC">
              <w:rPr>
                <w:rFonts w:asciiTheme="majorEastAsia" w:eastAsiaTheme="majorEastAsia" w:hAnsiTheme="majorEastAsia" w:hint="eastAsia"/>
                <w:color w:val="000000" w:themeColor="text1"/>
                <w:sz w:val="18"/>
                <w:szCs w:val="18"/>
              </w:rPr>
              <w:t>○本時の振り返りを行う。</w:t>
            </w:r>
          </w:p>
        </w:tc>
        <w:tc>
          <w:tcPr>
            <w:tcW w:w="2126" w:type="dxa"/>
          </w:tcPr>
          <w:p w14:paraId="68F51675" w14:textId="0E248C79" w:rsidR="00C01E98" w:rsidRPr="00CF31AC" w:rsidRDefault="009F0C5C" w:rsidP="003647B8">
            <w:pPr>
              <w:spacing w:line="28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lastRenderedPageBreak/>
              <w:t>前時の問いの解答に、「しかけ」が必要であることを確認させる。</w:t>
            </w:r>
          </w:p>
          <w:p w14:paraId="2797A8A3" w14:textId="77777777" w:rsidR="00C1726B" w:rsidRPr="00CF31AC" w:rsidRDefault="00C1726B" w:rsidP="003647B8">
            <w:pPr>
              <w:spacing w:line="280" w:lineRule="exact"/>
              <w:rPr>
                <w:rFonts w:asciiTheme="minorEastAsia" w:hAnsiTheme="minorEastAsia"/>
                <w:color w:val="000000" w:themeColor="text1"/>
                <w:sz w:val="18"/>
                <w:szCs w:val="18"/>
              </w:rPr>
            </w:pPr>
          </w:p>
          <w:p w14:paraId="002D4D69" w14:textId="77777777" w:rsidR="00C1726B" w:rsidRPr="00CF31AC" w:rsidRDefault="00C1726B" w:rsidP="003647B8">
            <w:pPr>
              <w:spacing w:line="280" w:lineRule="exact"/>
              <w:rPr>
                <w:rFonts w:asciiTheme="minorEastAsia" w:hAnsiTheme="minorEastAsia"/>
                <w:color w:val="000000" w:themeColor="text1"/>
                <w:sz w:val="18"/>
                <w:szCs w:val="18"/>
              </w:rPr>
            </w:pPr>
          </w:p>
          <w:p w14:paraId="1D6B6E22" w14:textId="77777777" w:rsidR="00C01E98" w:rsidRPr="00CF31AC" w:rsidRDefault="00C01E98" w:rsidP="003647B8">
            <w:pPr>
              <w:spacing w:line="280" w:lineRule="exact"/>
              <w:rPr>
                <w:rFonts w:asciiTheme="minorEastAsia" w:hAnsiTheme="minorEastAsia"/>
                <w:color w:val="000000" w:themeColor="text1"/>
                <w:sz w:val="18"/>
                <w:szCs w:val="18"/>
              </w:rPr>
            </w:pPr>
          </w:p>
          <w:p w14:paraId="3D6CC9D8" w14:textId="77777777" w:rsidR="00C01E98" w:rsidRPr="00CF31AC" w:rsidRDefault="00C01E98" w:rsidP="003647B8">
            <w:pPr>
              <w:spacing w:line="280" w:lineRule="exact"/>
              <w:rPr>
                <w:rFonts w:asciiTheme="minorEastAsia" w:hAnsiTheme="minorEastAsia"/>
                <w:color w:val="000000" w:themeColor="text1"/>
                <w:sz w:val="18"/>
                <w:szCs w:val="18"/>
              </w:rPr>
            </w:pPr>
          </w:p>
          <w:p w14:paraId="5B9072B4" w14:textId="77777777" w:rsidR="007D4C68" w:rsidRDefault="007D4C68" w:rsidP="003647B8">
            <w:pPr>
              <w:spacing w:line="280" w:lineRule="exact"/>
              <w:rPr>
                <w:rFonts w:asciiTheme="minorEastAsia" w:hAnsiTheme="minorEastAsia"/>
                <w:color w:val="000000" w:themeColor="text1"/>
                <w:sz w:val="18"/>
                <w:szCs w:val="18"/>
              </w:rPr>
            </w:pPr>
          </w:p>
          <w:p w14:paraId="4F8D3955" w14:textId="77777777" w:rsidR="007D4C68" w:rsidRDefault="007D4C68" w:rsidP="003647B8">
            <w:pPr>
              <w:spacing w:line="280" w:lineRule="exact"/>
              <w:rPr>
                <w:rFonts w:asciiTheme="minorEastAsia" w:hAnsiTheme="minorEastAsia"/>
                <w:color w:val="000000" w:themeColor="text1"/>
                <w:sz w:val="18"/>
                <w:szCs w:val="18"/>
              </w:rPr>
            </w:pPr>
          </w:p>
          <w:p w14:paraId="77DD58D4" w14:textId="77777777" w:rsidR="007D4C68" w:rsidRDefault="007D4C68" w:rsidP="003647B8">
            <w:pPr>
              <w:spacing w:line="280" w:lineRule="exact"/>
              <w:rPr>
                <w:rFonts w:asciiTheme="minorEastAsia" w:hAnsiTheme="minorEastAsia"/>
                <w:color w:val="000000" w:themeColor="text1"/>
                <w:sz w:val="18"/>
                <w:szCs w:val="18"/>
              </w:rPr>
            </w:pPr>
          </w:p>
          <w:p w14:paraId="4BE63B48" w14:textId="77777777" w:rsidR="007D4C68" w:rsidRPr="00CF31AC" w:rsidRDefault="007D4C68" w:rsidP="003647B8">
            <w:pPr>
              <w:spacing w:line="280" w:lineRule="exact"/>
              <w:rPr>
                <w:rFonts w:asciiTheme="minorEastAsia" w:hAnsiTheme="minorEastAsia"/>
                <w:color w:val="000000" w:themeColor="text1"/>
                <w:sz w:val="18"/>
                <w:szCs w:val="18"/>
              </w:rPr>
            </w:pPr>
          </w:p>
          <w:p w14:paraId="04A136D1" w14:textId="77777777" w:rsidR="003A6429" w:rsidRDefault="003A6429" w:rsidP="003647B8">
            <w:pPr>
              <w:spacing w:line="280" w:lineRule="exact"/>
              <w:rPr>
                <w:rFonts w:asciiTheme="minorEastAsia" w:hAnsiTheme="minorEastAsia"/>
                <w:color w:val="000000" w:themeColor="text1"/>
                <w:sz w:val="18"/>
                <w:szCs w:val="18"/>
              </w:rPr>
            </w:pPr>
          </w:p>
          <w:p w14:paraId="17C18581" w14:textId="77777777" w:rsidR="008A24DB" w:rsidRDefault="008A24DB" w:rsidP="003647B8">
            <w:pPr>
              <w:spacing w:line="280" w:lineRule="exact"/>
              <w:rPr>
                <w:rFonts w:asciiTheme="minorEastAsia" w:hAnsiTheme="minorEastAsia"/>
                <w:color w:val="000000" w:themeColor="text1"/>
                <w:sz w:val="18"/>
                <w:szCs w:val="18"/>
              </w:rPr>
            </w:pPr>
          </w:p>
          <w:p w14:paraId="762B5F8E" w14:textId="77777777" w:rsidR="008A24DB" w:rsidRDefault="008A24DB" w:rsidP="003647B8">
            <w:pPr>
              <w:spacing w:line="280" w:lineRule="exact"/>
              <w:rPr>
                <w:rFonts w:asciiTheme="minorEastAsia" w:hAnsiTheme="minorEastAsia"/>
                <w:color w:val="000000" w:themeColor="text1"/>
                <w:sz w:val="18"/>
                <w:szCs w:val="18"/>
              </w:rPr>
            </w:pPr>
          </w:p>
          <w:p w14:paraId="78FDC58A" w14:textId="77777777" w:rsidR="008A24DB" w:rsidRDefault="008A24DB" w:rsidP="003647B8">
            <w:pPr>
              <w:spacing w:line="280" w:lineRule="exact"/>
              <w:rPr>
                <w:rFonts w:asciiTheme="minorEastAsia" w:hAnsiTheme="minorEastAsia"/>
                <w:color w:val="000000" w:themeColor="text1"/>
                <w:sz w:val="18"/>
                <w:szCs w:val="18"/>
              </w:rPr>
            </w:pPr>
          </w:p>
          <w:p w14:paraId="3A90422F" w14:textId="49AF22C4" w:rsidR="008A24DB" w:rsidRDefault="008A24DB" w:rsidP="003647B8">
            <w:pPr>
              <w:spacing w:line="280" w:lineRule="exact"/>
              <w:rPr>
                <w:rFonts w:asciiTheme="minorEastAsia" w:hAnsiTheme="minorEastAsia"/>
                <w:color w:val="000000" w:themeColor="text1"/>
                <w:sz w:val="18"/>
                <w:szCs w:val="18"/>
              </w:rPr>
            </w:pPr>
          </w:p>
          <w:p w14:paraId="4B47D313" w14:textId="77777777" w:rsidR="008A24DB" w:rsidRDefault="008A24DB" w:rsidP="003647B8">
            <w:pPr>
              <w:spacing w:line="280" w:lineRule="exact"/>
              <w:rPr>
                <w:rFonts w:asciiTheme="minorEastAsia" w:hAnsiTheme="minorEastAsia"/>
                <w:color w:val="000000" w:themeColor="text1"/>
                <w:sz w:val="18"/>
                <w:szCs w:val="18"/>
              </w:rPr>
            </w:pPr>
          </w:p>
          <w:p w14:paraId="1D795D1E" w14:textId="77777777" w:rsidR="008A24DB" w:rsidRDefault="008A24DB" w:rsidP="003647B8">
            <w:pPr>
              <w:spacing w:line="280" w:lineRule="exact"/>
              <w:rPr>
                <w:rFonts w:asciiTheme="minorEastAsia" w:hAnsiTheme="minorEastAsia"/>
                <w:color w:val="000000" w:themeColor="text1"/>
                <w:sz w:val="18"/>
                <w:szCs w:val="18"/>
              </w:rPr>
            </w:pPr>
          </w:p>
          <w:p w14:paraId="53F5F9E0" w14:textId="77777777" w:rsidR="008A24DB" w:rsidRDefault="008A24DB" w:rsidP="003647B8">
            <w:pPr>
              <w:spacing w:line="280" w:lineRule="exact"/>
              <w:rPr>
                <w:rFonts w:asciiTheme="minorEastAsia" w:hAnsiTheme="minorEastAsia"/>
                <w:color w:val="000000" w:themeColor="text1"/>
                <w:sz w:val="18"/>
                <w:szCs w:val="18"/>
              </w:rPr>
            </w:pPr>
          </w:p>
          <w:p w14:paraId="710F7962" w14:textId="2A8877C8" w:rsidR="00EF265C" w:rsidRPr="00CF31AC" w:rsidRDefault="00EF265C" w:rsidP="003647B8">
            <w:pPr>
              <w:spacing w:line="280" w:lineRule="exac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好み＝思想（感性による裏付け）</w:t>
            </w:r>
          </w:p>
          <w:p w14:paraId="25BB0A3B" w14:textId="77777777" w:rsidR="00FC3220" w:rsidRDefault="00FC3220" w:rsidP="003647B8">
            <w:pPr>
              <w:spacing w:line="280" w:lineRule="exact"/>
              <w:ind w:left="180" w:hangingChars="100" w:hanging="180"/>
              <w:jc w:val="left"/>
              <w:rPr>
                <w:color w:val="000000" w:themeColor="text1"/>
                <w:sz w:val="18"/>
                <w:szCs w:val="18"/>
              </w:rPr>
            </w:pPr>
          </w:p>
          <w:p w14:paraId="37C09517" w14:textId="77777777" w:rsidR="003A6429" w:rsidRPr="008A24DB" w:rsidRDefault="003A6429" w:rsidP="003647B8">
            <w:pPr>
              <w:spacing w:line="280" w:lineRule="exact"/>
              <w:ind w:left="180" w:hangingChars="100" w:hanging="180"/>
              <w:jc w:val="left"/>
              <w:rPr>
                <w:color w:val="000000" w:themeColor="text1"/>
                <w:sz w:val="18"/>
                <w:szCs w:val="18"/>
              </w:rPr>
            </w:pPr>
          </w:p>
          <w:p w14:paraId="722470CA" w14:textId="77777777" w:rsidR="003A6429" w:rsidRDefault="003A6429" w:rsidP="003647B8">
            <w:pPr>
              <w:spacing w:line="280" w:lineRule="exact"/>
              <w:ind w:left="180" w:hangingChars="100" w:hanging="180"/>
              <w:jc w:val="left"/>
              <w:rPr>
                <w:color w:val="000000" w:themeColor="text1"/>
                <w:sz w:val="18"/>
                <w:szCs w:val="18"/>
              </w:rPr>
            </w:pPr>
          </w:p>
          <w:p w14:paraId="7B07E2A0" w14:textId="77777777" w:rsidR="003A6429" w:rsidRDefault="003A6429" w:rsidP="003647B8">
            <w:pPr>
              <w:spacing w:line="280" w:lineRule="exact"/>
              <w:ind w:left="180" w:hangingChars="100" w:hanging="180"/>
              <w:jc w:val="left"/>
              <w:rPr>
                <w:color w:val="000000" w:themeColor="text1"/>
                <w:sz w:val="18"/>
                <w:szCs w:val="18"/>
              </w:rPr>
            </w:pPr>
          </w:p>
          <w:p w14:paraId="788E0DE1" w14:textId="77777777" w:rsidR="003A6429" w:rsidRPr="00CF31AC" w:rsidRDefault="003A6429" w:rsidP="003647B8">
            <w:pPr>
              <w:spacing w:line="280" w:lineRule="exact"/>
              <w:ind w:left="180" w:hangingChars="100" w:hanging="180"/>
              <w:jc w:val="left"/>
              <w:rPr>
                <w:color w:val="000000" w:themeColor="text1"/>
                <w:sz w:val="18"/>
                <w:szCs w:val="18"/>
              </w:rPr>
            </w:pPr>
          </w:p>
          <w:p w14:paraId="1384390D" w14:textId="77777777" w:rsidR="00FC3220" w:rsidRPr="00CF31AC" w:rsidRDefault="00FC3220" w:rsidP="003647B8">
            <w:pPr>
              <w:spacing w:line="280" w:lineRule="exact"/>
              <w:ind w:left="180" w:hangingChars="100" w:hanging="180"/>
              <w:jc w:val="left"/>
              <w:rPr>
                <w:color w:val="000000" w:themeColor="text1"/>
                <w:sz w:val="18"/>
                <w:szCs w:val="18"/>
              </w:rPr>
            </w:pPr>
          </w:p>
          <w:p w14:paraId="06CF56AE" w14:textId="0D246112" w:rsidR="00C01E98" w:rsidRDefault="00E74AC6" w:rsidP="003647B8">
            <w:pPr>
              <w:spacing w:line="280" w:lineRule="exact"/>
              <w:rPr>
                <w:color w:val="000000" w:themeColor="text1"/>
                <w:sz w:val="18"/>
                <w:szCs w:val="18"/>
              </w:rPr>
            </w:pPr>
            <w:r>
              <w:rPr>
                <w:rFonts w:hint="eastAsia"/>
                <w:color w:val="000000" w:themeColor="text1"/>
                <w:sz w:val="18"/>
                <w:szCs w:val="18"/>
              </w:rPr>
              <w:t>日本の自然信仰等を例にとってこの「感性」が「独特」であることに注目させる。また、前時同様に「自然そのまま」を鑑賞するために「しかけ」が必要であることを強調する。</w:t>
            </w:r>
          </w:p>
          <w:p w14:paraId="408862EC" w14:textId="77777777" w:rsidR="003A6429" w:rsidRDefault="003A6429" w:rsidP="003647B8">
            <w:pPr>
              <w:spacing w:line="280" w:lineRule="exact"/>
              <w:rPr>
                <w:color w:val="000000" w:themeColor="text1"/>
                <w:sz w:val="18"/>
                <w:szCs w:val="18"/>
              </w:rPr>
            </w:pPr>
          </w:p>
          <w:p w14:paraId="4B47C01D" w14:textId="50F94BAF" w:rsidR="003A6429" w:rsidRDefault="00E74AC6" w:rsidP="003647B8">
            <w:pPr>
              <w:spacing w:line="280" w:lineRule="exact"/>
              <w:rPr>
                <w:color w:val="000000" w:themeColor="text1"/>
                <w:sz w:val="18"/>
                <w:szCs w:val="18"/>
              </w:rPr>
            </w:pPr>
            <w:r>
              <w:rPr>
                <w:rFonts w:hint="eastAsia"/>
                <w:color w:val="000000" w:themeColor="text1"/>
                <w:sz w:val="18"/>
                <w:szCs w:val="18"/>
              </w:rPr>
              <w:t>発問の後は発言させず、本文中から根拠となる部分を探させ、ノートにまとめさせる。</w:t>
            </w:r>
          </w:p>
          <w:p w14:paraId="1AA20436" w14:textId="77777777" w:rsidR="003A6429" w:rsidRDefault="003A6429" w:rsidP="003647B8">
            <w:pPr>
              <w:spacing w:line="280" w:lineRule="exact"/>
              <w:rPr>
                <w:color w:val="000000" w:themeColor="text1"/>
                <w:sz w:val="18"/>
                <w:szCs w:val="18"/>
              </w:rPr>
            </w:pPr>
          </w:p>
          <w:p w14:paraId="54883FC4" w14:textId="77777777" w:rsidR="003A6429" w:rsidRDefault="003A6429" w:rsidP="003647B8">
            <w:pPr>
              <w:spacing w:line="280" w:lineRule="exact"/>
              <w:rPr>
                <w:color w:val="000000" w:themeColor="text1"/>
                <w:sz w:val="18"/>
                <w:szCs w:val="18"/>
              </w:rPr>
            </w:pPr>
          </w:p>
          <w:p w14:paraId="0A032C3B" w14:textId="77777777" w:rsidR="003A6429" w:rsidRDefault="003A6429" w:rsidP="003647B8">
            <w:pPr>
              <w:spacing w:line="280" w:lineRule="exact"/>
              <w:rPr>
                <w:color w:val="000000" w:themeColor="text1"/>
                <w:sz w:val="18"/>
                <w:szCs w:val="18"/>
              </w:rPr>
            </w:pPr>
          </w:p>
          <w:p w14:paraId="36C487BC" w14:textId="77777777" w:rsidR="003A6429" w:rsidRDefault="003A6429" w:rsidP="003647B8">
            <w:pPr>
              <w:spacing w:line="280" w:lineRule="exact"/>
              <w:rPr>
                <w:rFonts w:asciiTheme="minorEastAsia" w:hAnsiTheme="minorEastAsia"/>
                <w:color w:val="000000" w:themeColor="text1"/>
                <w:sz w:val="18"/>
                <w:szCs w:val="18"/>
              </w:rPr>
            </w:pPr>
          </w:p>
          <w:p w14:paraId="2D28357E" w14:textId="77777777" w:rsidR="00146D8D" w:rsidRDefault="00146D8D" w:rsidP="003647B8">
            <w:pPr>
              <w:spacing w:line="280" w:lineRule="exact"/>
              <w:rPr>
                <w:rFonts w:asciiTheme="minorEastAsia" w:hAnsiTheme="minorEastAsia"/>
                <w:color w:val="000000" w:themeColor="text1"/>
                <w:sz w:val="18"/>
                <w:szCs w:val="18"/>
              </w:rPr>
            </w:pPr>
          </w:p>
          <w:p w14:paraId="7A98FEDB" w14:textId="77777777" w:rsidR="00146D8D" w:rsidRDefault="00146D8D" w:rsidP="003647B8">
            <w:pPr>
              <w:spacing w:line="280" w:lineRule="exact"/>
              <w:rPr>
                <w:rFonts w:asciiTheme="minorEastAsia" w:hAnsiTheme="minorEastAsia"/>
                <w:color w:val="000000" w:themeColor="text1"/>
                <w:sz w:val="18"/>
                <w:szCs w:val="18"/>
              </w:rPr>
            </w:pPr>
          </w:p>
          <w:p w14:paraId="5A7620D3" w14:textId="77777777" w:rsidR="00146D8D" w:rsidRDefault="00146D8D" w:rsidP="003647B8">
            <w:pPr>
              <w:spacing w:line="280" w:lineRule="exact"/>
              <w:rPr>
                <w:rFonts w:asciiTheme="minorEastAsia" w:hAnsiTheme="minorEastAsia"/>
                <w:color w:val="000000" w:themeColor="text1"/>
                <w:sz w:val="18"/>
                <w:szCs w:val="18"/>
              </w:rPr>
            </w:pPr>
          </w:p>
          <w:p w14:paraId="00D635DE" w14:textId="77777777" w:rsidR="00146D8D" w:rsidRDefault="00146D8D" w:rsidP="003647B8">
            <w:pPr>
              <w:spacing w:line="280" w:lineRule="exact"/>
              <w:rPr>
                <w:rFonts w:asciiTheme="minorEastAsia" w:hAnsiTheme="minorEastAsia"/>
                <w:color w:val="000000" w:themeColor="text1"/>
                <w:sz w:val="18"/>
                <w:szCs w:val="18"/>
              </w:rPr>
            </w:pPr>
          </w:p>
          <w:p w14:paraId="34DD38C0" w14:textId="77777777" w:rsidR="00146D8D" w:rsidRDefault="00146D8D" w:rsidP="003647B8">
            <w:pPr>
              <w:spacing w:line="280" w:lineRule="exact"/>
              <w:rPr>
                <w:rFonts w:asciiTheme="minorEastAsia" w:hAnsiTheme="minorEastAsia"/>
                <w:color w:val="000000" w:themeColor="text1"/>
                <w:sz w:val="18"/>
                <w:szCs w:val="18"/>
              </w:rPr>
            </w:pPr>
          </w:p>
          <w:p w14:paraId="25D6F2F2" w14:textId="77777777" w:rsidR="00146D8D" w:rsidRDefault="00146D8D" w:rsidP="003647B8">
            <w:pPr>
              <w:spacing w:line="280" w:lineRule="exact"/>
              <w:rPr>
                <w:rFonts w:asciiTheme="minorEastAsia" w:hAnsiTheme="minorEastAsia"/>
                <w:color w:val="000000" w:themeColor="text1"/>
                <w:sz w:val="18"/>
                <w:szCs w:val="18"/>
              </w:rPr>
            </w:pPr>
          </w:p>
          <w:p w14:paraId="4233010C" w14:textId="77777777" w:rsidR="00146D8D" w:rsidRDefault="00146D8D" w:rsidP="003647B8">
            <w:pPr>
              <w:spacing w:line="280" w:lineRule="exact"/>
              <w:rPr>
                <w:rFonts w:asciiTheme="minorEastAsia" w:hAnsiTheme="minorEastAsia"/>
                <w:color w:val="000000" w:themeColor="text1"/>
                <w:sz w:val="18"/>
                <w:szCs w:val="18"/>
              </w:rPr>
            </w:pPr>
          </w:p>
          <w:p w14:paraId="39BC045C" w14:textId="77777777" w:rsidR="00146D8D" w:rsidRDefault="00146D8D" w:rsidP="003647B8">
            <w:pPr>
              <w:spacing w:line="280" w:lineRule="exact"/>
              <w:rPr>
                <w:rFonts w:asciiTheme="minorEastAsia" w:hAnsiTheme="minorEastAsia"/>
                <w:color w:val="000000" w:themeColor="text1"/>
                <w:sz w:val="18"/>
                <w:szCs w:val="18"/>
              </w:rPr>
            </w:pPr>
          </w:p>
          <w:p w14:paraId="7D001B3B" w14:textId="77777777" w:rsidR="00146D8D" w:rsidRDefault="00146D8D" w:rsidP="003647B8">
            <w:pPr>
              <w:spacing w:line="280" w:lineRule="exact"/>
              <w:rPr>
                <w:rFonts w:asciiTheme="minorEastAsia" w:hAnsiTheme="minorEastAsia"/>
                <w:color w:val="000000" w:themeColor="text1"/>
                <w:sz w:val="18"/>
                <w:szCs w:val="18"/>
              </w:rPr>
            </w:pPr>
          </w:p>
          <w:p w14:paraId="08219029" w14:textId="77777777" w:rsidR="00146D8D" w:rsidRDefault="00146D8D" w:rsidP="003647B8">
            <w:pPr>
              <w:spacing w:line="280" w:lineRule="exact"/>
              <w:rPr>
                <w:rFonts w:asciiTheme="minorEastAsia" w:hAnsiTheme="minorEastAsia"/>
                <w:color w:val="000000" w:themeColor="text1"/>
                <w:sz w:val="18"/>
                <w:szCs w:val="18"/>
              </w:rPr>
            </w:pPr>
          </w:p>
          <w:p w14:paraId="0AA433C3" w14:textId="77777777" w:rsidR="00146D8D" w:rsidRDefault="00146D8D" w:rsidP="003647B8">
            <w:pPr>
              <w:spacing w:line="280" w:lineRule="exact"/>
              <w:rPr>
                <w:rFonts w:asciiTheme="minorEastAsia" w:hAnsiTheme="minorEastAsia"/>
                <w:color w:val="000000" w:themeColor="text1"/>
                <w:sz w:val="18"/>
                <w:szCs w:val="18"/>
              </w:rPr>
            </w:pPr>
          </w:p>
          <w:p w14:paraId="58628286" w14:textId="77777777" w:rsidR="00146D8D" w:rsidRDefault="00146D8D" w:rsidP="003647B8">
            <w:pPr>
              <w:spacing w:line="280" w:lineRule="exact"/>
              <w:rPr>
                <w:rFonts w:asciiTheme="minorEastAsia" w:hAnsiTheme="minorEastAsia"/>
                <w:color w:val="000000" w:themeColor="text1"/>
                <w:sz w:val="18"/>
                <w:szCs w:val="18"/>
              </w:rPr>
            </w:pPr>
          </w:p>
          <w:p w14:paraId="563641D8" w14:textId="77777777" w:rsidR="00146D8D" w:rsidRDefault="00146D8D" w:rsidP="003647B8">
            <w:pPr>
              <w:spacing w:line="280" w:lineRule="exact"/>
              <w:rPr>
                <w:rFonts w:asciiTheme="minorEastAsia" w:hAnsiTheme="minorEastAsia"/>
                <w:color w:val="000000" w:themeColor="text1"/>
                <w:sz w:val="18"/>
                <w:szCs w:val="18"/>
              </w:rPr>
            </w:pPr>
          </w:p>
          <w:p w14:paraId="141A7B89" w14:textId="77777777" w:rsidR="00146D8D" w:rsidRDefault="00146D8D" w:rsidP="003647B8">
            <w:pPr>
              <w:spacing w:line="280" w:lineRule="exact"/>
              <w:rPr>
                <w:rFonts w:asciiTheme="minorEastAsia" w:hAnsiTheme="minorEastAsia"/>
                <w:color w:val="000000" w:themeColor="text1"/>
                <w:sz w:val="18"/>
                <w:szCs w:val="18"/>
              </w:rPr>
            </w:pPr>
          </w:p>
          <w:p w14:paraId="4238C489" w14:textId="0F5BC90E" w:rsidR="00146D8D" w:rsidRPr="00146D8D" w:rsidRDefault="00146D8D" w:rsidP="00146D8D">
            <w:pPr>
              <w:spacing w:line="280" w:lineRule="exact"/>
              <w:jc w:val="left"/>
              <w:rPr>
                <w:color w:val="000000" w:themeColor="text1"/>
                <w:sz w:val="18"/>
                <w:szCs w:val="18"/>
              </w:rPr>
            </w:pPr>
            <w:r>
              <w:rPr>
                <w:rFonts w:hint="eastAsia"/>
                <w:color w:val="000000" w:themeColor="text1"/>
                <w:spacing w:val="-6"/>
                <w:sz w:val="18"/>
                <w:szCs w:val="18"/>
              </w:rPr>
              <w:t>発問を④③①②の順に読むと、形式段落</w:t>
            </w:r>
            <w:r w:rsidRPr="00146D8D">
              <w:rPr>
                <w:rFonts w:asciiTheme="minorEastAsia" w:hAnsiTheme="minorEastAsia" w:hint="eastAsia"/>
                <w:color w:val="000000" w:themeColor="text1"/>
                <w:spacing w:val="-6"/>
                <w:sz w:val="18"/>
                <w:szCs w:val="18"/>
              </w:rPr>
              <w:t>11</w:t>
            </w:r>
            <w:r>
              <w:rPr>
                <w:rFonts w:hint="eastAsia"/>
                <w:color w:val="000000" w:themeColor="text1"/>
                <w:spacing w:val="-6"/>
                <w:sz w:val="18"/>
                <w:szCs w:val="18"/>
              </w:rPr>
              <w:t>と同内容であることに</w:t>
            </w:r>
            <w:r>
              <w:rPr>
                <w:rFonts w:hint="eastAsia"/>
                <w:color w:val="000000" w:themeColor="text1"/>
                <w:sz w:val="18"/>
                <w:szCs w:val="18"/>
              </w:rPr>
              <w:t>気付かせる。</w:t>
            </w:r>
          </w:p>
          <w:p w14:paraId="7EA303B3" w14:textId="3D6D8CFB" w:rsidR="00C01E98" w:rsidRPr="00CF31AC" w:rsidRDefault="00C01E98" w:rsidP="003647B8">
            <w:pPr>
              <w:spacing w:line="280" w:lineRule="exact"/>
              <w:rPr>
                <w:rFonts w:asciiTheme="minorEastAsia" w:hAnsiTheme="minorEastAsia"/>
                <w:color w:val="000000" w:themeColor="text1"/>
                <w:sz w:val="18"/>
                <w:szCs w:val="18"/>
              </w:rPr>
            </w:pPr>
          </w:p>
        </w:tc>
        <w:tc>
          <w:tcPr>
            <w:tcW w:w="2552" w:type="dxa"/>
          </w:tcPr>
          <w:p w14:paraId="2DEAE673" w14:textId="77777777" w:rsidR="00C1726B" w:rsidRPr="00CF31AC" w:rsidRDefault="00C01E98" w:rsidP="009F0C5C">
            <w:pPr>
              <w:spacing w:line="280" w:lineRule="exact"/>
              <w:ind w:left="450" w:hangingChars="250" w:hanging="45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lastRenderedPageBreak/>
              <w:t>〔同〕</w:t>
            </w:r>
            <w:r w:rsidR="00C1726B" w:rsidRPr="00CF31AC">
              <w:rPr>
                <w:rFonts w:asciiTheme="minorEastAsia" w:hAnsiTheme="minorEastAsia" w:hint="eastAsia"/>
                <w:color w:val="000000" w:themeColor="text1"/>
                <w:sz w:val="18"/>
                <w:szCs w:val="18"/>
              </w:rPr>
              <w:t>単元の本質的な問いを板書する。</w:t>
            </w:r>
          </w:p>
          <w:p w14:paraId="4ED1DAF2" w14:textId="4AE9DF75" w:rsidR="00C01E98" w:rsidRPr="00CF31AC" w:rsidRDefault="00C1726B" w:rsidP="009F0C5C">
            <w:pPr>
              <w:spacing w:line="280" w:lineRule="exact"/>
              <w:ind w:left="430" w:hangingChars="250" w:hanging="430"/>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〔継〕これまでの本時の問いを提示し、文章のつながりを意識させる。</w:t>
            </w:r>
          </w:p>
          <w:p w14:paraId="63C94590" w14:textId="00869B44" w:rsidR="00C01E98" w:rsidRPr="009F0C5C" w:rsidRDefault="009F0C5C" w:rsidP="003647B8">
            <w:pPr>
              <w:spacing w:line="280" w:lineRule="exact"/>
              <w:ind w:left="90" w:hangingChars="50" w:hanging="90"/>
              <w:rPr>
                <w:rFonts w:asciiTheme="majorEastAsia" w:eastAsiaTheme="majorEastAsia" w:hAnsiTheme="majorEastAsia"/>
                <w:color w:val="000000" w:themeColor="text1"/>
                <w:sz w:val="18"/>
                <w:szCs w:val="18"/>
              </w:rPr>
            </w:pPr>
            <w:r w:rsidRPr="009F0C5C">
              <w:rPr>
                <w:rFonts w:asciiTheme="majorEastAsia" w:eastAsiaTheme="majorEastAsia" w:hAnsiTheme="majorEastAsia" w:hint="eastAsia"/>
                <w:color w:val="000000" w:themeColor="text1"/>
                <w:sz w:val="18"/>
                <w:szCs w:val="18"/>
              </w:rPr>
              <w:t>《Ｃ意味段落のつながり》</w:t>
            </w:r>
          </w:p>
          <w:p w14:paraId="3B7E8260" w14:textId="77777777" w:rsidR="00C01E98" w:rsidRPr="00CF31AC" w:rsidRDefault="00C01E98" w:rsidP="003647B8">
            <w:pPr>
              <w:spacing w:line="280" w:lineRule="exact"/>
              <w:ind w:left="90" w:hangingChars="50" w:hanging="90"/>
              <w:rPr>
                <w:rFonts w:asciiTheme="minorEastAsia" w:hAnsiTheme="minorEastAsia"/>
                <w:color w:val="000000" w:themeColor="text1"/>
                <w:sz w:val="18"/>
                <w:szCs w:val="18"/>
              </w:rPr>
            </w:pPr>
          </w:p>
          <w:p w14:paraId="53878D17" w14:textId="77777777" w:rsidR="00C01E98" w:rsidRDefault="00C01E98" w:rsidP="003647B8">
            <w:pPr>
              <w:spacing w:line="280" w:lineRule="exact"/>
              <w:rPr>
                <w:rFonts w:asciiTheme="minorEastAsia" w:hAnsiTheme="minorEastAsia"/>
                <w:color w:val="000000" w:themeColor="text1"/>
                <w:sz w:val="18"/>
                <w:szCs w:val="18"/>
              </w:rPr>
            </w:pPr>
          </w:p>
          <w:p w14:paraId="5A7D298C" w14:textId="77777777" w:rsidR="007D4C68" w:rsidRDefault="007D4C68" w:rsidP="003647B8">
            <w:pPr>
              <w:spacing w:line="280" w:lineRule="exact"/>
              <w:rPr>
                <w:rFonts w:asciiTheme="minorEastAsia" w:hAnsiTheme="minorEastAsia"/>
                <w:color w:val="000000" w:themeColor="text1"/>
                <w:sz w:val="18"/>
                <w:szCs w:val="18"/>
              </w:rPr>
            </w:pPr>
          </w:p>
          <w:p w14:paraId="0AD20765" w14:textId="77777777" w:rsidR="007D4C68" w:rsidRDefault="007D4C68" w:rsidP="003647B8">
            <w:pPr>
              <w:spacing w:line="280" w:lineRule="exact"/>
              <w:rPr>
                <w:rFonts w:asciiTheme="minorEastAsia" w:hAnsiTheme="minorEastAsia"/>
                <w:color w:val="000000" w:themeColor="text1"/>
                <w:sz w:val="18"/>
                <w:szCs w:val="18"/>
              </w:rPr>
            </w:pPr>
          </w:p>
          <w:p w14:paraId="367268E3" w14:textId="77777777" w:rsidR="007D4C68" w:rsidRPr="00CF31AC" w:rsidRDefault="007D4C68" w:rsidP="003647B8">
            <w:pPr>
              <w:spacing w:line="280" w:lineRule="exact"/>
              <w:rPr>
                <w:rFonts w:asciiTheme="minorEastAsia" w:hAnsiTheme="minorEastAsia"/>
                <w:color w:val="000000" w:themeColor="text1"/>
                <w:sz w:val="18"/>
                <w:szCs w:val="18"/>
              </w:rPr>
            </w:pPr>
          </w:p>
          <w:p w14:paraId="123C80B4" w14:textId="77777777" w:rsidR="00C01E98" w:rsidRDefault="00C01E98" w:rsidP="003647B8">
            <w:pPr>
              <w:spacing w:line="280" w:lineRule="exact"/>
              <w:ind w:left="90" w:hangingChars="50" w:hanging="90"/>
              <w:rPr>
                <w:rFonts w:asciiTheme="minorEastAsia" w:hAnsiTheme="minorEastAsia"/>
                <w:color w:val="000000" w:themeColor="text1"/>
                <w:sz w:val="18"/>
                <w:szCs w:val="18"/>
              </w:rPr>
            </w:pPr>
          </w:p>
          <w:p w14:paraId="76C65BB7" w14:textId="29F73FAA" w:rsidR="003A6429" w:rsidRPr="00CF31AC" w:rsidRDefault="003A6429" w:rsidP="003647B8">
            <w:pPr>
              <w:spacing w:line="280" w:lineRule="exact"/>
              <w:ind w:left="90" w:hangingChars="50" w:hanging="9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読解のために</w:t>
            </w:r>
          </w:p>
          <w:p w14:paraId="0D522C8F" w14:textId="161E3A8E" w:rsidR="003A6429" w:rsidRPr="00E74AC6" w:rsidRDefault="003A6429" w:rsidP="003647B8">
            <w:pPr>
              <w:spacing w:line="280" w:lineRule="exact"/>
              <w:ind w:left="180" w:hangingChars="100" w:hanging="180"/>
              <w:jc w:val="left"/>
              <w:rPr>
                <w:rFonts w:asciiTheme="majorEastAsia" w:eastAsiaTheme="majorEastAsia" w:hAnsiTheme="majorEastAsia"/>
                <w:color w:val="000000" w:themeColor="text1"/>
                <w:sz w:val="18"/>
                <w:szCs w:val="18"/>
              </w:rPr>
            </w:pPr>
            <w:r w:rsidRPr="00E74AC6">
              <w:rPr>
                <w:rFonts w:asciiTheme="majorEastAsia" w:eastAsiaTheme="majorEastAsia" w:hAnsiTheme="majorEastAsia" w:hint="eastAsia"/>
                <w:color w:val="000000" w:themeColor="text1"/>
                <w:sz w:val="18"/>
                <w:szCs w:val="18"/>
              </w:rPr>
              <w:t>《Ｂ重要語句の確認》</w:t>
            </w:r>
          </w:p>
          <w:p w14:paraId="43D8D9CB" w14:textId="77777777" w:rsidR="003A6429" w:rsidRPr="00CF31AC" w:rsidRDefault="003A6429" w:rsidP="003A6429">
            <w:pPr>
              <w:spacing w:line="280" w:lineRule="exact"/>
              <w:ind w:left="90" w:hangingChars="50" w:hanging="9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①行雲流水　②思想</w:t>
            </w:r>
          </w:p>
          <w:p w14:paraId="71281FC1" w14:textId="77777777" w:rsidR="003A6429" w:rsidRPr="00CF31AC" w:rsidRDefault="003A6429" w:rsidP="003A6429">
            <w:pPr>
              <w:spacing w:line="280" w:lineRule="exact"/>
              <w:ind w:left="90" w:hangingChars="50" w:hanging="9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③感性　④裏付ける</w:t>
            </w:r>
          </w:p>
          <w:p w14:paraId="2B57153E" w14:textId="77777777" w:rsidR="003A6429" w:rsidRPr="00CF31AC" w:rsidRDefault="003A6429" w:rsidP="003A6429">
            <w:pPr>
              <w:spacing w:line="280" w:lineRule="exact"/>
              <w:ind w:left="90" w:hangingChars="50" w:hanging="9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⑤外界　⑥受動（能動）</w:t>
            </w:r>
          </w:p>
          <w:p w14:paraId="157746D8" w14:textId="77777777" w:rsidR="008A24DB" w:rsidRDefault="003A6429" w:rsidP="003A6429">
            <w:pPr>
              <w:spacing w:line="280" w:lineRule="exact"/>
              <w:ind w:left="90" w:hangingChars="50" w:hanging="9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⑦積極（消極）</w:t>
            </w:r>
          </w:p>
          <w:p w14:paraId="50334406" w14:textId="25460199" w:rsidR="008A24DB" w:rsidRPr="00E74AC6" w:rsidRDefault="008A24DB" w:rsidP="003A6429">
            <w:pPr>
              <w:spacing w:line="280" w:lineRule="exact"/>
              <w:ind w:left="90" w:hangingChars="50" w:hanging="90"/>
              <w:rPr>
                <w:rFonts w:asciiTheme="majorEastAsia" w:eastAsiaTheme="majorEastAsia" w:hAnsiTheme="majorEastAsia"/>
                <w:color w:val="000000" w:themeColor="text1"/>
                <w:sz w:val="18"/>
                <w:szCs w:val="18"/>
              </w:rPr>
            </w:pPr>
            <w:r w:rsidRPr="00E74AC6">
              <w:rPr>
                <w:rFonts w:asciiTheme="majorEastAsia" w:eastAsiaTheme="majorEastAsia" w:hAnsiTheme="majorEastAsia" w:hint="eastAsia"/>
                <w:color w:val="000000" w:themeColor="text1"/>
                <w:sz w:val="18"/>
                <w:szCs w:val="18"/>
              </w:rPr>
              <w:t>《Ｃ指示語の内容の確認》</w:t>
            </w:r>
          </w:p>
          <w:p w14:paraId="59C5707F"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06799B92"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0251E4F1"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1AC8AE2C"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1FCE7F71"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4FFBD808"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6A74767D" w14:textId="77777777" w:rsidR="008A24DB" w:rsidRPr="00066884" w:rsidRDefault="008A24DB" w:rsidP="008A24DB">
            <w:pPr>
              <w:spacing w:line="280" w:lineRule="exact"/>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〔聴・体〕書いたものを見せ合う。</w:t>
            </w:r>
          </w:p>
          <w:p w14:paraId="10F2968B" w14:textId="77777777" w:rsidR="008A24DB" w:rsidRPr="00066884" w:rsidRDefault="008A24DB" w:rsidP="008A24DB">
            <w:pPr>
              <w:spacing w:line="280" w:lineRule="exact"/>
              <w:ind w:left="560" w:hangingChars="350" w:hanging="560"/>
              <w:jc w:val="left"/>
              <w:rPr>
                <w:rFonts w:asciiTheme="majorEastAsia" w:eastAsiaTheme="majorEastAsia" w:hAnsiTheme="majorEastAsia"/>
                <w:color w:val="000000" w:themeColor="text1"/>
                <w:spacing w:val="-10"/>
                <w:sz w:val="18"/>
                <w:szCs w:val="18"/>
              </w:rPr>
            </w:pPr>
            <w:r w:rsidRPr="00066884">
              <w:rPr>
                <w:rFonts w:asciiTheme="minorEastAsia" w:hAnsiTheme="minorEastAsia" w:hint="eastAsia"/>
                <w:color w:val="000000" w:themeColor="text1"/>
                <w:spacing w:val="-10"/>
                <w:sz w:val="18"/>
                <w:szCs w:val="18"/>
              </w:rPr>
              <w:t>〔言・象〕</w:t>
            </w:r>
            <w:r>
              <w:rPr>
                <w:rFonts w:asciiTheme="minorEastAsia" w:hAnsiTheme="minorEastAsia" w:hint="eastAsia"/>
                <w:color w:val="000000" w:themeColor="text1"/>
                <w:spacing w:val="-10"/>
                <w:sz w:val="18"/>
                <w:szCs w:val="18"/>
              </w:rPr>
              <w:t>ＩＣＴ等を用いて図示したり、線引き箇所を視覚的に示したりする。</w:t>
            </w:r>
          </w:p>
          <w:p w14:paraId="0B9B9DC6" w14:textId="77777777" w:rsidR="008A24DB" w:rsidRPr="008A24DB" w:rsidRDefault="008A24DB" w:rsidP="003A6429">
            <w:pPr>
              <w:spacing w:line="280" w:lineRule="exact"/>
              <w:ind w:left="90" w:hangingChars="50" w:hanging="90"/>
              <w:rPr>
                <w:rFonts w:asciiTheme="minorEastAsia" w:hAnsiTheme="minorEastAsia"/>
                <w:color w:val="000000" w:themeColor="text1"/>
                <w:sz w:val="18"/>
                <w:szCs w:val="18"/>
              </w:rPr>
            </w:pPr>
          </w:p>
          <w:p w14:paraId="6C0079DD"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694FF151"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6418C030"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2491D23F" w14:textId="77777777" w:rsidR="008A24DB" w:rsidRDefault="008A24DB" w:rsidP="003A6429">
            <w:pPr>
              <w:spacing w:line="280" w:lineRule="exact"/>
              <w:ind w:left="90" w:hangingChars="50" w:hanging="90"/>
              <w:rPr>
                <w:rFonts w:asciiTheme="minorEastAsia" w:hAnsiTheme="minorEastAsia"/>
                <w:color w:val="000000" w:themeColor="text1"/>
                <w:sz w:val="18"/>
                <w:szCs w:val="18"/>
              </w:rPr>
            </w:pPr>
          </w:p>
          <w:p w14:paraId="5E2AC27C" w14:textId="77777777" w:rsidR="00E74AC6" w:rsidRDefault="00E74AC6" w:rsidP="003A6429">
            <w:pPr>
              <w:spacing w:line="280" w:lineRule="exact"/>
              <w:ind w:left="90" w:hangingChars="50" w:hanging="90"/>
              <w:rPr>
                <w:rFonts w:asciiTheme="minorEastAsia" w:hAnsiTheme="minorEastAsia"/>
                <w:color w:val="000000" w:themeColor="text1"/>
                <w:sz w:val="18"/>
                <w:szCs w:val="18"/>
              </w:rPr>
            </w:pPr>
          </w:p>
          <w:p w14:paraId="2973FA7F" w14:textId="77777777" w:rsidR="00E74AC6" w:rsidRDefault="00E74AC6" w:rsidP="003A6429">
            <w:pPr>
              <w:spacing w:line="280" w:lineRule="exact"/>
              <w:ind w:left="90" w:hangingChars="50" w:hanging="90"/>
              <w:rPr>
                <w:rFonts w:asciiTheme="minorEastAsia" w:hAnsiTheme="minorEastAsia"/>
                <w:color w:val="000000" w:themeColor="text1"/>
                <w:sz w:val="18"/>
                <w:szCs w:val="18"/>
              </w:rPr>
            </w:pPr>
          </w:p>
          <w:p w14:paraId="1EBEE53C" w14:textId="4CE5CACA" w:rsidR="0044179F" w:rsidRPr="00CF31AC" w:rsidRDefault="0044179F" w:rsidP="0044179F">
            <w:pPr>
              <w:spacing w:line="280" w:lineRule="exact"/>
              <w:ind w:left="450" w:hangingChars="250" w:hanging="45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〔同〕</w:t>
            </w:r>
            <w:r w:rsidRPr="0044179F">
              <w:rPr>
                <w:rFonts w:asciiTheme="minorEastAsia" w:hAnsiTheme="minorEastAsia" w:hint="eastAsia"/>
                <w:color w:val="000000" w:themeColor="text1"/>
                <w:spacing w:val="-6"/>
                <w:sz w:val="18"/>
                <w:szCs w:val="18"/>
              </w:rPr>
              <w:t>結論から「なぜ」をキーワードに授業を進める。</w:t>
            </w:r>
          </w:p>
          <w:p w14:paraId="3FD9FCFC" w14:textId="1C3841B9" w:rsidR="007D4C68" w:rsidRPr="0044179F" w:rsidRDefault="0044179F" w:rsidP="000D54DC">
            <w:pPr>
              <w:spacing w:line="280" w:lineRule="exact"/>
              <w:ind w:left="430" w:hangingChars="250" w:hanging="430"/>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〔継〕</w:t>
            </w:r>
            <w:r>
              <w:rPr>
                <w:rFonts w:asciiTheme="minorEastAsia" w:hAnsiTheme="minorEastAsia" w:hint="eastAsia"/>
                <w:color w:val="000000" w:themeColor="text1"/>
                <w:spacing w:val="-4"/>
                <w:sz w:val="18"/>
                <w:szCs w:val="18"/>
              </w:rPr>
              <w:t>板書は段落順に書き、右から左への一覧性を確保する。</w:t>
            </w:r>
          </w:p>
          <w:p w14:paraId="408F294B" w14:textId="22E38692" w:rsidR="00E74AC6" w:rsidRPr="00CF31AC" w:rsidRDefault="00E74AC6" w:rsidP="00E74AC6">
            <w:pPr>
              <w:spacing w:line="280" w:lineRule="exact"/>
              <w:ind w:left="90" w:hangingChars="50" w:hanging="9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解答を導くために</w:t>
            </w:r>
          </w:p>
          <w:p w14:paraId="093B8871" w14:textId="0DAE4BCF" w:rsidR="008A24DB" w:rsidRPr="00E74AC6" w:rsidRDefault="00E74AC6" w:rsidP="00E74AC6">
            <w:pPr>
              <w:spacing w:line="280" w:lineRule="exact"/>
              <w:ind w:left="90" w:hangingChars="50" w:hanging="90"/>
              <w:rPr>
                <w:rFonts w:asciiTheme="majorEastAsia" w:eastAsiaTheme="majorEastAsia" w:hAnsiTheme="majorEastAsia"/>
                <w:color w:val="000000" w:themeColor="text1"/>
                <w:sz w:val="18"/>
                <w:szCs w:val="18"/>
              </w:rPr>
            </w:pPr>
            <w:r w:rsidRPr="00E74AC6">
              <w:rPr>
                <w:rFonts w:asciiTheme="majorEastAsia" w:eastAsiaTheme="majorEastAsia" w:hAnsiTheme="majorEastAsia" w:hint="eastAsia"/>
                <w:color w:val="000000" w:themeColor="text1"/>
                <w:sz w:val="18"/>
                <w:szCs w:val="18"/>
              </w:rPr>
              <w:t>《Ｂ重要語句の確認》</w:t>
            </w:r>
          </w:p>
          <w:p w14:paraId="35F16E64" w14:textId="500018FA" w:rsidR="003A6429" w:rsidRPr="00CF31AC" w:rsidRDefault="00E74AC6" w:rsidP="00E74AC6">
            <w:pPr>
              <w:spacing w:line="280" w:lineRule="exact"/>
              <w:ind w:left="90" w:hangingChars="50" w:hanging="9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w:t>
            </w:r>
            <w:r w:rsidR="003A6429" w:rsidRPr="00CF31AC">
              <w:rPr>
                <w:rFonts w:asciiTheme="minorEastAsia" w:hAnsiTheme="minorEastAsia" w:hint="eastAsia"/>
                <w:color w:val="000000" w:themeColor="text1"/>
                <w:sz w:val="18"/>
                <w:szCs w:val="18"/>
              </w:rPr>
              <w:t>断続</w:t>
            </w:r>
            <w:r>
              <w:rPr>
                <w:rFonts w:asciiTheme="minorEastAsia" w:hAnsiTheme="minorEastAsia" w:hint="eastAsia"/>
                <w:color w:val="000000" w:themeColor="text1"/>
                <w:sz w:val="18"/>
                <w:szCs w:val="18"/>
              </w:rPr>
              <w:t xml:space="preserve">　②</w:t>
            </w:r>
            <w:r w:rsidR="003A6429" w:rsidRPr="00CF31AC">
              <w:rPr>
                <w:rFonts w:asciiTheme="minorEastAsia" w:hAnsiTheme="minorEastAsia" w:hint="eastAsia"/>
                <w:color w:val="000000" w:themeColor="text1"/>
                <w:sz w:val="18"/>
                <w:szCs w:val="18"/>
              </w:rPr>
              <w:t>間隙</w:t>
            </w:r>
            <w:r>
              <w:rPr>
                <w:rFonts w:asciiTheme="minorEastAsia" w:hAnsiTheme="minorEastAsia" w:hint="eastAsia"/>
                <w:color w:val="000000" w:themeColor="text1"/>
                <w:sz w:val="18"/>
                <w:szCs w:val="18"/>
              </w:rPr>
              <w:t xml:space="preserve">　③</w:t>
            </w:r>
            <w:r w:rsidR="003A6429" w:rsidRPr="00CF31AC">
              <w:rPr>
                <w:rFonts w:asciiTheme="minorEastAsia" w:hAnsiTheme="minorEastAsia" w:hint="eastAsia"/>
                <w:color w:val="000000" w:themeColor="text1"/>
                <w:sz w:val="18"/>
                <w:szCs w:val="18"/>
              </w:rPr>
              <w:t>間接</w:t>
            </w:r>
          </w:p>
          <w:p w14:paraId="12C6663F" w14:textId="353E0BEE" w:rsidR="007D4C68" w:rsidRDefault="00E74AC6" w:rsidP="000D54DC">
            <w:pPr>
              <w:spacing w:line="280" w:lineRule="exact"/>
              <w:ind w:left="90" w:hangingChars="50" w:hanging="9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w:t>
            </w:r>
            <w:r w:rsidR="003A6429" w:rsidRPr="00CF31AC">
              <w:rPr>
                <w:rFonts w:asciiTheme="minorEastAsia" w:hAnsiTheme="minorEastAsia" w:hint="eastAsia"/>
                <w:color w:val="000000" w:themeColor="text1"/>
                <w:sz w:val="18"/>
                <w:szCs w:val="18"/>
              </w:rPr>
              <w:t>味わう</w:t>
            </w:r>
            <w:r>
              <w:rPr>
                <w:rFonts w:asciiTheme="minorEastAsia" w:hAnsiTheme="minorEastAsia" w:hint="eastAsia"/>
                <w:color w:val="000000" w:themeColor="text1"/>
                <w:sz w:val="18"/>
                <w:szCs w:val="18"/>
              </w:rPr>
              <w:t>⑤</w:t>
            </w:r>
            <w:r w:rsidR="003A6429" w:rsidRPr="00CF31AC">
              <w:rPr>
                <w:rFonts w:asciiTheme="minorEastAsia" w:hAnsiTheme="minorEastAsia" w:hint="eastAsia"/>
                <w:color w:val="000000" w:themeColor="text1"/>
                <w:sz w:val="18"/>
                <w:szCs w:val="18"/>
              </w:rPr>
              <w:t>極致　等</w:t>
            </w:r>
          </w:p>
          <w:p w14:paraId="51456A38" w14:textId="77777777" w:rsidR="00146D8D" w:rsidRPr="00CF31AC" w:rsidRDefault="00146D8D" w:rsidP="00146D8D">
            <w:pPr>
              <w:spacing w:line="280" w:lineRule="exact"/>
              <w:jc w:val="left"/>
              <w:rPr>
                <w:rFonts w:asciiTheme="majorEastAsia" w:eastAsiaTheme="majorEastAsia" w:hAnsiTheme="majorEastAsia"/>
                <w:color w:val="000000" w:themeColor="text1"/>
                <w:sz w:val="18"/>
                <w:szCs w:val="18"/>
              </w:rPr>
            </w:pPr>
            <w:r w:rsidRPr="00CF31AC">
              <w:rPr>
                <w:rFonts w:asciiTheme="majorEastAsia" w:eastAsiaTheme="majorEastAsia" w:hAnsiTheme="majorEastAsia" w:hint="eastAsia"/>
                <w:color w:val="000000" w:themeColor="text1"/>
                <w:sz w:val="18"/>
                <w:szCs w:val="18"/>
              </w:rPr>
              <w:lastRenderedPageBreak/>
              <w:t>《Ｃ指示語、接続語を重視した論理の明示》</w:t>
            </w:r>
          </w:p>
          <w:p w14:paraId="6F08D71C" w14:textId="77777777" w:rsidR="00146D8D" w:rsidRPr="007D4C68" w:rsidRDefault="00146D8D" w:rsidP="00146D8D">
            <w:pPr>
              <w:spacing w:line="280" w:lineRule="exact"/>
              <w:jc w:val="left"/>
              <w:rPr>
                <w:rFonts w:asciiTheme="minorEastAsia" w:hAnsiTheme="minorEastAsia"/>
                <w:color w:val="000000" w:themeColor="text1"/>
                <w:sz w:val="18"/>
                <w:szCs w:val="18"/>
              </w:rPr>
            </w:pPr>
            <w:r w:rsidRPr="007D4C68">
              <w:rPr>
                <w:rFonts w:asciiTheme="minorEastAsia" w:hAnsiTheme="minorEastAsia" w:hint="eastAsia"/>
                <w:color w:val="000000" w:themeColor="text1"/>
                <w:sz w:val="18"/>
                <w:szCs w:val="18"/>
              </w:rPr>
              <w:t>①そういう思想</w:t>
            </w:r>
          </w:p>
          <w:p w14:paraId="4131352C" w14:textId="77777777" w:rsidR="00146D8D" w:rsidRPr="007D4C68" w:rsidRDefault="00146D8D" w:rsidP="00146D8D">
            <w:pPr>
              <w:spacing w:line="280" w:lineRule="exact"/>
              <w:jc w:val="left"/>
              <w:rPr>
                <w:rFonts w:asciiTheme="minorEastAsia" w:hAnsiTheme="minorEastAsia"/>
                <w:color w:val="000000" w:themeColor="text1"/>
                <w:sz w:val="18"/>
                <w:szCs w:val="18"/>
              </w:rPr>
            </w:pPr>
            <w:r w:rsidRPr="007D4C68">
              <w:rPr>
                <w:rFonts w:asciiTheme="minorEastAsia" w:hAnsiTheme="minorEastAsia" w:hint="eastAsia"/>
                <w:color w:val="000000" w:themeColor="text1"/>
                <w:sz w:val="18"/>
                <w:szCs w:val="18"/>
              </w:rPr>
              <w:t>②それは外界に　等</w:t>
            </w:r>
          </w:p>
          <w:p w14:paraId="7DFBF2A7" w14:textId="77777777" w:rsidR="003A6429" w:rsidRPr="00146D8D" w:rsidRDefault="003A6429" w:rsidP="003647B8">
            <w:pPr>
              <w:spacing w:line="280" w:lineRule="exact"/>
              <w:ind w:left="180" w:hangingChars="100" w:hanging="180"/>
              <w:jc w:val="left"/>
              <w:rPr>
                <w:rFonts w:asciiTheme="minorEastAsia" w:hAnsiTheme="minorEastAsia"/>
                <w:color w:val="000000" w:themeColor="text1"/>
                <w:sz w:val="18"/>
                <w:szCs w:val="18"/>
              </w:rPr>
            </w:pPr>
          </w:p>
          <w:p w14:paraId="4598D96B" w14:textId="77777777" w:rsidR="003A6429" w:rsidRDefault="003A6429" w:rsidP="003647B8">
            <w:pPr>
              <w:spacing w:line="280" w:lineRule="exact"/>
              <w:ind w:left="180" w:hangingChars="100" w:hanging="180"/>
              <w:jc w:val="left"/>
              <w:rPr>
                <w:rFonts w:asciiTheme="minorEastAsia" w:hAnsiTheme="minorEastAsia"/>
                <w:color w:val="000000" w:themeColor="text1"/>
                <w:sz w:val="18"/>
                <w:szCs w:val="18"/>
              </w:rPr>
            </w:pPr>
          </w:p>
          <w:p w14:paraId="117F62C7" w14:textId="17D1B752" w:rsidR="00C01E98" w:rsidRPr="00CF31AC" w:rsidRDefault="00C01E98" w:rsidP="003647B8">
            <w:pPr>
              <w:spacing w:line="280" w:lineRule="exact"/>
              <w:rPr>
                <w:rFonts w:asciiTheme="minorEastAsia" w:hAnsiTheme="minorEastAsia"/>
                <w:color w:val="000000" w:themeColor="text1"/>
                <w:sz w:val="18"/>
                <w:szCs w:val="18"/>
              </w:rPr>
            </w:pPr>
          </w:p>
        </w:tc>
        <w:tc>
          <w:tcPr>
            <w:tcW w:w="1382" w:type="dxa"/>
          </w:tcPr>
          <w:p w14:paraId="5EFD1547"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2E262C58"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098006DC"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0F93E610"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37EDB9DF"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3600737C"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4A5B1CDC"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246F0255" w14:textId="77777777" w:rsidR="00C01E98" w:rsidRDefault="00C01E98" w:rsidP="003647B8">
            <w:pPr>
              <w:spacing w:line="280" w:lineRule="exact"/>
              <w:rPr>
                <w:rFonts w:asciiTheme="minorEastAsia" w:hAnsiTheme="minorEastAsia"/>
                <w:color w:val="000000" w:themeColor="text1"/>
                <w:spacing w:val="-4"/>
                <w:sz w:val="18"/>
                <w:szCs w:val="18"/>
              </w:rPr>
            </w:pPr>
          </w:p>
          <w:p w14:paraId="30A1C55B" w14:textId="77777777" w:rsidR="007D4C68" w:rsidRDefault="007D4C68" w:rsidP="003647B8">
            <w:pPr>
              <w:spacing w:line="280" w:lineRule="exact"/>
              <w:rPr>
                <w:rFonts w:asciiTheme="minorEastAsia" w:hAnsiTheme="minorEastAsia"/>
                <w:color w:val="000000" w:themeColor="text1"/>
                <w:spacing w:val="-4"/>
                <w:sz w:val="18"/>
                <w:szCs w:val="18"/>
              </w:rPr>
            </w:pPr>
          </w:p>
          <w:p w14:paraId="491CFE03" w14:textId="77777777" w:rsidR="007D4C68" w:rsidRDefault="007D4C68" w:rsidP="003647B8">
            <w:pPr>
              <w:spacing w:line="280" w:lineRule="exact"/>
              <w:rPr>
                <w:rFonts w:asciiTheme="minorEastAsia" w:hAnsiTheme="minorEastAsia"/>
                <w:color w:val="000000" w:themeColor="text1"/>
                <w:spacing w:val="-4"/>
                <w:sz w:val="18"/>
                <w:szCs w:val="18"/>
              </w:rPr>
            </w:pPr>
          </w:p>
          <w:p w14:paraId="78499DA4" w14:textId="77777777" w:rsidR="007D4C68" w:rsidRPr="00CF31AC" w:rsidRDefault="007D4C68" w:rsidP="003647B8">
            <w:pPr>
              <w:spacing w:line="280" w:lineRule="exact"/>
              <w:rPr>
                <w:rFonts w:asciiTheme="minorEastAsia" w:hAnsiTheme="minorEastAsia"/>
                <w:color w:val="000000" w:themeColor="text1"/>
                <w:spacing w:val="-4"/>
                <w:sz w:val="18"/>
                <w:szCs w:val="18"/>
              </w:rPr>
            </w:pPr>
          </w:p>
          <w:p w14:paraId="78CCFFA8"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6B78C3DE"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【イ】</w:t>
            </w:r>
          </w:p>
          <w:p w14:paraId="12FF14D0"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文章の構成や展開を理解し、内容や表現方法について評価したり、書き手の主張を捉えたりしている。</w:t>
            </w:r>
          </w:p>
        </w:tc>
      </w:tr>
    </w:tbl>
    <w:p w14:paraId="00B5BE6B" w14:textId="77777777" w:rsidR="00FC3220" w:rsidRPr="00CF31AC" w:rsidRDefault="00FC3220" w:rsidP="003647B8">
      <w:pPr>
        <w:widowControl/>
        <w:spacing w:line="280" w:lineRule="exact"/>
        <w:jc w:val="left"/>
        <w:rPr>
          <w:rFonts w:asciiTheme="minorEastAsia" w:hAnsiTheme="minorEastAsia"/>
          <w:color w:val="000000" w:themeColor="text1"/>
        </w:rPr>
      </w:pPr>
    </w:p>
    <w:p w14:paraId="5756BD67" w14:textId="77777777" w:rsidR="00FC3220" w:rsidRPr="00CF31AC" w:rsidRDefault="00FC3220" w:rsidP="003647B8">
      <w:pPr>
        <w:widowControl/>
        <w:spacing w:line="280" w:lineRule="exact"/>
        <w:jc w:val="left"/>
        <w:rPr>
          <w:rFonts w:asciiTheme="minorEastAsia" w:hAnsiTheme="minorEastAsia"/>
          <w:color w:val="000000" w:themeColor="text1"/>
        </w:rPr>
      </w:pPr>
    </w:p>
    <w:p w14:paraId="35ACEA8B" w14:textId="77777777" w:rsidR="00FC3220" w:rsidRDefault="00FC3220" w:rsidP="003647B8">
      <w:pPr>
        <w:widowControl/>
        <w:spacing w:line="280" w:lineRule="exact"/>
        <w:jc w:val="left"/>
        <w:rPr>
          <w:rFonts w:asciiTheme="minorEastAsia" w:hAnsiTheme="minorEastAsia"/>
          <w:color w:val="000000" w:themeColor="text1"/>
        </w:rPr>
      </w:pPr>
    </w:p>
    <w:p w14:paraId="6E2D4EB4" w14:textId="77777777" w:rsidR="00B257A8" w:rsidRDefault="00B257A8" w:rsidP="003647B8">
      <w:pPr>
        <w:widowControl/>
        <w:spacing w:line="280" w:lineRule="exact"/>
        <w:jc w:val="left"/>
        <w:rPr>
          <w:rFonts w:asciiTheme="minorEastAsia" w:hAnsiTheme="minorEastAsia"/>
          <w:color w:val="000000" w:themeColor="text1"/>
        </w:rPr>
      </w:pPr>
    </w:p>
    <w:p w14:paraId="5B31409B" w14:textId="77777777" w:rsidR="00B257A8" w:rsidRDefault="00B257A8" w:rsidP="003647B8">
      <w:pPr>
        <w:widowControl/>
        <w:spacing w:line="280" w:lineRule="exact"/>
        <w:jc w:val="left"/>
        <w:rPr>
          <w:rFonts w:asciiTheme="minorEastAsia" w:hAnsiTheme="minorEastAsia"/>
          <w:color w:val="000000" w:themeColor="text1"/>
        </w:rPr>
      </w:pPr>
    </w:p>
    <w:p w14:paraId="0B8865D6" w14:textId="77777777" w:rsidR="00B257A8" w:rsidRDefault="00B257A8" w:rsidP="003647B8">
      <w:pPr>
        <w:widowControl/>
        <w:spacing w:line="280" w:lineRule="exact"/>
        <w:jc w:val="left"/>
        <w:rPr>
          <w:rFonts w:asciiTheme="minorEastAsia" w:hAnsiTheme="minorEastAsia"/>
          <w:color w:val="000000" w:themeColor="text1"/>
        </w:rPr>
      </w:pPr>
    </w:p>
    <w:p w14:paraId="0AB768F6" w14:textId="77777777" w:rsidR="00B257A8" w:rsidRDefault="00B257A8" w:rsidP="003647B8">
      <w:pPr>
        <w:widowControl/>
        <w:spacing w:line="280" w:lineRule="exact"/>
        <w:jc w:val="left"/>
        <w:rPr>
          <w:rFonts w:asciiTheme="minorEastAsia" w:hAnsiTheme="minorEastAsia"/>
          <w:color w:val="000000" w:themeColor="text1"/>
        </w:rPr>
      </w:pPr>
    </w:p>
    <w:p w14:paraId="39424AE8" w14:textId="77777777" w:rsidR="00B257A8" w:rsidRDefault="00B257A8" w:rsidP="003647B8">
      <w:pPr>
        <w:widowControl/>
        <w:spacing w:line="280" w:lineRule="exact"/>
        <w:jc w:val="left"/>
        <w:rPr>
          <w:rFonts w:asciiTheme="minorEastAsia" w:hAnsiTheme="minorEastAsia"/>
          <w:color w:val="000000" w:themeColor="text1"/>
        </w:rPr>
      </w:pPr>
    </w:p>
    <w:p w14:paraId="3F408032" w14:textId="77777777" w:rsidR="00B257A8" w:rsidRDefault="00B257A8" w:rsidP="003647B8">
      <w:pPr>
        <w:widowControl/>
        <w:spacing w:line="280" w:lineRule="exact"/>
        <w:jc w:val="left"/>
        <w:rPr>
          <w:rFonts w:asciiTheme="minorEastAsia" w:hAnsiTheme="minorEastAsia"/>
          <w:color w:val="000000" w:themeColor="text1"/>
        </w:rPr>
      </w:pPr>
    </w:p>
    <w:p w14:paraId="2882D6CE" w14:textId="77777777" w:rsidR="00B257A8" w:rsidRDefault="00B257A8" w:rsidP="003647B8">
      <w:pPr>
        <w:widowControl/>
        <w:spacing w:line="280" w:lineRule="exact"/>
        <w:jc w:val="left"/>
        <w:rPr>
          <w:rFonts w:asciiTheme="minorEastAsia" w:hAnsiTheme="minorEastAsia"/>
          <w:color w:val="000000" w:themeColor="text1"/>
        </w:rPr>
      </w:pPr>
    </w:p>
    <w:p w14:paraId="3E77721B" w14:textId="77777777" w:rsidR="00B257A8" w:rsidRDefault="00B257A8" w:rsidP="003647B8">
      <w:pPr>
        <w:widowControl/>
        <w:spacing w:line="280" w:lineRule="exact"/>
        <w:jc w:val="left"/>
        <w:rPr>
          <w:rFonts w:asciiTheme="minorEastAsia" w:hAnsiTheme="minorEastAsia"/>
          <w:color w:val="000000" w:themeColor="text1"/>
        </w:rPr>
      </w:pPr>
    </w:p>
    <w:p w14:paraId="0761446A" w14:textId="77777777" w:rsidR="00B257A8" w:rsidRDefault="00B257A8" w:rsidP="003647B8">
      <w:pPr>
        <w:widowControl/>
        <w:spacing w:line="280" w:lineRule="exact"/>
        <w:jc w:val="left"/>
        <w:rPr>
          <w:rFonts w:asciiTheme="minorEastAsia" w:hAnsiTheme="minorEastAsia"/>
          <w:color w:val="000000" w:themeColor="text1"/>
        </w:rPr>
      </w:pPr>
    </w:p>
    <w:p w14:paraId="398A3860" w14:textId="77777777" w:rsidR="00B257A8" w:rsidRDefault="00B257A8" w:rsidP="003647B8">
      <w:pPr>
        <w:widowControl/>
        <w:spacing w:line="280" w:lineRule="exact"/>
        <w:jc w:val="left"/>
        <w:rPr>
          <w:rFonts w:asciiTheme="minorEastAsia" w:hAnsiTheme="minorEastAsia"/>
          <w:color w:val="000000" w:themeColor="text1"/>
        </w:rPr>
      </w:pPr>
    </w:p>
    <w:p w14:paraId="06A1989D" w14:textId="77777777" w:rsidR="00B257A8" w:rsidRDefault="00B257A8" w:rsidP="003647B8">
      <w:pPr>
        <w:widowControl/>
        <w:spacing w:line="280" w:lineRule="exact"/>
        <w:jc w:val="left"/>
        <w:rPr>
          <w:rFonts w:asciiTheme="minorEastAsia" w:hAnsiTheme="minorEastAsia"/>
          <w:color w:val="000000" w:themeColor="text1"/>
        </w:rPr>
      </w:pPr>
    </w:p>
    <w:p w14:paraId="00687B6E" w14:textId="77777777" w:rsidR="00B257A8" w:rsidRDefault="00B257A8" w:rsidP="003647B8">
      <w:pPr>
        <w:widowControl/>
        <w:spacing w:line="280" w:lineRule="exact"/>
        <w:jc w:val="left"/>
        <w:rPr>
          <w:rFonts w:asciiTheme="minorEastAsia" w:hAnsiTheme="minorEastAsia"/>
          <w:color w:val="000000" w:themeColor="text1"/>
        </w:rPr>
      </w:pPr>
    </w:p>
    <w:p w14:paraId="4353EDDF" w14:textId="002026AE" w:rsidR="00B257A8" w:rsidRDefault="00B257A8" w:rsidP="003647B8">
      <w:pPr>
        <w:widowControl/>
        <w:spacing w:line="280" w:lineRule="exact"/>
        <w:jc w:val="left"/>
        <w:rPr>
          <w:rFonts w:asciiTheme="minorEastAsia" w:hAnsiTheme="minorEastAsia"/>
          <w:color w:val="000000" w:themeColor="text1"/>
        </w:rPr>
      </w:pPr>
    </w:p>
    <w:p w14:paraId="6C7884B9" w14:textId="77777777" w:rsidR="00B257A8" w:rsidRDefault="00B257A8" w:rsidP="003647B8">
      <w:pPr>
        <w:widowControl/>
        <w:spacing w:line="280" w:lineRule="exact"/>
        <w:jc w:val="left"/>
        <w:rPr>
          <w:rFonts w:asciiTheme="minorEastAsia" w:hAnsiTheme="minorEastAsia"/>
          <w:color w:val="000000" w:themeColor="text1"/>
        </w:rPr>
      </w:pPr>
    </w:p>
    <w:p w14:paraId="6688B128" w14:textId="77777777" w:rsidR="00B257A8" w:rsidRDefault="00B257A8" w:rsidP="003647B8">
      <w:pPr>
        <w:widowControl/>
        <w:spacing w:line="280" w:lineRule="exact"/>
        <w:jc w:val="left"/>
        <w:rPr>
          <w:rFonts w:asciiTheme="minorEastAsia" w:hAnsiTheme="minorEastAsia"/>
          <w:color w:val="000000" w:themeColor="text1"/>
        </w:rPr>
      </w:pPr>
    </w:p>
    <w:p w14:paraId="25012EAA" w14:textId="77777777" w:rsidR="00B257A8" w:rsidRDefault="00B257A8" w:rsidP="003647B8">
      <w:pPr>
        <w:widowControl/>
        <w:spacing w:line="280" w:lineRule="exact"/>
        <w:jc w:val="left"/>
        <w:rPr>
          <w:rFonts w:asciiTheme="minorEastAsia" w:hAnsiTheme="minorEastAsia"/>
          <w:color w:val="000000" w:themeColor="text1"/>
        </w:rPr>
      </w:pPr>
    </w:p>
    <w:p w14:paraId="3967EF26" w14:textId="77777777" w:rsidR="00B257A8" w:rsidRDefault="00B257A8" w:rsidP="003647B8">
      <w:pPr>
        <w:widowControl/>
        <w:spacing w:line="280" w:lineRule="exact"/>
        <w:jc w:val="left"/>
        <w:rPr>
          <w:rFonts w:asciiTheme="minorEastAsia" w:hAnsiTheme="minorEastAsia"/>
          <w:color w:val="000000" w:themeColor="text1"/>
        </w:rPr>
      </w:pPr>
    </w:p>
    <w:p w14:paraId="634E51E7" w14:textId="77777777" w:rsidR="00B257A8" w:rsidRDefault="00B257A8" w:rsidP="003647B8">
      <w:pPr>
        <w:widowControl/>
        <w:spacing w:line="280" w:lineRule="exact"/>
        <w:jc w:val="left"/>
        <w:rPr>
          <w:rFonts w:asciiTheme="minorEastAsia" w:hAnsiTheme="minorEastAsia"/>
          <w:color w:val="000000" w:themeColor="text1"/>
        </w:rPr>
      </w:pPr>
    </w:p>
    <w:p w14:paraId="4EA90799" w14:textId="77777777" w:rsidR="00B257A8" w:rsidRDefault="00B257A8" w:rsidP="003647B8">
      <w:pPr>
        <w:widowControl/>
        <w:spacing w:line="280" w:lineRule="exact"/>
        <w:jc w:val="left"/>
        <w:rPr>
          <w:rFonts w:asciiTheme="minorEastAsia" w:hAnsiTheme="minorEastAsia"/>
          <w:color w:val="000000" w:themeColor="text1"/>
        </w:rPr>
      </w:pPr>
    </w:p>
    <w:p w14:paraId="45955C03" w14:textId="77777777" w:rsidR="00B257A8" w:rsidRDefault="00B257A8" w:rsidP="003647B8">
      <w:pPr>
        <w:widowControl/>
        <w:spacing w:line="280" w:lineRule="exact"/>
        <w:jc w:val="left"/>
        <w:rPr>
          <w:rFonts w:asciiTheme="minorEastAsia" w:hAnsiTheme="minorEastAsia"/>
          <w:color w:val="000000" w:themeColor="text1"/>
        </w:rPr>
      </w:pPr>
    </w:p>
    <w:p w14:paraId="0DF7BA5B" w14:textId="77777777" w:rsidR="00B257A8" w:rsidRDefault="00B257A8" w:rsidP="003647B8">
      <w:pPr>
        <w:widowControl/>
        <w:spacing w:line="280" w:lineRule="exact"/>
        <w:jc w:val="left"/>
        <w:rPr>
          <w:rFonts w:asciiTheme="minorEastAsia" w:hAnsiTheme="minorEastAsia"/>
          <w:color w:val="000000" w:themeColor="text1"/>
        </w:rPr>
      </w:pPr>
    </w:p>
    <w:p w14:paraId="73B4F1AC" w14:textId="77777777" w:rsidR="00B257A8" w:rsidRDefault="00B257A8" w:rsidP="003647B8">
      <w:pPr>
        <w:widowControl/>
        <w:spacing w:line="280" w:lineRule="exact"/>
        <w:jc w:val="left"/>
        <w:rPr>
          <w:rFonts w:asciiTheme="minorEastAsia" w:hAnsiTheme="minorEastAsia"/>
          <w:color w:val="000000" w:themeColor="text1"/>
        </w:rPr>
      </w:pPr>
    </w:p>
    <w:p w14:paraId="7FA851A9" w14:textId="77777777" w:rsidR="00B257A8" w:rsidRDefault="00B257A8" w:rsidP="003647B8">
      <w:pPr>
        <w:widowControl/>
        <w:spacing w:line="280" w:lineRule="exact"/>
        <w:jc w:val="left"/>
        <w:rPr>
          <w:rFonts w:asciiTheme="minorEastAsia" w:hAnsiTheme="minorEastAsia"/>
          <w:color w:val="000000" w:themeColor="text1"/>
        </w:rPr>
      </w:pPr>
    </w:p>
    <w:p w14:paraId="7751BC19" w14:textId="77777777" w:rsidR="00B257A8" w:rsidRDefault="00B257A8" w:rsidP="003647B8">
      <w:pPr>
        <w:widowControl/>
        <w:spacing w:line="280" w:lineRule="exact"/>
        <w:jc w:val="left"/>
        <w:rPr>
          <w:rFonts w:asciiTheme="minorEastAsia" w:hAnsiTheme="minorEastAsia"/>
          <w:color w:val="000000" w:themeColor="text1"/>
        </w:rPr>
      </w:pPr>
    </w:p>
    <w:p w14:paraId="15AA0717" w14:textId="77777777" w:rsidR="00B257A8" w:rsidRDefault="00B257A8" w:rsidP="003647B8">
      <w:pPr>
        <w:widowControl/>
        <w:spacing w:line="280" w:lineRule="exact"/>
        <w:jc w:val="left"/>
        <w:rPr>
          <w:rFonts w:asciiTheme="minorEastAsia" w:hAnsiTheme="minorEastAsia"/>
          <w:color w:val="000000" w:themeColor="text1"/>
        </w:rPr>
      </w:pPr>
    </w:p>
    <w:p w14:paraId="7DDB4DEE" w14:textId="77777777" w:rsidR="0010444E" w:rsidRDefault="0010444E" w:rsidP="003647B8">
      <w:pPr>
        <w:widowControl/>
        <w:spacing w:line="280" w:lineRule="exact"/>
        <w:jc w:val="left"/>
        <w:rPr>
          <w:rFonts w:asciiTheme="minorEastAsia" w:hAnsiTheme="minorEastAsia"/>
          <w:color w:val="000000" w:themeColor="text1"/>
        </w:rPr>
      </w:pPr>
    </w:p>
    <w:p w14:paraId="30F23832" w14:textId="77777777" w:rsidR="00B257A8" w:rsidRPr="00CF31AC" w:rsidRDefault="00B257A8" w:rsidP="003647B8">
      <w:pPr>
        <w:widowControl/>
        <w:spacing w:line="280" w:lineRule="exact"/>
        <w:jc w:val="left"/>
        <w:rPr>
          <w:rFonts w:asciiTheme="minorEastAsia" w:hAnsiTheme="minorEastAsia"/>
          <w:color w:val="000000" w:themeColor="text1"/>
        </w:rPr>
      </w:pPr>
    </w:p>
    <w:p w14:paraId="237F5B30" w14:textId="5D5A4937" w:rsidR="00C01E98" w:rsidRPr="000C21D3" w:rsidRDefault="000C21D3" w:rsidP="003647B8">
      <w:pPr>
        <w:widowControl/>
        <w:spacing w:line="280" w:lineRule="exact"/>
        <w:jc w:val="left"/>
        <w:rPr>
          <w:rFonts w:asciiTheme="majorEastAsia" w:eastAsiaTheme="majorEastAsia" w:hAnsiTheme="majorEastAsia"/>
          <w:color w:val="000000" w:themeColor="text1"/>
        </w:rPr>
      </w:pPr>
      <w:r w:rsidRPr="000C21D3">
        <w:rPr>
          <w:rFonts w:asciiTheme="majorEastAsia" w:eastAsiaTheme="majorEastAsia" w:hAnsiTheme="majorEastAsia" w:hint="eastAsia"/>
          <w:color w:val="000000" w:themeColor="text1"/>
        </w:rPr>
        <w:lastRenderedPageBreak/>
        <w:t xml:space="preserve">１０　</w:t>
      </w:r>
      <w:r w:rsidR="00C01E98" w:rsidRPr="000C21D3">
        <w:rPr>
          <w:rFonts w:asciiTheme="majorEastAsia" w:eastAsiaTheme="majorEastAsia" w:hAnsiTheme="majorEastAsia" w:hint="eastAsia"/>
          <w:color w:val="000000" w:themeColor="text1"/>
        </w:rPr>
        <w:t>本時の展開（第５時）</w:t>
      </w:r>
    </w:p>
    <w:p w14:paraId="6BB7AB5A" w14:textId="5FBF8FD7" w:rsidR="000C21D3" w:rsidRPr="00CF31AC" w:rsidRDefault="000C21D3" w:rsidP="003647B8">
      <w:pPr>
        <w:widowControl/>
        <w:spacing w:line="280" w:lineRule="exact"/>
        <w:jc w:val="left"/>
        <w:rPr>
          <w:rFonts w:asciiTheme="minorEastAsia" w:hAnsiTheme="minorEastAsia"/>
          <w:color w:val="000000" w:themeColor="text1"/>
        </w:rPr>
      </w:pPr>
      <w:r>
        <w:rPr>
          <w:rFonts w:asciiTheme="minorEastAsia" w:hAnsiTheme="minorEastAsia" w:hint="eastAsia"/>
          <w:color w:val="000000" w:themeColor="text1"/>
        </w:rPr>
        <w:t xml:space="preserve">　　　本時の目標：「水の東西」を踏まえて、自分なりの説明資料を作成する。</w:t>
      </w:r>
    </w:p>
    <w:tbl>
      <w:tblPr>
        <w:tblStyle w:val="a3"/>
        <w:tblW w:w="0" w:type="auto"/>
        <w:tblInd w:w="210" w:type="dxa"/>
        <w:tblLook w:val="04A0" w:firstRow="1" w:lastRow="0" w:firstColumn="1" w:lastColumn="0" w:noHBand="0" w:noVBand="1"/>
      </w:tblPr>
      <w:tblGrid>
        <w:gridCol w:w="607"/>
        <w:gridCol w:w="2977"/>
        <w:gridCol w:w="2126"/>
        <w:gridCol w:w="2552"/>
        <w:gridCol w:w="1382"/>
      </w:tblGrid>
      <w:tr w:rsidR="00CF31AC" w:rsidRPr="00CF31AC" w14:paraId="6D26C325" w14:textId="77777777" w:rsidTr="000C21D3">
        <w:trPr>
          <w:trHeight w:val="1162"/>
        </w:trPr>
        <w:tc>
          <w:tcPr>
            <w:tcW w:w="607" w:type="dxa"/>
            <w:vAlign w:val="center"/>
          </w:tcPr>
          <w:p w14:paraId="67DA0DB0"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時間</w:t>
            </w:r>
          </w:p>
        </w:tc>
        <w:tc>
          <w:tcPr>
            <w:tcW w:w="2977" w:type="dxa"/>
            <w:vAlign w:val="center"/>
          </w:tcPr>
          <w:p w14:paraId="334BFD31" w14:textId="4C50CB7C" w:rsidR="00C01E98" w:rsidRPr="00CF31AC" w:rsidRDefault="000D54DC"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学習内容</w:t>
            </w:r>
          </w:p>
          <w:p w14:paraId="053D1BFE" w14:textId="529B25CB" w:rsidR="00C01E98" w:rsidRPr="00CF31AC" w:rsidRDefault="000D54DC" w:rsidP="003647B8">
            <w:pPr>
              <w:spacing w:line="2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00C01E98" w:rsidRPr="00CF31AC">
              <w:rPr>
                <w:rFonts w:asciiTheme="minorEastAsia" w:hAnsiTheme="minorEastAsia" w:hint="eastAsia"/>
                <w:color w:val="000000" w:themeColor="text1"/>
                <w:sz w:val="18"/>
                <w:szCs w:val="18"/>
              </w:rPr>
              <w:t>学習活動</w:t>
            </w:r>
          </w:p>
        </w:tc>
        <w:tc>
          <w:tcPr>
            <w:tcW w:w="2126" w:type="dxa"/>
            <w:vAlign w:val="center"/>
          </w:tcPr>
          <w:p w14:paraId="146794ED" w14:textId="77777777" w:rsidR="00C01E98" w:rsidRPr="00CF31AC" w:rsidRDefault="00C01E98" w:rsidP="003647B8">
            <w:pPr>
              <w:spacing w:line="280" w:lineRule="exact"/>
              <w:jc w:val="center"/>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指導上の留意点</w:t>
            </w:r>
          </w:p>
          <w:p w14:paraId="64C8FDAB" w14:textId="77777777"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pacing w:val="-10"/>
                <w:sz w:val="18"/>
                <w:szCs w:val="18"/>
              </w:rPr>
              <w:t>配慮事項</w:t>
            </w:r>
          </w:p>
        </w:tc>
        <w:tc>
          <w:tcPr>
            <w:tcW w:w="2552" w:type="dxa"/>
            <w:vAlign w:val="center"/>
          </w:tcPr>
          <w:p w14:paraId="0DB88475" w14:textId="13634441" w:rsidR="00C01E98" w:rsidRPr="00CF31AC" w:rsidRDefault="00E12B7A" w:rsidP="003647B8">
            <w:pPr>
              <w:spacing w:line="280" w:lineRule="exact"/>
              <w:jc w:val="left"/>
              <w:rPr>
                <w:rFonts w:asciiTheme="minorEastAsia" w:hAnsiTheme="minorEastAsia"/>
                <w:color w:val="000000" w:themeColor="text1"/>
                <w:spacing w:val="-10"/>
                <w:sz w:val="18"/>
                <w:szCs w:val="18"/>
              </w:rPr>
            </w:pPr>
            <w:r w:rsidRPr="00CF31AC">
              <w:rPr>
                <w:rFonts w:asciiTheme="minorEastAsia" w:hAnsiTheme="minorEastAsia" w:hint="eastAsia"/>
                <w:color w:val="000000" w:themeColor="text1"/>
                <w:spacing w:val="-10"/>
                <w:sz w:val="18"/>
                <w:szCs w:val="18"/>
              </w:rPr>
              <w:t>「分かり方の特性」又は読み書きアセスメントの</w:t>
            </w:r>
            <w:r>
              <w:rPr>
                <w:rFonts w:asciiTheme="minorEastAsia" w:hAnsiTheme="minorEastAsia" w:hint="eastAsia"/>
                <w:color w:val="000000" w:themeColor="text1"/>
                <w:spacing w:val="-10"/>
                <w:sz w:val="18"/>
                <w:szCs w:val="18"/>
              </w:rPr>
              <w:t>結果における各</w:t>
            </w:r>
            <w:r w:rsidRPr="00CF31AC">
              <w:rPr>
                <w:rFonts w:asciiTheme="minorEastAsia" w:hAnsiTheme="minorEastAsia" w:hint="eastAsia"/>
                <w:color w:val="000000" w:themeColor="text1"/>
                <w:spacing w:val="-10"/>
                <w:sz w:val="18"/>
                <w:szCs w:val="18"/>
              </w:rPr>
              <w:t>領域に配慮した指導</w:t>
            </w:r>
            <w:r>
              <w:rPr>
                <w:rFonts w:asciiTheme="minorEastAsia" w:hAnsiTheme="minorEastAsia" w:hint="eastAsia"/>
                <w:color w:val="000000" w:themeColor="text1"/>
                <w:spacing w:val="-10"/>
                <w:sz w:val="18"/>
                <w:szCs w:val="18"/>
              </w:rPr>
              <w:t>上</w:t>
            </w:r>
            <w:r w:rsidRPr="00CF31AC">
              <w:rPr>
                <w:rFonts w:asciiTheme="minorEastAsia" w:hAnsiTheme="minorEastAsia" w:hint="eastAsia"/>
                <w:color w:val="000000" w:themeColor="text1"/>
                <w:spacing w:val="-10"/>
                <w:sz w:val="18"/>
                <w:szCs w:val="18"/>
              </w:rPr>
              <w:t>の工夫</w:t>
            </w:r>
          </w:p>
        </w:tc>
        <w:tc>
          <w:tcPr>
            <w:tcW w:w="1382" w:type="dxa"/>
            <w:vAlign w:val="center"/>
          </w:tcPr>
          <w:p w14:paraId="4267EE7B" w14:textId="77777777" w:rsidR="000C21D3"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学習活動に即した具体的な評価規準</w:t>
            </w:r>
          </w:p>
          <w:p w14:paraId="7ABE2F3A" w14:textId="2834ABDE" w:rsidR="00C01E98" w:rsidRPr="00CF31AC" w:rsidRDefault="00C01E98" w:rsidP="003647B8">
            <w:pPr>
              <w:spacing w:line="280" w:lineRule="exact"/>
              <w:jc w:val="center"/>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（評価方法）</w:t>
            </w:r>
          </w:p>
        </w:tc>
      </w:tr>
      <w:tr w:rsidR="00C01E98" w:rsidRPr="00CF31AC" w14:paraId="5C2F7B34" w14:textId="77777777" w:rsidTr="000C21D3">
        <w:trPr>
          <w:trHeight w:val="47"/>
        </w:trPr>
        <w:tc>
          <w:tcPr>
            <w:tcW w:w="607" w:type="dxa"/>
          </w:tcPr>
          <w:p w14:paraId="0319650C" w14:textId="0F001A26" w:rsidR="00C01E98" w:rsidRPr="00CF31AC" w:rsidRDefault="00B257A8"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導</w:t>
            </w:r>
            <w:r w:rsidR="00C01E98" w:rsidRPr="00CF31AC">
              <w:rPr>
                <w:rFonts w:asciiTheme="minorEastAsia" w:hAnsiTheme="minorEastAsia" w:hint="eastAsia"/>
                <w:color w:val="000000" w:themeColor="text1"/>
                <w:sz w:val="18"/>
                <w:szCs w:val="18"/>
              </w:rPr>
              <w:t>入</w:t>
            </w:r>
          </w:p>
          <w:p w14:paraId="0046218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D81EDC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C8C9834"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8B7B817"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B1E22D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E2BA629" w14:textId="5FDF1D2C" w:rsidR="00C01E98" w:rsidRDefault="00C01E98" w:rsidP="003647B8">
            <w:pPr>
              <w:spacing w:line="280" w:lineRule="exact"/>
              <w:jc w:val="left"/>
              <w:rPr>
                <w:rFonts w:asciiTheme="minorEastAsia" w:hAnsiTheme="minorEastAsia"/>
                <w:color w:val="000000" w:themeColor="text1"/>
                <w:sz w:val="18"/>
                <w:szCs w:val="18"/>
              </w:rPr>
            </w:pPr>
          </w:p>
          <w:p w14:paraId="71F59F4C" w14:textId="77777777" w:rsidR="00B257A8" w:rsidRDefault="00B257A8" w:rsidP="003647B8">
            <w:pPr>
              <w:spacing w:line="280" w:lineRule="exact"/>
              <w:jc w:val="left"/>
              <w:rPr>
                <w:rFonts w:asciiTheme="minorEastAsia" w:hAnsiTheme="minorEastAsia"/>
                <w:color w:val="000000" w:themeColor="text1"/>
                <w:sz w:val="18"/>
                <w:szCs w:val="18"/>
              </w:rPr>
            </w:pPr>
          </w:p>
          <w:p w14:paraId="76ED0D2F" w14:textId="77777777" w:rsidR="00B257A8" w:rsidRDefault="00B257A8" w:rsidP="003647B8">
            <w:pPr>
              <w:spacing w:line="280" w:lineRule="exact"/>
              <w:jc w:val="left"/>
              <w:rPr>
                <w:rFonts w:asciiTheme="minorEastAsia" w:hAnsiTheme="minorEastAsia"/>
                <w:color w:val="000000" w:themeColor="text1"/>
                <w:sz w:val="18"/>
                <w:szCs w:val="18"/>
              </w:rPr>
            </w:pPr>
          </w:p>
          <w:p w14:paraId="7F1FB789" w14:textId="77777777" w:rsidR="00B257A8" w:rsidRDefault="00B257A8" w:rsidP="003647B8">
            <w:pPr>
              <w:spacing w:line="280" w:lineRule="exact"/>
              <w:jc w:val="left"/>
              <w:rPr>
                <w:rFonts w:asciiTheme="minorEastAsia" w:hAnsiTheme="minorEastAsia"/>
                <w:color w:val="000000" w:themeColor="text1"/>
                <w:sz w:val="18"/>
                <w:szCs w:val="18"/>
              </w:rPr>
            </w:pPr>
          </w:p>
          <w:p w14:paraId="7ED0FF86" w14:textId="77777777" w:rsidR="00B257A8" w:rsidRDefault="00B257A8" w:rsidP="003647B8">
            <w:pPr>
              <w:spacing w:line="280" w:lineRule="exact"/>
              <w:jc w:val="left"/>
              <w:rPr>
                <w:rFonts w:asciiTheme="minorEastAsia" w:hAnsiTheme="minorEastAsia"/>
                <w:color w:val="000000" w:themeColor="text1"/>
                <w:sz w:val="18"/>
                <w:szCs w:val="18"/>
              </w:rPr>
            </w:pPr>
          </w:p>
          <w:p w14:paraId="32E7A227" w14:textId="77777777" w:rsidR="00B257A8" w:rsidRDefault="00B257A8" w:rsidP="003647B8">
            <w:pPr>
              <w:spacing w:line="280" w:lineRule="exact"/>
              <w:jc w:val="left"/>
              <w:rPr>
                <w:rFonts w:asciiTheme="minorEastAsia" w:hAnsiTheme="minorEastAsia"/>
                <w:color w:val="000000" w:themeColor="text1"/>
                <w:sz w:val="18"/>
                <w:szCs w:val="18"/>
              </w:rPr>
            </w:pPr>
          </w:p>
          <w:p w14:paraId="7B449059" w14:textId="0D6F0CCF" w:rsidR="00B257A8" w:rsidRPr="00CF31AC" w:rsidRDefault="00B257A8"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70880" behindDoc="0" locked="0" layoutInCell="1" allowOverlap="1" wp14:anchorId="0D56AC5E" wp14:editId="784B2348">
                      <wp:simplePos x="0" y="0"/>
                      <wp:positionH relativeFrom="column">
                        <wp:posOffset>-48895</wp:posOffset>
                      </wp:positionH>
                      <wp:positionV relativeFrom="paragraph">
                        <wp:posOffset>158750</wp:posOffset>
                      </wp:positionV>
                      <wp:extent cx="6106795" cy="8255"/>
                      <wp:effectExtent l="0" t="0" r="27305" b="29845"/>
                      <wp:wrapNone/>
                      <wp:docPr id="309" name="直線コネクタ 309"/>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E62B2A" id="直線コネクタ 309" o:spid="_x0000_s1026" style="position:absolute;left:0;text-align:lef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pt,12.5pt" to="47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" strokecolor="black [3213]" strokeweight=".5pt">
                      <v:stroke dashstyle="3 1"/>
                    </v:line>
                  </w:pict>
                </mc:Fallback>
              </mc:AlternateContent>
            </w:r>
          </w:p>
          <w:p w14:paraId="1B92701A" w14:textId="6CC58E6B" w:rsidR="00C01E98" w:rsidRPr="00CF31AC" w:rsidRDefault="00B257A8"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展</w:t>
            </w:r>
            <w:r w:rsidR="00C01E98" w:rsidRPr="00CF31AC">
              <w:rPr>
                <w:rFonts w:asciiTheme="minorEastAsia" w:hAnsiTheme="minorEastAsia" w:hint="eastAsia"/>
                <w:color w:val="000000" w:themeColor="text1"/>
                <w:sz w:val="18"/>
                <w:szCs w:val="18"/>
              </w:rPr>
              <w:t>開</w:t>
            </w:r>
          </w:p>
          <w:p w14:paraId="5BE35D0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C73B4BF"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3DE9E4DE"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0FDFE8D"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1FC9D26B" w14:textId="77777777" w:rsidR="00C01E98" w:rsidRDefault="00C01E98" w:rsidP="003647B8">
            <w:pPr>
              <w:spacing w:line="280" w:lineRule="exact"/>
              <w:jc w:val="left"/>
              <w:rPr>
                <w:rFonts w:asciiTheme="minorEastAsia" w:hAnsiTheme="minorEastAsia"/>
                <w:color w:val="000000" w:themeColor="text1"/>
                <w:sz w:val="18"/>
                <w:szCs w:val="18"/>
              </w:rPr>
            </w:pPr>
          </w:p>
          <w:p w14:paraId="1062B2E7" w14:textId="77777777" w:rsidR="00B257A8" w:rsidRDefault="00B257A8" w:rsidP="003647B8">
            <w:pPr>
              <w:spacing w:line="280" w:lineRule="exact"/>
              <w:jc w:val="left"/>
              <w:rPr>
                <w:rFonts w:asciiTheme="minorEastAsia" w:hAnsiTheme="minorEastAsia"/>
                <w:color w:val="000000" w:themeColor="text1"/>
                <w:sz w:val="18"/>
                <w:szCs w:val="18"/>
              </w:rPr>
            </w:pPr>
          </w:p>
          <w:p w14:paraId="3575F21B" w14:textId="77777777" w:rsidR="00B257A8" w:rsidRDefault="00B257A8" w:rsidP="003647B8">
            <w:pPr>
              <w:spacing w:line="280" w:lineRule="exact"/>
              <w:jc w:val="left"/>
              <w:rPr>
                <w:rFonts w:asciiTheme="minorEastAsia" w:hAnsiTheme="minorEastAsia"/>
                <w:color w:val="000000" w:themeColor="text1"/>
                <w:sz w:val="18"/>
                <w:szCs w:val="18"/>
              </w:rPr>
            </w:pPr>
          </w:p>
          <w:p w14:paraId="08D5B367" w14:textId="77777777" w:rsidR="00B257A8" w:rsidRPr="00CF31AC" w:rsidRDefault="00B257A8" w:rsidP="003647B8">
            <w:pPr>
              <w:spacing w:line="280" w:lineRule="exact"/>
              <w:jc w:val="left"/>
              <w:rPr>
                <w:rFonts w:asciiTheme="minorEastAsia" w:hAnsiTheme="minorEastAsia"/>
                <w:color w:val="000000" w:themeColor="text1"/>
                <w:sz w:val="18"/>
                <w:szCs w:val="18"/>
              </w:rPr>
            </w:pPr>
          </w:p>
          <w:p w14:paraId="1C9A10B0"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5D7F0428"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CCF52A9" w14:textId="77777777" w:rsidR="00C01E98" w:rsidRPr="00CF31AC" w:rsidRDefault="00C01E98" w:rsidP="003647B8">
            <w:pPr>
              <w:spacing w:line="280" w:lineRule="exact"/>
              <w:jc w:val="left"/>
              <w:rPr>
                <w:rFonts w:asciiTheme="minorEastAsia" w:hAnsiTheme="minorEastAsia"/>
                <w:color w:val="000000" w:themeColor="text1"/>
                <w:sz w:val="18"/>
                <w:szCs w:val="18"/>
              </w:rPr>
            </w:pPr>
          </w:p>
          <w:p w14:paraId="68A31F51" w14:textId="77777777" w:rsidR="00C01E98" w:rsidRDefault="00C01E98" w:rsidP="003647B8">
            <w:pPr>
              <w:spacing w:line="280" w:lineRule="exact"/>
              <w:jc w:val="left"/>
              <w:rPr>
                <w:rFonts w:asciiTheme="minorEastAsia" w:hAnsiTheme="minorEastAsia"/>
                <w:color w:val="000000" w:themeColor="text1"/>
                <w:sz w:val="18"/>
                <w:szCs w:val="18"/>
              </w:rPr>
            </w:pPr>
          </w:p>
          <w:p w14:paraId="0806BC5B" w14:textId="77777777" w:rsidR="00B257A8" w:rsidRDefault="00B257A8" w:rsidP="003647B8">
            <w:pPr>
              <w:spacing w:line="280" w:lineRule="exact"/>
              <w:jc w:val="left"/>
              <w:rPr>
                <w:rFonts w:asciiTheme="minorEastAsia" w:hAnsiTheme="minorEastAsia"/>
                <w:color w:val="000000" w:themeColor="text1"/>
                <w:sz w:val="18"/>
                <w:szCs w:val="18"/>
              </w:rPr>
            </w:pPr>
          </w:p>
          <w:p w14:paraId="0574AD54" w14:textId="2E278D66" w:rsidR="00B257A8" w:rsidRPr="00CF31AC" w:rsidRDefault="00B257A8" w:rsidP="003647B8">
            <w:pPr>
              <w:spacing w:line="280" w:lineRule="exact"/>
              <w:jc w:val="left"/>
              <w:rPr>
                <w:rFonts w:asciiTheme="minorEastAsia" w:hAnsiTheme="minorEastAsia"/>
                <w:color w:val="000000" w:themeColor="text1"/>
                <w:sz w:val="18"/>
                <w:szCs w:val="18"/>
              </w:rPr>
            </w:pPr>
            <w:r>
              <w:rPr>
                <w:rFonts w:asciiTheme="minorEastAsia" w:hAnsiTheme="minorEastAsia"/>
                <w:noProof/>
                <w:color w:val="000000" w:themeColor="text1"/>
                <w:sz w:val="18"/>
                <w:szCs w:val="18"/>
              </w:rPr>
              <mc:AlternateContent>
                <mc:Choice Requires="wps">
                  <w:drawing>
                    <wp:anchor distT="0" distB="0" distL="114300" distR="114300" simplePos="0" relativeHeight="251772928" behindDoc="0" locked="0" layoutInCell="1" allowOverlap="1" wp14:anchorId="2DE60BBF" wp14:editId="3E68438B">
                      <wp:simplePos x="0" y="0"/>
                      <wp:positionH relativeFrom="column">
                        <wp:posOffset>-50165</wp:posOffset>
                      </wp:positionH>
                      <wp:positionV relativeFrom="paragraph">
                        <wp:posOffset>75565</wp:posOffset>
                      </wp:positionV>
                      <wp:extent cx="6106795" cy="8255"/>
                      <wp:effectExtent l="0" t="0" r="27305" b="29845"/>
                      <wp:wrapNone/>
                      <wp:docPr id="310" name="直線コネクタ 310"/>
                      <wp:cNvGraphicFramePr/>
                      <a:graphic xmlns:a="http://schemas.openxmlformats.org/drawingml/2006/main">
                        <a:graphicData uri="http://schemas.microsoft.com/office/word/2010/wordprocessingShape">
                          <wps:wsp>
                            <wps:cNvCnPr/>
                            <wps:spPr>
                              <a:xfrm>
                                <a:off x="0" y="0"/>
                                <a:ext cx="6106795" cy="825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AE787" id="直線コネクタ 310" o:spid="_x0000_s1026"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5.95pt" to="476.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" strokecolor="black [3213]" strokeweight=".5pt">
                      <v:stroke dashstyle="3 1"/>
                    </v:line>
                  </w:pict>
                </mc:Fallback>
              </mc:AlternateContent>
            </w:r>
          </w:p>
          <w:p w14:paraId="6467A6F4" w14:textId="77777777" w:rsidR="00C01E98" w:rsidRPr="007D4C68" w:rsidRDefault="00B257A8" w:rsidP="003647B8">
            <w:pPr>
              <w:spacing w:line="280" w:lineRule="exact"/>
              <w:jc w:val="left"/>
              <w:rPr>
                <w:rFonts w:asciiTheme="minorEastAsia" w:hAnsiTheme="minorEastAsia"/>
                <w:color w:val="000000" w:themeColor="text1"/>
                <w:sz w:val="18"/>
                <w:szCs w:val="18"/>
              </w:rPr>
            </w:pPr>
            <w:r w:rsidRPr="007D4C68">
              <w:rPr>
                <w:rFonts w:asciiTheme="minorEastAsia" w:hAnsiTheme="minorEastAsia" w:hint="eastAsia"/>
                <w:color w:val="000000" w:themeColor="text1"/>
                <w:sz w:val="18"/>
                <w:szCs w:val="18"/>
              </w:rPr>
              <w:t>発展的課</w:t>
            </w:r>
            <w:r w:rsidR="00C01E98" w:rsidRPr="007D4C68">
              <w:rPr>
                <w:rFonts w:asciiTheme="minorEastAsia" w:hAnsiTheme="minorEastAsia" w:hint="eastAsia"/>
                <w:color w:val="000000" w:themeColor="text1"/>
                <w:sz w:val="18"/>
                <w:szCs w:val="18"/>
              </w:rPr>
              <w:t>題</w:t>
            </w:r>
          </w:p>
          <w:p w14:paraId="218453E9" w14:textId="71339F00" w:rsidR="00B257A8" w:rsidRPr="00B257A8" w:rsidRDefault="00B257A8" w:rsidP="003647B8">
            <w:pPr>
              <w:spacing w:line="280" w:lineRule="exact"/>
              <w:jc w:val="left"/>
              <w:rPr>
                <w:rFonts w:asciiTheme="minorEastAsia" w:hAnsiTheme="minorEastAsia"/>
                <w:color w:val="000000" w:themeColor="text1"/>
                <w:spacing w:val="-20"/>
                <w:sz w:val="18"/>
                <w:szCs w:val="18"/>
              </w:rPr>
            </w:pPr>
          </w:p>
        </w:tc>
        <w:tc>
          <w:tcPr>
            <w:tcW w:w="2977" w:type="dxa"/>
          </w:tcPr>
          <w:p w14:paraId="009892EA" w14:textId="30934C22" w:rsidR="00C01E98" w:rsidRPr="00CF31AC" w:rsidRDefault="00C01E98" w:rsidP="000C21D3">
            <w:pPr>
              <w:spacing w:line="280" w:lineRule="exact"/>
              <w:ind w:left="180" w:hangingChars="100" w:hanging="180"/>
              <w:jc w:val="left"/>
              <w:rPr>
                <w:rFonts w:asciiTheme="majorEastAsia" w:eastAsiaTheme="majorEastAsia" w:hAnsiTheme="majorEastAsia"/>
                <w:color w:val="000000" w:themeColor="text1"/>
                <w:sz w:val="18"/>
                <w:szCs w:val="18"/>
              </w:rPr>
            </w:pPr>
            <w:r w:rsidRPr="00CF31AC">
              <w:rPr>
                <w:rFonts w:asciiTheme="majorEastAsia" w:eastAsiaTheme="majorEastAsia" w:hAnsiTheme="majorEastAsia" w:hint="eastAsia"/>
                <w:color w:val="000000" w:themeColor="text1"/>
                <w:sz w:val="18"/>
                <w:szCs w:val="18"/>
              </w:rPr>
              <w:t>○前時で示した単元の本質的な問い</w:t>
            </w:r>
            <w:r w:rsidR="000C21D3">
              <w:rPr>
                <w:rFonts w:asciiTheme="majorEastAsia" w:eastAsiaTheme="majorEastAsia" w:hAnsiTheme="majorEastAsia" w:hint="eastAsia"/>
                <w:color w:val="000000" w:themeColor="text1"/>
                <w:sz w:val="18"/>
                <w:szCs w:val="18"/>
              </w:rPr>
              <w:t>の解答が</w:t>
            </w:r>
            <w:r w:rsidRPr="00CF31AC">
              <w:rPr>
                <w:rFonts w:asciiTheme="majorEastAsia" w:eastAsiaTheme="majorEastAsia" w:hAnsiTheme="majorEastAsia" w:hint="eastAsia"/>
                <w:color w:val="000000" w:themeColor="text1"/>
                <w:sz w:val="18"/>
                <w:szCs w:val="18"/>
              </w:rPr>
              <w:t>「</w:t>
            </w:r>
            <w:r w:rsidR="000C21D3" w:rsidRPr="000C21D3">
              <w:rPr>
                <w:rFonts w:asciiTheme="majorEastAsia" w:eastAsiaTheme="majorEastAsia" w:hAnsiTheme="majorEastAsia" w:hint="eastAsia"/>
                <w:color w:val="000000" w:themeColor="text1"/>
                <w:sz w:val="18"/>
                <w:szCs w:val="18"/>
              </w:rPr>
              <w:t>日本人は鹿おどし（＝しか</w:t>
            </w:r>
            <w:r w:rsidR="000C21D3">
              <w:rPr>
                <w:rFonts w:asciiTheme="majorEastAsia" w:eastAsiaTheme="majorEastAsia" w:hAnsiTheme="majorEastAsia" w:hint="eastAsia"/>
                <w:color w:val="000000" w:themeColor="text1"/>
                <w:sz w:val="18"/>
                <w:szCs w:val="18"/>
              </w:rPr>
              <w:t>け）を用いて流れる水をせき止めることで、「流れるもの」を感じることであること</w:t>
            </w:r>
            <w:r w:rsidRPr="00CF31AC">
              <w:rPr>
                <w:rFonts w:asciiTheme="majorEastAsia" w:eastAsiaTheme="majorEastAsia" w:hAnsiTheme="majorEastAsia" w:hint="eastAsia"/>
                <w:color w:val="000000" w:themeColor="text1"/>
                <w:sz w:val="18"/>
                <w:szCs w:val="18"/>
              </w:rPr>
              <w:t>を確認する。</w:t>
            </w:r>
          </w:p>
          <w:p w14:paraId="7848CC62" w14:textId="77777777" w:rsidR="00C01E98" w:rsidRPr="00CF31AC" w:rsidRDefault="00C01E98" w:rsidP="003647B8">
            <w:pPr>
              <w:spacing w:line="280" w:lineRule="exact"/>
              <w:jc w:val="left"/>
              <w:rPr>
                <w:rFonts w:asciiTheme="majorEastAsia" w:eastAsiaTheme="majorEastAsia" w:hAnsiTheme="majorEastAsia"/>
                <w:color w:val="000000" w:themeColor="text1"/>
                <w:sz w:val="18"/>
                <w:szCs w:val="18"/>
              </w:rPr>
            </w:pPr>
          </w:p>
          <w:p w14:paraId="691CEAC3" w14:textId="04F60948" w:rsidR="00C01E98" w:rsidRPr="00CF31AC" w:rsidRDefault="000D54DC" w:rsidP="003647B8">
            <w:pPr>
              <w:spacing w:line="280" w:lineRule="exact"/>
              <w:ind w:left="180" w:hangingChars="100" w:hanging="180"/>
              <w:rPr>
                <w:rFonts w:asciiTheme="majorEastAsia" w:eastAsiaTheme="majorEastAsia" w:hAnsiTheme="majorEastAsia"/>
                <w:color w:val="000000" w:themeColor="text1"/>
                <w:spacing w:val="-6"/>
                <w:sz w:val="18"/>
                <w:szCs w:val="18"/>
              </w:rPr>
            </w:pPr>
            <w:r>
              <w:rPr>
                <w:rFonts w:asciiTheme="majorEastAsia" w:eastAsiaTheme="majorEastAsia" w:hAnsiTheme="majorEastAsia" w:hint="eastAsia"/>
                <w:color w:val="000000" w:themeColor="text1"/>
                <w:sz w:val="18"/>
                <w:szCs w:val="18"/>
              </w:rPr>
              <w:t>○第一時の【何ができるようになるか】</w:t>
            </w:r>
            <w:r w:rsidR="00C01E98" w:rsidRPr="00CF31AC">
              <w:rPr>
                <w:rFonts w:asciiTheme="majorEastAsia" w:eastAsiaTheme="majorEastAsia" w:hAnsiTheme="majorEastAsia" w:hint="eastAsia"/>
                <w:color w:val="000000" w:themeColor="text1"/>
                <w:sz w:val="18"/>
                <w:szCs w:val="18"/>
              </w:rPr>
              <w:t>の「</w:t>
            </w:r>
            <w:r w:rsidR="00C01E98" w:rsidRPr="00CF31AC">
              <w:rPr>
                <w:rFonts w:asciiTheme="majorEastAsia" w:eastAsiaTheme="majorEastAsia" w:hAnsiTheme="majorEastAsia" w:hint="eastAsia"/>
                <w:color w:val="000000" w:themeColor="text1"/>
                <w:spacing w:val="-6"/>
                <w:sz w:val="18"/>
                <w:szCs w:val="18"/>
              </w:rPr>
              <w:t>比較して論じる文章が読めると、本文に書いていないことまで分かるようになる。」ことができたことを確認する。</w:t>
            </w:r>
          </w:p>
          <w:p w14:paraId="15671BA6" w14:textId="77777777" w:rsidR="00C01E98" w:rsidRPr="00CF31AC" w:rsidRDefault="00C01E98" w:rsidP="003647B8">
            <w:pPr>
              <w:spacing w:line="280" w:lineRule="exact"/>
              <w:jc w:val="left"/>
              <w:rPr>
                <w:rFonts w:asciiTheme="majorEastAsia" w:eastAsiaTheme="majorEastAsia" w:hAnsiTheme="majorEastAsia"/>
                <w:color w:val="000000" w:themeColor="text1"/>
                <w:sz w:val="18"/>
                <w:szCs w:val="18"/>
              </w:rPr>
            </w:pPr>
          </w:p>
          <w:p w14:paraId="2F9C7CDB" w14:textId="585C5C80" w:rsidR="00C01E98" w:rsidRPr="00CF31AC" w:rsidRDefault="000C21D3" w:rsidP="007D4C68">
            <w:pPr>
              <w:spacing w:line="280" w:lineRule="exact"/>
              <w:ind w:left="180" w:hangingChars="100" w:hanging="180"/>
              <w:jc w:val="left"/>
              <w:rPr>
                <w:color w:val="000000" w:themeColor="text1"/>
                <w:sz w:val="18"/>
                <w:szCs w:val="18"/>
              </w:rPr>
            </w:pPr>
            <w:r>
              <w:rPr>
                <w:rFonts w:asciiTheme="majorEastAsia" w:eastAsiaTheme="majorEastAsia" w:hAnsiTheme="majorEastAsia" w:hint="eastAsia"/>
                <w:color w:val="000000" w:themeColor="text1"/>
                <w:sz w:val="18"/>
                <w:szCs w:val="18"/>
              </w:rPr>
              <w:t>・</w:t>
            </w:r>
            <w:r>
              <w:rPr>
                <w:rFonts w:asciiTheme="minorEastAsia" w:hAnsiTheme="minorEastAsia" w:hint="eastAsia"/>
                <w:color w:val="000000" w:themeColor="text1"/>
                <w:spacing w:val="-2"/>
                <w:sz w:val="18"/>
                <w:szCs w:val="18"/>
              </w:rPr>
              <w:t>異なる文化について、対比構造を用いながらプレゼンテーション</w:t>
            </w:r>
            <w:r w:rsidR="00C01E98" w:rsidRPr="000C21D3">
              <w:rPr>
                <w:rFonts w:asciiTheme="minorEastAsia" w:hAnsiTheme="minorEastAsia" w:hint="eastAsia"/>
                <w:color w:val="000000" w:themeColor="text1"/>
                <w:spacing w:val="-2"/>
                <w:sz w:val="18"/>
                <w:szCs w:val="18"/>
              </w:rPr>
              <w:t>する資料を作成する。</w:t>
            </w:r>
            <w:r w:rsidRPr="000C21D3">
              <w:rPr>
                <w:rFonts w:asciiTheme="minorEastAsia" w:hAnsiTheme="minorEastAsia" w:hint="eastAsia"/>
                <w:color w:val="000000" w:themeColor="text1"/>
                <w:spacing w:val="-2"/>
                <w:sz w:val="18"/>
                <w:szCs w:val="18"/>
              </w:rPr>
              <w:t>個人での作業の後、</w:t>
            </w:r>
            <w:r w:rsidR="007D4C68">
              <w:rPr>
                <w:rFonts w:asciiTheme="minorEastAsia" w:hAnsiTheme="minorEastAsia" w:hint="eastAsia"/>
                <w:color w:val="000000" w:themeColor="text1"/>
                <w:spacing w:val="-2"/>
                <w:sz w:val="18"/>
                <w:szCs w:val="18"/>
              </w:rPr>
              <w:t>ペア又は</w:t>
            </w:r>
            <w:r w:rsidRPr="000C21D3">
              <w:rPr>
                <w:rFonts w:asciiTheme="minorEastAsia" w:hAnsiTheme="minorEastAsia" w:hint="eastAsia"/>
                <w:color w:val="000000" w:themeColor="text1"/>
                <w:spacing w:val="-2"/>
                <w:sz w:val="18"/>
                <w:szCs w:val="18"/>
              </w:rPr>
              <w:t>グループで確認、修正する。</w:t>
            </w:r>
          </w:p>
        </w:tc>
        <w:tc>
          <w:tcPr>
            <w:tcW w:w="2126" w:type="dxa"/>
          </w:tcPr>
          <w:p w14:paraId="216EB753" w14:textId="77777777" w:rsidR="00C01E98" w:rsidRPr="00CF31AC" w:rsidRDefault="00C01E98" w:rsidP="003647B8">
            <w:pPr>
              <w:spacing w:line="280" w:lineRule="exac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前時の板書を確認させる。</w:t>
            </w:r>
          </w:p>
          <w:p w14:paraId="2F7BB5DB" w14:textId="77777777" w:rsidR="00C01E98" w:rsidRPr="00CF31AC" w:rsidRDefault="00C01E98" w:rsidP="003647B8">
            <w:pPr>
              <w:spacing w:line="280" w:lineRule="exact"/>
              <w:rPr>
                <w:rFonts w:asciiTheme="minorEastAsia" w:hAnsiTheme="minorEastAsia"/>
                <w:color w:val="000000" w:themeColor="text1"/>
                <w:sz w:val="18"/>
                <w:szCs w:val="18"/>
              </w:rPr>
            </w:pPr>
          </w:p>
          <w:p w14:paraId="37FC7012" w14:textId="77777777" w:rsidR="00C01E98" w:rsidRPr="00CF31AC" w:rsidRDefault="00C01E98" w:rsidP="003647B8">
            <w:pPr>
              <w:spacing w:line="280" w:lineRule="exact"/>
              <w:rPr>
                <w:rFonts w:asciiTheme="minorEastAsia" w:hAnsiTheme="minorEastAsia"/>
                <w:color w:val="000000" w:themeColor="text1"/>
                <w:sz w:val="18"/>
                <w:szCs w:val="18"/>
              </w:rPr>
            </w:pPr>
          </w:p>
          <w:p w14:paraId="6A643063" w14:textId="77777777" w:rsidR="00C01E98" w:rsidRPr="00CF31AC" w:rsidRDefault="00C01E98" w:rsidP="003647B8">
            <w:pPr>
              <w:spacing w:line="280" w:lineRule="exact"/>
              <w:rPr>
                <w:rFonts w:asciiTheme="minorEastAsia" w:hAnsiTheme="minorEastAsia"/>
                <w:color w:val="000000" w:themeColor="text1"/>
                <w:sz w:val="18"/>
                <w:szCs w:val="18"/>
              </w:rPr>
            </w:pPr>
          </w:p>
          <w:p w14:paraId="20A13B9B" w14:textId="77777777" w:rsidR="00C01E98" w:rsidRPr="00CF31AC" w:rsidRDefault="00C01E98" w:rsidP="003647B8">
            <w:pPr>
              <w:spacing w:line="280" w:lineRule="exact"/>
              <w:rPr>
                <w:rFonts w:asciiTheme="minorEastAsia" w:hAnsiTheme="minorEastAsia"/>
                <w:color w:val="000000" w:themeColor="text1"/>
                <w:sz w:val="18"/>
                <w:szCs w:val="18"/>
              </w:rPr>
            </w:pPr>
          </w:p>
          <w:p w14:paraId="64786387" w14:textId="77777777" w:rsidR="00C01E98" w:rsidRPr="00CF31AC" w:rsidRDefault="00C01E98" w:rsidP="003647B8">
            <w:pPr>
              <w:spacing w:line="280" w:lineRule="exact"/>
              <w:rPr>
                <w:rFonts w:asciiTheme="minorEastAsia" w:hAnsiTheme="minorEastAsia"/>
                <w:color w:val="000000" w:themeColor="text1"/>
                <w:sz w:val="18"/>
                <w:szCs w:val="18"/>
              </w:rPr>
            </w:pPr>
          </w:p>
          <w:p w14:paraId="2D2C3D2A" w14:textId="153342A3" w:rsidR="00B257A8" w:rsidRDefault="000C21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第一時の例等を用いて具体的に提示する。</w:t>
            </w:r>
          </w:p>
          <w:p w14:paraId="1A864C5D" w14:textId="77777777" w:rsidR="00B257A8" w:rsidRPr="00CF31AC" w:rsidRDefault="00B257A8" w:rsidP="00B257A8">
            <w:pPr>
              <w:spacing w:line="280" w:lineRule="exact"/>
              <w:jc w:val="left"/>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例を挙げ、生徒に発言させる。</w:t>
            </w:r>
          </w:p>
          <w:p w14:paraId="78EAE4A3" w14:textId="77777777" w:rsidR="000C21D3" w:rsidRDefault="000C21D3" w:rsidP="003647B8">
            <w:pPr>
              <w:spacing w:line="280" w:lineRule="exact"/>
              <w:jc w:val="left"/>
              <w:rPr>
                <w:rFonts w:asciiTheme="minorEastAsia" w:hAnsiTheme="minorEastAsia"/>
                <w:color w:val="000000" w:themeColor="text1"/>
                <w:sz w:val="18"/>
                <w:szCs w:val="18"/>
              </w:rPr>
            </w:pPr>
          </w:p>
          <w:p w14:paraId="6A901A8A" w14:textId="77777777" w:rsidR="00B257A8" w:rsidRPr="00B257A8" w:rsidRDefault="00B257A8" w:rsidP="003647B8">
            <w:pPr>
              <w:spacing w:line="280" w:lineRule="exact"/>
              <w:jc w:val="left"/>
              <w:rPr>
                <w:rFonts w:asciiTheme="minorEastAsia" w:hAnsiTheme="minorEastAsia"/>
                <w:color w:val="000000" w:themeColor="text1"/>
                <w:sz w:val="18"/>
                <w:szCs w:val="18"/>
              </w:rPr>
            </w:pPr>
          </w:p>
          <w:p w14:paraId="66522877" w14:textId="14CA422B" w:rsidR="000C21D3" w:rsidRDefault="000C21D3" w:rsidP="003647B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留意事項</w:t>
            </w:r>
          </w:p>
          <w:p w14:paraId="2E59356D" w14:textId="541D2874" w:rsidR="000C21D3" w:rsidRDefault="000C21D3" w:rsidP="000C21D3">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①西洋と日本の比較でなくともよい。</w:t>
            </w:r>
          </w:p>
          <w:p w14:paraId="7DA5C8FF" w14:textId="68B916C1" w:rsidR="000C21D3" w:rsidRDefault="000C21D3" w:rsidP="000C21D3">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②</w:t>
            </w:r>
            <w:r w:rsidR="00B257A8">
              <w:rPr>
                <w:rFonts w:asciiTheme="minorEastAsia" w:hAnsiTheme="minorEastAsia" w:hint="eastAsia"/>
                <w:color w:val="000000" w:themeColor="text1"/>
                <w:sz w:val="18"/>
                <w:szCs w:val="18"/>
              </w:rPr>
              <w:t>自分の興味ある話題を選択してよい。</w:t>
            </w:r>
          </w:p>
          <w:p w14:paraId="1FAADE8E" w14:textId="762D1AB4" w:rsidR="00B257A8" w:rsidRDefault="00B257A8" w:rsidP="000C21D3">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③必ず対比構造を入れること。</w:t>
            </w:r>
          </w:p>
          <w:p w14:paraId="29C1A40E" w14:textId="2D3CF471" w:rsidR="00B257A8" w:rsidRDefault="00B257A8" w:rsidP="000C21D3">
            <w:pPr>
              <w:spacing w:line="280" w:lineRule="exact"/>
              <w:ind w:left="180" w:hangingChars="100" w:hanging="180"/>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④発表形式は、作文、スライド及び読み原稿の作成、劇のいずれかとする。</w:t>
            </w:r>
          </w:p>
          <w:p w14:paraId="78E7429B" w14:textId="77777777" w:rsidR="000C21D3" w:rsidRDefault="000C21D3" w:rsidP="003647B8">
            <w:pPr>
              <w:spacing w:line="280" w:lineRule="exact"/>
              <w:jc w:val="left"/>
              <w:rPr>
                <w:rFonts w:asciiTheme="minorEastAsia" w:hAnsiTheme="minorEastAsia"/>
                <w:color w:val="000000" w:themeColor="text1"/>
                <w:sz w:val="18"/>
                <w:szCs w:val="18"/>
              </w:rPr>
            </w:pPr>
          </w:p>
          <w:p w14:paraId="5918EBE1" w14:textId="77777777" w:rsidR="00B257A8" w:rsidRDefault="00B257A8" w:rsidP="003647B8">
            <w:pPr>
              <w:spacing w:line="280" w:lineRule="exact"/>
              <w:jc w:val="left"/>
              <w:rPr>
                <w:rFonts w:asciiTheme="minorEastAsia" w:hAnsiTheme="minorEastAsia"/>
                <w:color w:val="000000" w:themeColor="text1"/>
                <w:sz w:val="18"/>
                <w:szCs w:val="18"/>
              </w:rPr>
            </w:pPr>
          </w:p>
          <w:p w14:paraId="095035BC" w14:textId="77777777" w:rsidR="00C01E98" w:rsidRDefault="00C01E98" w:rsidP="00B257A8">
            <w:pPr>
              <w:spacing w:line="280" w:lineRule="exact"/>
              <w:jc w:val="left"/>
              <w:rPr>
                <w:rFonts w:asciiTheme="minorEastAsia" w:hAnsiTheme="minorEastAsia"/>
                <w:color w:val="000000" w:themeColor="text1"/>
                <w:sz w:val="18"/>
                <w:szCs w:val="18"/>
              </w:rPr>
            </w:pPr>
          </w:p>
          <w:p w14:paraId="652A336E" w14:textId="77777777" w:rsidR="00B257A8" w:rsidRDefault="00B257A8" w:rsidP="00B257A8">
            <w:pPr>
              <w:spacing w:line="280" w:lineRule="exact"/>
              <w:jc w:val="left"/>
              <w:rPr>
                <w:rFonts w:asciiTheme="minorEastAsia" w:hAnsiTheme="minorEastAsia"/>
                <w:color w:val="000000" w:themeColor="text1"/>
                <w:sz w:val="18"/>
                <w:szCs w:val="18"/>
              </w:rPr>
            </w:pPr>
          </w:p>
          <w:p w14:paraId="70A71870" w14:textId="0BEB8427" w:rsidR="00B257A8" w:rsidRPr="00CF31AC" w:rsidRDefault="00B257A8" w:rsidP="00B257A8">
            <w:pPr>
              <w:spacing w:line="28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到達進度によって、参考資料「演じられた風景」を読ませる。</w:t>
            </w:r>
          </w:p>
        </w:tc>
        <w:tc>
          <w:tcPr>
            <w:tcW w:w="2552" w:type="dxa"/>
          </w:tcPr>
          <w:p w14:paraId="3FCD6C98" w14:textId="7A712ECD" w:rsidR="000C21D3" w:rsidRPr="00CF31AC" w:rsidRDefault="000C21D3" w:rsidP="000C21D3">
            <w:pPr>
              <w:spacing w:line="280" w:lineRule="exact"/>
              <w:ind w:left="450" w:hangingChars="250" w:hanging="450"/>
              <w:rPr>
                <w:rFonts w:asciiTheme="minorEastAsia" w:hAnsiTheme="minorEastAsia"/>
                <w:color w:val="000000" w:themeColor="text1"/>
                <w:sz w:val="18"/>
                <w:szCs w:val="18"/>
              </w:rPr>
            </w:pPr>
            <w:r w:rsidRPr="00CF31AC">
              <w:rPr>
                <w:rFonts w:asciiTheme="minorEastAsia" w:hAnsiTheme="minorEastAsia" w:hint="eastAsia"/>
                <w:color w:val="000000" w:themeColor="text1"/>
                <w:sz w:val="18"/>
                <w:szCs w:val="18"/>
              </w:rPr>
              <w:t>〔同〕</w:t>
            </w:r>
            <w:r w:rsidRPr="000C21D3">
              <w:rPr>
                <w:rFonts w:asciiTheme="minorEastAsia" w:hAnsiTheme="minorEastAsia" w:hint="eastAsia"/>
                <w:color w:val="000000" w:themeColor="text1"/>
                <w:spacing w:val="-4"/>
                <w:sz w:val="18"/>
                <w:szCs w:val="18"/>
              </w:rPr>
              <w:t>本時の目標を提示する。</w:t>
            </w:r>
          </w:p>
          <w:p w14:paraId="46CBDB2F" w14:textId="1C7D1474" w:rsidR="000C21D3" w:rsidRPr="00CF31AC" w:rsidRDefault="000C21D3" w:rsidP="000C21D3">
            <w:pPr>
              <w:spacing w:line="280" w:lineRule="exact"/>
              <w:ind w:left="430" w:hangingChars="250" w:hanging="430"/>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〔継〕</w:t>
            </w:r>
            <w:r>
              <w:rPr>
                <w:rFonts w:asciiTheme="minorEastAsia" w:hAnsiTheme="minorEastAsia" w:hint="eastAsia"/>
                <w:color w:val="000000" w:themeColor="text1"/>
                <w:spacing w:val="-4"/>
                <w:sz w:val="18"/>
                <w:szCs w:val="18"/>
              </w:rPr>
              <w:t>本時の授業の流れを提示する。</w:t>
            </w:r>
          </w:p>
          <w:p w14:paraId="1DDC9264" w14:textId="77777777" w:rsidR="000C21D3" w:rsidRPr="000C21D3" w:rsidRDefault="000C21D3" w:rsidP="003647B8">
            <w:pPr>
              <w:spacing w:line="280" w:lineRule="exact"/>
              <w:ind w:left="630" w:hangingChars="350" w:hanging="630"/>
              <w:rPr>
                <w:rFonts w:asciiTheme="minorEastAsia" w:hAnsiTheme="minorEastAsia"/>
                <w:color w:val="000000" w:themeColor="text1"/>
                <w:sz w:val="18"/>
                <w:szCs w:val="18"/>
              </w:rPr>
            </w:pPr>
          </w:p>
          <w:p w14:paraId="31E8B83B" w14:textId="77777777" w:rsidR="000C21D3" w:rsidRDefault="000C21D3" w:rsidP="003647B8">
            <w:pPr>
              <w:spacing w:line="280" w:lineRule="exact"/>
              <w:ind w:left="630" w:hangingChars="350" w:hanging="630"/>
              <w:rPr>
                <w:rFonts w:asciiTheme="minorEastAsia" w:hAnsiTheme="minorEastAsia"/>
                <w:color w:val="000000" w:themeColor="text1"/>
                <w:sz w:val="18"/>
                <w:szCs w:val="18"/>
              </w:rPr>
            </w:pPr>
          </w:p>
          <w:p w14:paraId="67A43734" w14:textId="77777777" w:rsidR="000C21D3" w:rsidRDefault="000C21D3" w:rsidP="000C21D3">
            <w:pPr>
              <w:spacing w:line="280" w:lineRule="exact"/>
              <w:rPr>
                <w:rFonts w:asciiTheme="minorEastAsia" w:hAnsiTheme="minorEastAsia"/>
                <w:color w:val="000000" w:themeColor="text1"/>
                <w:sz w:val="18"/>
                <w:szCs w:val="18"/>
              </w:rPr>
            </w:pPr>
          </w:p>
          <w:p w14:paraId="1561819F" w14:textId="77777777" w:rsidR="00C01E98" w:rsidRDefault="00C01E98" w:rsidP="003647B8">
            <w:pPr>
              <w:spacing w:line="280" w:lineRule="exact"/>
              <w:rPr>
                <w:rFonts w:asciiTheme="minorEastAsia" w:hAnsiTheme="minorEastAsia"/>
                <w:color w:val="000000" w:themeColor="text1"/>
                <w:sz w:val="18"/>
                <w:szCs w:val="18"/>
              </w:rPr>
            </w:pPr>
          </w:p>
          <w:p w14:paraId="41F9EC7D" w14:textId="45EE9373" w:rsidR="000C21D3" w:rsidRPr="000C21D3" w:rsidRDefault="000C21D3" w:rsidP="003647B8">
            <w:pPr>
              <w:spacing w:line="280" w:lineRule="exact"/>
              <w:rPr>
                <w:rFonts w:asciiTheme="majorEastAsia" w:eastAsiaTheme="majorEastAsia" w:hAnsiTheme="majorEastAsia"/>
                <w:color w:val="000000" w:themeColor="text1"/>
                <w:sz w:val="18"/>
                <w:szCs w:val="18"/>
              </w:rPr>
            </w:pPr>
            <w:r w:rsidRPr="000C21D3">
              <w:rPr>
                <w:rFonts w:asciiTheme="majorEastAsia" w:eastAsiaTheme="majorEastAsia" w:hAnsiTheme="majorEastAsia" w:hint="eastAsia"/>
                <w:color w:val="000000" w:themeColor="text1"/>
                <w:sz w:val="18"/>
                <w:szCs w:val="18"/>
              </w:rPr>
              <w:t>《Ｂ例文の対義語の確認》</w:t>
            </w:r>
          </w:p>
          <w:p w14:paraId="58B65D45" w14:textId="77777777" w:rsidR="00C01E98" w:rsidRPr="00CF31AC" w:rsidRDefault="00C01E98" w:rsidP="003647B8">
            <w:pPr>
              <w:spacing w:line="280" w:lineRule="exact"/>
              <w:rPr>
                <w:rFonts w:asciiTheme="minorEastAsia" w:hAnsiTheme="minorEastAsia"/>
                <w:color w:val="000000" w:themeColor="text1"/>
                <w:sz w:val="18"/>
                <w:szCs w:val="18"/>
              </w:rPr>
            </w:pPr>
          </w:p>
          <w:p w14:paraId="5FFBBD44" w14:textId="77777777" w:rsidR="00C01E98" w:rsidRDefault="00C01E98" w:rsidP="003647B8">
            <w:pPr>
              <w:spacing w:line="280" w:lineRule="exact"/>
              <w:rPr>
                <w:rFonts w:asciiTheme="majorEastAsia" w:eastAsiaTheme="majorEastAsia" w:hAnsiTheme="majorEastAsia"/>
                <w:color w:val="000000" w:themeColor="text1"/>
                <w:sz w:val="18"/>
                <w:szCs w:val="18"/>
              </w:rPr>
            </w:pPr>
          </w:p>
          <w:p w14:paraId="5798B4D1" w14:textId="77777777" w:rsidR="00B257A8" w:rsidRDefault="00B257A8" w:rsidP="003647B8">
            <w:pPr>
              <w:spacing w:line="280" w:lineRule="exact"/>
              <w:rPr>
                <w:rFonts w:asciiTheme="majorEastAsia" w:eastAsiaTheme="majorEastAsia" w:hAnsiTheme="majorEastAsia"/>
                <w:color w:val="000000" w:themeColor="text1"/>
                <w:sz w:val="18"/>
                <w:szCs w:val="18"/>
              </w:rPr>
            </w:pPr>
          </w:p>
          <w:p w14:paraId="185D8AF9" w14:textId="77777777" w:rsidR="00B257A8" w:rsidRDefault="00B257A8" w:rsidP="003647B8">
            <w:pPr>
              <w:spacing w:line="280" w:lineRule="exact"/>
              <w:rPr>
                <w:rFonts w:asciiTheme="majorEastAsia" w:eastAsiaTheme="majorEastAsia" w:hAnsiTheme="majorEastAsia"/>
                <w:color w:val="000000" w:themeColor="text1"/>
                <w:sz w:val="18"/>
                <w:szCs w:val="18"/>
              </w:rPr>
            </w:pPr>
          </w:p>
          <w:p w14:paraId="57A92C27" w14:textId="77777777" w:rsidR="00B257A8" w:rsidRDefault="00B257A8" w:rsidP="003647B8">
            <w:pPr>
              <w:spacing w:line="280" w:lineRule="exact"/>
              <w:rPr>
                <w:rFonts w:asciiTheme="majorEastAsia" w:eastAsiaTheme="majorEastAsia" w:hAnsiTheme="majorEastAsia"/>
                <w:color w:val="000000" w:themeColor="text1"/>
                <w:sz w:val="18"/>
                <w:szCs w:val="18"/>
              </w:rPr>
            </w:pPr>
          </w:p>
          <w:p w14:paraId="100FA8C4" w14:textId="7BA9E393" w:rsidR="00B257A8" w:rsidRPr="00B257A8" w:rsidRDefault="00B257A8" w:rsidP="003647B8">
            <w:pPr>
              <w:spacing w:line="280" w:lineRule="exact"/>
              <w:rPr>
                <w:rFonts w:asciiTheme="minorEastAsia" w:hAnsiTheme="minorEastAsia"/>
                <w:color w:val="000000" w:themeColor="text1"/>
                <w:sz w:val="18"/>
                <w:szCs w:val="18"/>
              </w:rPr>
            </w:pPr>
            <w:r w:rsidRPr="00B257A8">
              <w:rPr>
                <w:rFonts w:asciiTheme="minorEastAsia" w:hAnsiTheme="minorEastAsia" w:hint="eastAsia"/>
                <w:color w:val="000000" w:themeColor="text1"/>
                <w:sz w:val="18"/>
                <w:szCs w:val="18"/>
              </w:rPr>
              <w:t>発表のために</w:t>
            </w:r>
          </w:p>
          <w:p w14:paraId="2D694881" w14:textId="161E0414" w:rsidR="00B257A8" w:rsidRDefault="00B257A8" w:rsidP="003647B8">
            <w:pPr>
              <w:spacing w:line="28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《Ｂ本文で用いられた言葉をできるだけ使用するよう指導する》</w:t>
            </w:r>
          </w:p>
          <w:p w14:paraId="188F3282" w14:textId="77777777" w:rsidR="00B257A8" w:rsidRDefault="00B257A8" w:rsidP="00B257A8">
            <w:pPr>
              <w:spacing w:line="280" w:lineRule="exact"/>
              <w:ind w:left="180" w:hangingChars="100" w:hanging="18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《Ｃ対比構造を表す表現の理解　○○に対して　等》</w:t>
            </w:r>
          </w:p>
          <w:p w14:paraId="712FAB60" w14:textId="4428D983" w:rsidR="00B257A8" w:rsidRDefault="00B257A8" w:rsidP="00B257A8">
            <w:pPr>
              <w:spacing w:line="280" w:lineRule="exact"/>
              <w:ind w:left="540" w:hangingChars="300" w:hanging="54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〔聴〕スライドの読み原稿を音読し、修正する。</w:t>
            </w:r>
          </w:p>
          <w:p w14:paraId="6869F203" w14:textId="77777777" w:rsidR="00B257A8" w:rsidRDefault="00B257A8" w:rsidP="00B257A8">
            <w:pPr>
              <w:spacing w:line="280" w:lineRule="exact"/>
              <w:ind w:left="540" w:hangingChars="300" w:hanging="54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〔言〕作文で発表する。</w:t>
            </w:r>
          </w:p>
          <w:p w14:paraId="5762ACA1" w14:textId="77777777" w:rsidR="00B257A8" w:rsidRDefault="00B257A8" w:rsidP="00B257A8">
            <w:pPr>
              <w:spacing w:line="280" w:lineRule="exact"/>
              <w:ind w:left="540" w:hangingChars="300" w:hanging="54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〔象〕スライド原稿を作成させ、そこから話す内容を考える。</w:t>
            </w:r>
          </w:p>
          <w:p w14:paraId="41233F2E" w14:textId="4EF2F11E" w:rsidR="00B257A8" w:rsidRPr="00CF31AC" w:rsidRDefault="00B257A8" w:rsidP="00B257A8">
            <w:pPr>
              <w:spacing w:line="280" w:lineRule="exact"/>
              <w:ind w:left="540" w:hangingChars="300" w:hanging="54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〔体〕ペア又はグループで劇を発表する。</w:t>
            </w:r>
          </w:p>
        </w:tc>
        <w:tc>
          <w:tcPr>
            <w:tcW w:w="1382" w:type="dxa"/>
          </w:tcPr>
          <w:p w14:paraId="003B93D8"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08A36791"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7FC8CB96"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553744A0"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44508484"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5FF8A65A" w14:textId="77777777" w:rsidR="00C01E98" w:rsidRPr="00CF31AC" w:rsidRDefault="00C01E98" w:rsidP="003647B8">
            <w:pPr>
              <w:spacing w:line="280" w:lineRule="exact"/>
              <w:rPr>
                <w:rFonts w:asciiTheme="minorEastAsia" w:hAnsiTheme="minorEastAsia"/>
                <w:color w:val="000000" w:themeColor="text1"/>
                <w:spacing w:val="-4"/>
                <w:sz w:val="18"/>
                <w:szCs w:val="18"/>
              </w:rPr>
            </w:pPr>
          </w:p>
          <w:p w14:paraId="6112A1D6" w14:textId="77777777" w:rsidR="00C01E98" w:rsidRDefault="00C01E98" w:rsidP="003647B8">
            <w:pPr>
              <w:spacing w:line="280" w:lineRule="exact"/>
              <w:rPr>
                <w:rFonts w:asciiTheme="minorEastAsia" w:hAnsiTheme="minorEastAsia"/>
                <w:color w:val="000000" w:themeColor="text1"/>
                <w:spacing w:val="-4"/>
                <w:sz w:val="18"/>
                <w:szCs w:val="18"/>
              </w:rPr>
            </w:pPr>
          </w:p>
          <w:p w14:paraId="7595894C" w14:textId="77777777" w:rsidR="00B257A8" w:rsidRDefault="00B257A8" w:rsidP="003647B8">
            <w:pPr>
              <w:spacing w:line="280" w:lineRule="exact"/>
              <w:rPr>
                <w:rFonts w:asciiTheme="minorEastAsia" w:hAnsiTheme="minorEastAsia"/>
                <w:color w:val="000000" w:themeColor="text1"/>
                <w:spacing w:val="-4"/>
                <w:sz w:val="18"/>
                <w:szCs w:val="18"/>
              </w:rPr>
            </w:pPr>
          </w:p>
          <w:p w14:paraId="04C12A77" w14:textId="77777777" w:rsidR="00B257A8" w:rsidRDefault="00B257A8" w:rsidP="003647B8">
            <w:pPr>
              <w:spacing w:line="280" w:lineRule="exact"/>
              <w:rPr>
                <w:rFonts w:asciiTheme="minorEastAsia" w:hAnsiTheme="minorEastAsia"/>
                <w:color w:val="000000" w:themeColor="text1"/>
                <w:spacing w:val="-4"/>
                <w:sz w:val="18"/>
                <w:szCs w:val="18"/>
              </w:rPr>
            </w:pPr>
          </w:p>
          <w:p w14:paraId="0186C278" w14:textId="77777777" w:rsidR="00B257A8" w:rsidRDefault="00B257A8" w:rsidP="003647B8">
            <w:pPr>
              <w:spacing w:line="280" w:lineRule="exact"/>
              <w:rPr>
                <w:rFonts w:asciiTheme="minorEastAsia" w:hAnsiTheme="minorEastAsia"/>
                <w:color w:val="000000" w:themeColor="text1"/>
                <w:spacing w:val="-4"/>
                <w:sz w:val="18"/>
                <w:szCs w:val="18"/>
              </w:rPr>
            </w:pPr>
          </w:p>
          <w:p w14:paraId="29DF21A7" w14:textId="77777777" w:rsidR="00B257A8" w:rsidRDefault="00B257A8" w:rsidP="003647B8">
            <w:pPr>
              <w:spacing w:line="280" w:lineRule="exact"/>
              <w:rPr>
                <w:rFonts w:asciiTheme="minorEastAsia" w:hAnsiTheme="minorEastAsia"/>
                <w:color w:val="000000" w:themeColor="text1"/>
                <w:spacing w:val="-4"/>
                <w:sz w:val="18"/>
                <w:szCs w:val="18"/>
              </w:rPr>
            </w:pPr>
          </w:p>
          <w:p w14:paraId="701AD603" w14:textId="77777777" w:rsidR="00B257A8" w:rsidRDefault="00B257A8" w:rsidP="003647B8">
            <w:pPr>
              <w:spacing w:line="280" w:lineRule="exact"/>
              <w:rPr>
                <w:rFonts w:asciiTheme="minorEastAsia" w:hAnsiTheme="minorEastAsia"/>
                <w:color w:val="000000" w:themeColor="text1"/>
                <w:spacing w:val="-4"/>
                <w:sz w:val="18"/>
                <w:szCs w:val="18"/>
              </w:rPr>
            </w:pPr>
          </w:p>
          <w:p w14:paraId="50912E55" w14:textId="77777777" w:rsidR="00B257A8" w:rsidRPr="00CF31AC" w:rsidRDefault="00B257A8" w:rsidP="003647B8">
            <w:pPr>
              <w:spacing w:line="280" w:lineRule="exact"/>
              <w:rPr>
                <w:rFonts w:asciiTheme="minorEastAsia" w:hAnsiTheme="minorEastAsia"/>
                <w:color w:val="000000" w:themeColor="text1"/>
                <w:spacing w:val="-4"/>
                <w:sz w:val="18"/>
                <w:szCs w:val="18"/>
              </w:rPr>
            </w:pPr>
          </w:p>
          <w:p w14:paraId="22D77219"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【ア、イ、ウ①②】</w:t>
            </w:r>
          </w:p>
          <w:p w14:paraId="1FC17844" w14:textId="77777777" w:rsidR="00C01E98" w:rsidRPr="00CF31AC" w:rsidRDefault="00C01E98" w:rsidP="003647B8">
            <w:pPr>
              <w:spacing w:line="280" w:lineRule="exact"/>
              <w:rPr>
                <w:rFonts w:asciiTheme="minorEastAsia" w:hAnsiTheme="minorEastAsia"/>
                <w:color w:val="000000" w:themeColor="text1"/>
                <w:spacing w:val="-4"/>
                <w:sz w:val="18"/>
                <w:szCs w:val="18"/>
              </w:rPr>
            </w:pPr>
            <w:r w:rsidRPr="00CF31AC">
              <w:rPr>
                <w:rFonts w:asciiTheme="minorEastAsia" w:hAnsiTheme="minorEastAsia" w:hint="eastAsia"/>
                <w:color w:val="000000" w:themeColor="text1"/>
                <w:spacing w:val="-4"/>
                <w:sz w:val="18"/>
                <w:szCs w:val="18"/>
              </w:rPr>
              <w:t>○作成物</w:t>
            </w:r>
          </w:p>
        </w:tc>
      </w:tr>
    </w:tbl>
    <w:p w14:paraId="24966411" w14:textId="77777777" w:rsidR="00C01E98" w:rsidRPr="00CF31AC" w:rsidRDefault="00C01E98" w:rsidP="003647B8">
      <w:pPr>
        <w:widowControl/>
        <w:spacing w:line="280" w:lineRule="exact"/>
        <w:jc w:val="left"/>
        <w:rPr>
          <w:rFonts w:asciiTheme="minorEastAsia" w:hAnsiTheme="minorEastAsia"/>
          <w:color w:val="000000" w:themeColor="text1"/>
          <w:sz w:val="18"/>
          <w:szCs w:val="18"/>
        </w:rPr>
      </w:pPr>
    </w:p>
    <w:p w14:paraId="3889A26A" w14:textId="77777777" w:rsidR="00C01E98" w:rsidRPr="00CF31AC" w:rsidRDefault="00C01E98" w:rsidP="003647B8">
      <w:pPr>
        <w:widowControl/>
        <w:spacing w:line="280" w:lineRule="exact"/>
        <w:jc w:val="left"/>
        <w:rPr>
          <w:rFonts w:asciiTheme="minorEastAsia" w:hAnsiTheme="minorEastAsia"/>
          <w:color w:val="000000" w:themeColor="text1"/>
          <w:sz w:val="18"/>
          <w:szCs w:val="18"/>
        </w:rPr>
      </w:pPr>
    </w:p>
    <w:p w14:paraId="707D2FD8" w14:textId="45A93AB7" w:rsidR="00AB0C77" w:rsidRPr="00CF31AC" w:rsidRDefault="00AB0C77" w:rsidP="003647B8">
      <w:pPr>
        <w:spacing w:line="280" w:lineRule="exact"/>
        <w:jc w:val="left"/>
        <w:rPr>
          <w:rFonts w:asciiTheme="minorEastAsia" w:hAnsiTheme="minorEastAsia"/>
          <w:color w:val="000000" w:themeColor="text1"/>
        </w:rPr>
      </w:pPr>
    </w:p>
    <w:sectPr w:rsidR="00AB0C77" w:rsidRPr="00CF31AC" w:rsidSect="00C02C58">
      <w:footerReference w:type="default" r:id="rId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46769" w14:textId="77777777" w:rsidR="00DA5F3A" w:rsidRDefault="00DA5F3A" w:rsidP="0057248D">
      <w:r>
        <w:separator/>
      </w:r>
    </w:p>
  </w:endnote>
  <w:endnote w:type="continuationSeparator" w:id="0">
    <w:p w14:paraId="11A69F83" w14:textId="77777777" w:rsidR="00DA5F3A" w:rsidRDefault="00DA5F3A" w:rsidP="0057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749157"/>
      <w:docPartObj>
        <w:docPartGallery w:val="Page Numbers (Bottom of Page)"/>
        <w:docPartUnique/>
      </w:docPartObj>
    </w:sdtPr>
    <w:sdtEndPr/>
    <w:sdtContent>
      <w:p w14:paraId="1B2E5D34" w14:textId="7B86EC41" w:rsidR="0049626A" w:rsidRDefault="0049626A">
        <w:pPr>
          <w:pStyle w:val="a6"/>
          <w:jc w:val="center"/>
        </w:pPr>
        <w:r>
          <w:fldChar w:fldCharType="begin"/>
        </w:r>
        <w:r>
          <w:instrText>PAGE   \* MERGEFORMAT</w:instrText>
        </w:r>
        <w:r>
          <w:fldChar w:fldCharType="separate"/>
        </w:r>
        <w:r w:rsidR="00D65345" w:rsidRPr="00D65345">
          <w:rPr>
            <w:noProof/>
            <w:lang w:val="ja-JP"/>
          </w:rPr>
          <w:t>1</w:t>
        </w:r>
        <w:r>
          <w:fldChar w:fldCharType="end"/>
        </w:r>
      </w:p>
    </w:sdtContent>
  </w:sdt>
  <w:p w14:paraId="7AF62BD1" w14:textId="77777777" w:rsidR="0049626A" w:rsidRDefault="004962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67462" w14:textId="77777777" w:rsidR="00DA5F3A" w:rsidRDefault="00DA5F3A" w:rsidP="0057248D">
      <w:r>
        <w:separator/>
      </w:r>
    </w:p>
  </w:footnote>
  <w:footnote w:type="continuationSeparator" w:id="0">
    <w:p w14:paraId="683B8B50" w14:textId="77777777" w:rsidR="00DA5F3A" w:rsidRDefault="00DA5F3A" w:rsidP="0057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11C"/>
    <w:multiLevelType w:val="hybridMultilevel"/>
    <w:tmpl w:val="5C76B63A"/>
    <w:lvl w:ilvl="0" w:tplc="DE90F5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094948"/>
    <w:multiLevelType w:val="hybridMultilevel"/>
    <w:tmpl w:val="C7941A1E"/>
    <w:lvl w:ilvl="0" w:tplc="663C7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B3BCC"/>
    <w:multiLevelType w:val="hybridMultilevel"/>
    <w:tmpl w:val="85626D54"/>
    <w:lvl w:ilvl="0" w:tplc="079E9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B722A"/>
    <w:multiLevelType w:val="hybridMultilevel"/>
    <w:tmpl w:val="2FAC60E4"/>
    <w:lvl w:ilvl="0" w:tplc="0CACA5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F53AC"/>
    <w:multiLevelType w:val="hybridMultilevel"/>
    <w:tmpl w:val="16F28170"/>
    <w:lvl w:ilvl="0" w:tplc="99D2813A">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7961E9"/>
    <w:multiLevelType w:val="hybridMultilevel"/>
    <w:tmpl w:val="4218DE68"/>
    <w:lvl w:ilvl="0" w:tplc="23AA7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82BF7"/>
    <w:multiLevelType w:val="hybridMultilevel"/>
    <w:tmpl w:val="720C8F00"/>
    <w:lvl w:ilvl="0" w:tplc="5BFE7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1B73E0"/>
    <w:multiLevelType w:val="hybridMultilevel"/>
    <w:tmpl w:val="AE82564A"/>
    <w:lvl w:ilvl="0" w:tplc="41C0B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BA58CE"/>
    <w:multiLevelType w:val="hybridMultilevel"/>
    <w:tmpl w:val="57CCB3BA"/>
    <w:lvl w:ilvl="0" w:tplc="412CC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AA1707"/>
    <w:multiLevelType w:val="hybridMultilevel"/>
    <w:tmpl w:val="B77ECD16"/>
    <w:lvl w:ilvl="0" w:tplc="424E2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E5177"/>
    <w:multiLevelType w:val="hybridMultilevel"/>
    <w:tmpl w:val="37787538"/>
    <w:lvl w:ilvl="0" w:tplc="5A10A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3"/>
  </w:num>
  <w:num w:numId="5">
    <w:abstractNumId w:val="1"/>
  </w:num>
  <w:num w:numId="6">
    <w:abstractNumId w:val="10"/>
  </w:num>
  <w:num w:numId="7">
    <w:abstractNumId w:val="8"/>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A0"/>
    <w:rsid w:val="00013B1F"/>
    <w:rsid w:val="000164E9"/>
    <w:rsid w:val="00017A6B"/>
    <w:rsid w:val="00025C63"/>
    <w:rsid w:val="0003790F"/>
    <w:rsid w:val="00050040"/>
    <w:rsid w:val="000544FC"/>
    <w:rsid w:val="00054D45"/>
    <w:rsid w:val="00054E05"/>
    <w:rsid w:val="00066884"/>
    <w:rsid w:val="000715B6"/>
    <w:rsid w:val="00077D31"/>
    <w:rsid w:val="00081B52"/>
    <w:rsid w:val="0009301E"/>
    <w:rsid w:val="0009740F"/>
    <w:rsid w:val="000A230F"/>
    <w:rsid w:val="000A6C89"/>
    <w:rsid w:val="000B0E13"/>
    <w:rsid w:val="000B2117"/>
    <w:rsid w:val="000B4B00"/>
    <w:rsid w:val="000B6DD5"/>
    <w:rsid w:val="000C20CF"/>
    <w:rsid w:val="000C21D3"/>
    <w:rsid w:val="000D45EF"/>
    <w:rsid w:val="000D54DC"/>
    <w:rsid w:val="000E6E4F"/>
    <w:rsid w:val="000F1491"/>
    <w:rsid w:val="000F7A21"/>
    <w:rsid w:val="0010444E"/>
    <w:rsid w:val="00104B24"/>
    <w:rsid w:val="00115F6E"/>
    <w:rsid w:val="00117F78"/>
    <w:rsid w:val="00122BC8"/>
    <w:rsid w:val="001337EA"/>
    <w:rsid w:val="00135792"/>
    <w:rsid w:val="0013641D"/>
    <w:rsid w:val="00144DA8"/>
    <w:rsid w:val="00146D8D"/>
    <w:rsid w:val="00161199"/>
    <w:rsid w:val="001718D4"/>
    <w:rsid w:val="001740FA"/>
    <w:rsid w:val="00174638"/>
    <w:rsid w:val="00174D01"/>
    <w:rsid w:val="00175936"/>
    <w:rsid w:val="00195CCA"/>
    <w:rsid w:val="001A24BE"/>
    <w:rsid w:val="001A32BD"/>
    <w:rsid w:val="001C054E"/>
    <w:rsid w:val="001C0968"/>
    <w:rsid w:val="001C7D45"/>
    <w:rsid w:val="001E5AA3"/>
    <w:rsid w:val="00207BEF"/>
    <w:rsid w:val="00215724"/>
    <w:rsid w:val="0022161E"/>
    <w:rsid w:val="00225F07"/>
    <w:rsid w:val="00232D5C"/>
    <w:rsid w:val="00234389"/>
    <w:rsid w:val="00263E8D"/>
    <w:rsid w:val="00275D38"/>
    <w:rsid w:val="00277581"/>
    <w:rsid w:val="0028171A"/>
    <w:rsid w:val="002825BA"/>
    <w:rsid w:val="00285F0A"/>
    <w:rsid w:val="002867B7"/>
    <w:rsid w:val="002955A5"/>
    <w:rsid w:val="00295AB9"/>
    <w:rsid w:val="00297F98"/>
    <w:rsid w:val="002A326F"/>
    <w:rsid w:val="002A6B9E"/>
    <w:rsid w:val="002B42E5"/>
    <w:rsid w:val="002B4942"/>
    <w:rsid w:val="002B7598"/>
    <w:rsid w:val="002C0AD1"/>
    <w:rsid w:val="002C168D"/>
    <w:rsid w:val="002C1CFC"/>
    <w:rsid w:val="002C395F"/>
    <w:rsid w:val="002D2A95"/>
    <w:rsid w:val="002D68A0"/>
    <w:rsid w:val="002E0EEE"/>
    <w:rsid w:val="002E1380"/>
    <w:rsid w:val="002E711D"/>
    <w:rsid w:val="002F0DB0"/>
    <w:rsid w:val="002F312D"/>
    <w:rsid w:val="002F46B5"/>
    <w:rsid w:val="002F7F61"/>
    <w:rsid w:val="00302138"/>
    <w:rsid w:val="00310008"/>
    <w:rsid w:val="0031055A"/>
    <w:rsid w:val="00321A44"/>
    <w:rsid w:val="00326C9A"/>
    <w:rsid w:val="00342F47"/>
    <w:rsid w:val="00345226"/>
    <w:rsid w:val="00345FB8"/>
    <w:rsid w:val="00346F87"/>
    <w:rsid w:val="00352991"/>
    <w:rsid w:val="0035533A"/>
    <w:rsid w:val="0036077F"/>
    <w:rsid w:val="003647B8"/>
    <w:rsid w:val="003742A3"/>
    <w:rsid w:val="00375CFE"/>
    <w:rsid w:val="003760C9"/>
    <w:rsid w:val="00385C00"/>
    <w:rsid w:val="003901A0"/>
    <w:rsid w:val="003914A1"/>
    <w:rsid w:val="0039440D"/>
    <w:rsid w:val="003A6429"/>
    <w:rsid w:val="003B03DE"/>
    <w:rsid w:val="003B4ED2"/>
    <w:rsid w:val="003C70B7"/>
    <w:rsid w:val="003C794A"/>
    <w:rsid w:val="003D1619"/>
    <w:rsid w:val="003D2952"/>
    <w:rsid w:val="003D4597"/>
    <w:rsid w:val="003D5ED7"/>
    <w:rsid w:val="003E2640"/>
    <w:rsid w:val="003E7D95"/>
    <w:rsid w:val="003F1A4A"/>
    <w:rsid w:val="003F314C"/>
    <w:rsid w:val="003F3278"/>
    <w:rsid w:val="003F3424"/>
    <w:rsid w:val="003F3A40"/>
    <w:rsid w:val="003F5364"/>
    <w:rsid w:val="003F6CCA"/>
    <w:rsid w:val="003F70E0"/>
    <w:rsid w:val="004050E9"/>
    <w:rsid w:val="00410C3C"/>
    <w:rsid w:val="00410D62"/>
    <w:rsid w:val="00412B77"/>
    <w:rsid w:val="004231C9"/>
    <w:rsid w:val="00430AB8"/>
    <w:rsid w:val="0044179F"/>
    <w:rsid w:val="00442814"/>
    <w:rsid w:val="0045165E"/>
    <w:rsid w:val="00451B82"/>
    <w:rsid w:val="004525A9"/>
    <w:rsid w:val="004549EA"/>
    <w:rsid w:val="00473E55"/>
    <w:rsid w:val="0048753C"/>
    <w:rsid w:val="00487AED"/>
    <w:rsid w:val="0049256E"/>
    <w:rsid w:val="0049626A"/>
    <w:rsid w:val="004A1097"/>
    <w:rsid w:val="004A279E"/>
    <w:rsid w:val="004B65E0"/>
    <w:rsid w:val="004C559D"/>
    <w:rsid w:val="004C73B0"/>
    <w:rsid w:val="004D05A2"/>
    <w:rsid w:val="004D0D6D"/>
    <w:rsid w:val="004D2BB1"/>
    <w:rsid w:val="004D34E1"/>
    <w:rsid w:val="004F3A8E"/>
    <w:rsid w:val="004F4238"/>
    <w:rsid w:val="00501DEE"/>
    <w:rsid w:val="00514572"/>
    <w:rsid w:val="0052323F"/>
    <w:rsid w:val="005255F6"/>
    <w:rsid w:val="005335B4"/>
    <w:rsid w:val="005409BB"/>
    <w:rsid w:val="0054208B"/>
    <w:rsid w:val="00551EA2"/>
    <w:rsid w:val="0055272B"/>
    <w:rsid w:val="00557CCA"/>
    <w:rsid w:val="00560C6B"/>
    <w:rsid w:val="00562E59"/>
    <w:rsid w:val="00563B1E"/>
    <w:rsid w:val="00563DD3"/>
    <w:rsid w:val="0057248D"/>
    <w:rsid w:val="00590E10"/>
    <w:rsid w:val="0059490C"/>
    <w:rsid w:val="00596B54"/>
    <w:rsid w:val="005A0095"/>
    <w:rsid w:val="005B114A"/>
    <w:rsid w:val="005C6C98"/>
    <w:rsid w:val="005D10EB"/>
    <w:rsid w:val="005D19A5"/>
    <w:rsid w:val="005D7022"/>
    <w:rsid w:val="005E39C6"/>
    <w:rsid w:val="005F1147"/>
    <w:rsid w:val="005F4422"/>
    <w:rsid w:val="00605C3F"/>
    <w:rsid w:val="006115B8"/>
    <w:rsid w:val="00625C47"/>
    <w:rsid w:val="00631950"/>
    <w:rsid w:val="006319ED"/>
    <w:rsid w:val="00641FD0"/>
    <w:rsid w:val="00650840"/>
    <w:rsid w:val="00650E0C"/>
    <w:rsid w:val="00662A42"/>
    <w:rsid w:val="00663DD8"/>
    <w:rsid w:val="006707ED"/>
    <w:rsid w:val="00676672"/>
    <w:rsid w:val="00681F08"/>
    <w:rsid w:val="006835EF"/>
    <w:rsid w:val="006836E1"/>
    <w:rsid w:val="00684675"/>
    <w:rsid w:val="006B00EB"/>
    <w:rsid w:val="006B2963"/>
    <w:rsid w:val="006B2F1B"/>
    <w:rsid w:val="006B36A1"/>
    <w:rsid w:val="006C494E"/>
    <w:rsid w:val="006D79A0"/>
    <w:rsid w:val="006E0CC1"/>
    <w:rsid w:val="006E0D11"/>
    <w:rsid w:val="006E151D"/>
    <w:rsid w:val="006E6BC3"/>
    <w:rsid w:val="006F2728"/>
    <w:rsid w:val="006F3899"/>
    <w:rsid w:val="006F477D"/>
    <w:rsid w:val="00702D29"/>
    <w:rsid w:val="007116BA"/>
    <w:rsid w:val="007116C6"/>
    <w:rsid w:val="007246A9"/>
    <w:rsid w:val="007341F4"/>
    <w:rsid w:val="0073507C"/>
    <w:rsid w:val="007540BE"/>
    <w:rsid w:val="00757CD6"/>
    <w:rsid w:val="007737DC"/>
    <w:rsid w:val="00780F9D"/>
    <w:rsid w:val="00796E97"/>
    <w:rsid w:val="007B5C0A"/>
    <w:rsid w:val="007D3981"/>
    <w:rsid w:val="007D4C68"/>
    <w:rsid w:val="007D5AF5"/>
    <w:rsid w:val="007E0D0E"/>
    <w:rsid w:val="007F1535"/>
    <w:rsid w:val="007F3CB2"/>
    <w:rsid w:val="00800D3B"/>
    <w:rsid w:val="0080452A"/>
    <w:rsid w:val="00806192"/>
    <w:rsid w:val="00814758"/>
    <w:rsid w:val="0081794C"/>
    <w:rsid w:val="008272E9"/>
    <w:rsid w:val="0083355C"/>
    <w:rsid w:val="008547FC"/>
    <w:rsid w:val="00863E01"/>
    <w:rsid w:val="00864B04"/>
    <w:rsid w:val="00877A45"/>
    <w:rsid w:val="00877D78"/>
    <w:rsid w:val="0088165A"/>
    <w:rsid w:val="00893379"/>
    <w:rsid w:val="00895990"/>
    <w:rsid w:val="008A008E"/>
    <w:rsid w:val="008A028B"/>
    <w:rsid w:val="008A24DB"/>
    <w:rsid w:val="008C0723"/>
    <w:rsid w:val="008C109A"/>
    <w:rsid w:val="008C4F3C"/>
    <w:rsid w:val="008D4438"/>
    <w:rsid w:val="008D4857"/>
    <w:rsid w:val="008E13E8"/>
    <w:rsid w:val="008E384E"/>
    <w:rsid w:val="00903659"/>
    <w:rsid w:val="0090466E"/>
    <w:rsid w:val="00904704"/>
    <w:rsid w:val="00912C8B"/>
    <w:rsid w:val="00917BE8"/>
    <w:rsid w:val="00923F0E"/>
    <w:rsid w:val="00933C16"/>
    <w:rsid w:val="00934019"/>
    <w:rsid w:val="00944CEE"/>
    <w:rsid w:val="0094546E"/>
    <w:rsid w:val="00954C9D"/>
    <w:rsid w:val="00961D2E"/>
    <w:rsid w:val="00963E17"/>
    <w:rsid w:val="0096738F"/>
    <w:rsid w:val="00976224"/>
    <w:rsid w:val="0097709C"/>
    <w:rsid w:val="00977468"/>
    <w:rsid w:val="00980897"/>
    <w:rsid w:val="009854A5"/>
    <w:rsid w:val="00985F0E"/>
    <w:rsid w:val="00991492"/>
    <w:rsid w:val="00991C42"/>
    <w:rsid w:val="00996F10"/>
    <w:rsid w:val="0099705E"/>
    <w:rsid w:val="009A0F29"/>
    <w:rsid w:val="009A67BC"/>
    <w:rsid w:val="009B63B2"/>
    <w:rsid w:val="009B6A58"/>
    <w:rsid w:val="009C4C5B"/>
    <w:rsid w:val="009C4EB0"/>
    <w:rsid w:val="009C5051"/>
    <w:rsid w:val="009C63B8"/>
    <w:rsid w:val="009D280A"/>
    <w:rsid w:val="009D396D"/>
    <w:rsid w:val="009D46FA"/>
    <w:rsid w:val="009E2B86"/>
    <w:rsid w:val="009F0C5C"/>
    <w:rsid w:val="009F2BD9"/>
    <w:rsid w:val="00A051B2"/>
    <w:rsid w:val="00A14FD1"/>
    <w:rsid w:val="00A239CA"/>
    <w:rsid w:val="00A2713B"/>
    <w:rsid w:val="00A4205B"/>
    <w:rsid w:val="00A45274"/>
    <w:rsid w:val="00A504E7"/>
    <w:rsid w:val="00A56002"/>
    <w:rsid w:val="00A64EB0"/>
    <w:rsid w:val="00A72DF8"/>
    <w:rsid w:val="00A73A54"/>
    <w:rsid w:val="00A73E44"/>
    <w:rsid w:val="00A7601E"/>
    <w:rsid w:val="00A8012B"/>
    <w:rsid w:val="00A81E07"/>
    <w:rsid w:val="00A86075"/>
    <w:rsid w:val="00A94D02"/>
    <w:rsid w:val="00AA0BB3"/>
    <w:rsid w:val="00AB0C77"/>
    <w:rsid w:val="00AB1A2D"/>
    <w:rsid w:val="00AB1F8A"/>
    <w:rsid w:val="00AB2632"/>
    <w:rsid w:val="00AB6A87"/>
    <w:rsid w:val="00AD6815"/>
    <w:rsid w:val="00AE7F34"/>
    <w:rsid w:val="00AF0450"/>
    <w:rsid w:val="00B22BEB"/>
    <w:rsid w:val="00B257A8"/>
    <w:rsid w:val="00B31062"/>
    <w:rsid w:val="00B40D2A"/>
    <w:rsid w:val="00B41CAA"/>
    <w:rsid w:val="00B720CE"/>
    <w:rsid w:val="00B741C8"/>
    <w:rsid w:val="00B9613C"/>
    <w:rsid w:val="00BA1470"/>
    <w:rsid w:val="00BA62F4"/>
    <w:rsid w:val="00BA7138"/>
    <w:rsid w:val="00BB346C"/>
    <w:rsid w:val="00BC1DC7"/>
    <w:rsid w:val="00BC1F48"/>
    <w:rsid w:val="00BD1940"/>
    <w:rsid w:val="00BD4B61"/>
    <w:rsid w:val="00BD4CCD"/>
    <w:rsid w:val="00BE16E6"/>
    <w:rsid w:val="00BF7014"/>
    <w:rsid w:val="00C01E98"/>
    <w:rsid w:val="00C02C58"/>
    <w:rsid w:val="00C10471"/>
    <w:rsid w:val="00C104C9"/>
    <w:rsid w:val="00C10F3E"/>
    <w:rsid w:val="00C1726B"/>
    <w:rsid w:val="00C22D6A"/>
    <w:rsid w:val="00C51414"/>
    <w:rsid w:val="00C602D2"/>
    <w:rsid w:val="00C65428"/>
    <w:rsid w:val="00C80966"/>
    <w:rsid w:val="00C87446"/>
    <w:rsid w:val="00C9253D"/>
    <w:rsid w:val="00C92BD5"/>
    <w:rsid w:val="00CA2543"/>
    <w:rsid w:val="00CB114B"/>
    <w:rsid w:val="00CB3BC8"/>
    <w:rsid w:val="00CB673C"/>
    <w:rsid w:val="00CB6B75"/>
    <w:rsid w:val="00CC718F"/>
    <w:rsid w:val="00CC767B"/>
    <w:rsid w:val="00CD3E3C"/>
    <w:rsid w:val="00CD734D"/>
    <w:rsid w:val="00CE4740"/>
    <w:rsid w:val="00CE6446"/>
    <w:rsid w:val="00CF31AC"/>
    <w:rsid w:val="00D037CE"/>
    <w:rsid w:val="00D04689"/>
    <w:rsid w:val="00D05E26"/>
    <w:rsid w:val="00D147FF"/>
    <w:rsid w:val="00D167E5"/>
    <w:rsid w:val="00D16EA3"/>
    <w:rsid w:val="00D2321A"/>
    <w:rsid w:val="00D269DB"/>
    <w:rsid w:val="00D26DD5"/>
    <w:rsid w:val="00D26E87"/>
    <w:rsid w:val="00D27114"/>
    <w:rsid w:val="00D3606F"/>
    <w:rsid w:val="00D44165"/>
    <w:rsid w:val="00D5516B"/>
    <w:rsid w:val="00D63112"/>
    <w:rsid w:val="00D65345"/>
    <w:rsid w:val="00D71D40"/>
    <w:rsid w:val="00DA27C8"/>
    <w:rsid w:val="00DA5F3A"/>
    <w:rsid w:val="00DA7CF0"/>
    <w:rsid w:val="00DE4973"/>
    <w:rsid w:val="00DE5262"/>
    <w:rsid w:val="00E04E86"/>
    <w:rsid w:val="00E06A25"/>
    <w:rsid w:val="00E121A1"/>
    <w:rsid w:val="00E12B7A"/>
    <w:rsid w:val="00E15FCF"/>
    <w:rsid w:val="00E16C9E"/>
    <w:rsid w:val="00E24089"/>
    <w:rsid w:val="00E26350"/>
    <w:rsid w:val="00E266A5"/>
    <w:rsid w:val="00E267F9"/>
    <w:rsid w:val="00E268C2"/>
    <w:rsid w:val="00E3092C"/>
    <w:rsid w:val="00E344A9"/>
    <w:rsid w:val="00E525AD"/>
    <w:rsid w:val="00E560AD"/>
    <w:rsid w:val="00E62706"/>
    <w:rsid w:val="00E67E3F"/>
    <w:rsid w:val="00E74AC6"/>
    <w:rsid w:val="00E75A4C"/>
    <w:rsid w:val="00E77140"/>
    <w:rsid w:val="00E7737E"/>
    <w:rsid w:val="00EA2E22"/>
    <w:rsid w:val="00EB091B"/>
    <w:rsid w:val="00EB24DD"/>
    <w:rsid w:val="00EB6757"/>
    <w:rsid w:val="00EB69D4"/>
    <w:rsid w:val="00ED5C8A"/>
    <w:rsid w:val="00ED6EFC"/>
    <w:rsid w:val="00EE24F2"/>
    <w:rsid w:val="00EE6932"/>
    <w:rsid w:val="00EE7606"/>
    <w:rsid w:val="00EF1849"/>
    <w:rsid w:val="00EF265C"/>
    <w:rsid w:val="00EF40EE"/>
    <w:rsid w:val="00EF412B"/>
    <w:rsid w:val="00EF547F"/>
    <w:rsid w:val="00EF638A"/>
    <w:rsid w:val="00F0340F"/>
    <w:rsid w:val="00F03EF7"/>
    <w:rsid w:val="00F07E1B"/>
    <w:rsid w:val="00F31BF6"/>
    <w:rsid w:val="00F33F58"/>
    <w:rsid w:val="00F3416E"/>
    <w:rsid w:val="00F42327"/>
    <w:rsid w:val="00F43BC8"/>
    <w:rsid w:val="00F52221"/>
    <w:rsid w:val="00F54E8C"/>
    <w:rsid w:val="00F67C53"/>
    <w:rsid w:val="00F71D95"/>
    <w:rsid w:val="00F7224C"/>
    <w:rsid w:val="00F739EF"/>
    <w:rsid w:val="00F84FAB"/>
    <w:rsid w:val="00F90ED3"/>
    <w:rsid w:val="00F932C6"/>
    <w:rsid w:val="00F93962"/>
    <w:rsid w:val="00FB2F9D"/>
    <w:rsid w:val="00FB3E16"/>
    <w:rsid w:val="00FC02C4"/>
    <w:rsid w:val="00FC21C4"/>
    <w:rsid w:val="00FC3220"/>
    <w:rsid w:val="00FD4914"/>
    <w:rsid w:val="00FE1AC0"/>
    <w:rsid w:val="00FE7FA4"/>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7396F7"/>
  <w15:docId w15:val="{AB0330A6-8A3A-488B-AF07-15D7813C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248D"/>
    <w:pPr>
      <w:tabs>
        <w:tab w:val="center" w:pos="4252"/>
        <w:tab w:val="right" w:pos="8504"/>
      </w:tabs>
      <w:snapToGrid w:val="0"/>
    </w:pPr>
  </w:style>
  <w:style w:type="character" w:customStyle="1" w:styleId="a5">
    <w:name w:val="ヘッダー (文字)"/>
    <w:basedOn w:val="a0"/>
    <w:link w:val="a4"/>
    <w:uiPriority w:val="99"/>
    <w:rsid w:val="0057248D"/>
  </w:style>
  <w:style w:type="paragraph" w:styleId="a6">
    <w:name w:val="footer"/>
    <w:basedOn w:val="a"/>
    <w:link w:val="a7"/>
    <w:uiPriority w:val="99"/>
    <w:unhideWhenUsed/>
    <w:rsid w:val="0057248D"/>
    <w:pPr>
      <w:tabs>
        <w:tab w:val="center" w:pos="4252"/>
        <w:tab w:val="right" w:pos="8504"/>
      </w:tabs>
      <w:snapToGrid w:val="0"/>
    </w:pPr>
  </w:style>
  <w:style w:type="character" w:customStyle="1" w:styleId="a7">
    <w:name w:val="フッター (文字)"/>
    <w:basedOn w:val="a0"/>
    <w:link w:val="a6"/>
    <w:uiPriority w:val="99"/>
    <w:rsid w:val="0057248D"/>
  </w:style>
  <w:style w:type="paragraph" w:styleId="a8">
    <w:name w:val="Balloon Text"/>
    <w:basedOn w:val="a"/>
    <w:link w:val="a9"/>
    <w:uiPriority w:val="99"/>
    <w:semiHidden/>
    <w:unhideWhenUsed/>
    <w:rsid w:val="00F93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396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E6E4F"/>
    <w:rPr>
      <w:sz w:val="18"/>
      <w:szCs w:val="18"/>
    </w:rPr>
  </w:style>
  <w:style w:type="paragraph" w:styleId="ab">
    <w:name w:val="annotation text"/>
    <w:basedOn w:val="a"/>
    <w:link w:val="ac"/>
    <w:uiPriority w:val="99"/>
    <w:semiHidden/>
    <w:unhideWhenUsed/>
    <w:rsid w:val="000E6E4F"/>
    <w:pPr>
      <w:jc w:val="left"/>
    </w:pPr>
  </w:style>
  <w:style w:type="character" w:customStyle="1" w:styleId="ac">
    <w:name w:val="コメント文字列 (文字)"/>
    <w:basedOn w:val="a0"/>
    <w:link w:val="ab"/>
    <w:uiPriority w:val="99"/>
    <w:semiHidden/>
    <w:rsid w:val="000E6E4F"/>
  </w:style>
  <w:style w:type="paragraph" w:styleId="ad">
    <w:name w:val="annotation subject"/>
    <w:basedOn w:val="ab"/>
    <w:next w:val="ab"/>
    <w:link w:val="ae"/>
    <w:uiPriority w:val="99"/>
    <w:semiHidden/>
    <w:unhideWhenUsed/>
    <w:rsid w:val="000E6E4F"/>
    <w:rPr>
      <w:b/>
      <w:bCs/>
    </w:rPr>
  </w:style>
  <w:style w:type="character" w:customStyle="1" w:styleId="ae">
    <w:name w:val="コメント内容 (文字)"/>
    <w:basedOn w:val="ac"/>
    <w:link w:val="ad"/>
    <w:uiPriority w:val="99"/>
    <w:semiHidden/>
    <w:rsid w:val="000E6E4F"/>
    <w:rPr>
      <w:b/>
      <w:bCs/>
    </w:rPr>
  </w:style>
  <w:style w:type="paragraph" w:styleId="af">
    <w:name w:val="List Paragraph"/>
    <w:basedOn w:val="a"/>
    <w:uiPriority w:val="34"/>
    <w:qFormat/>
    <w:rsid w:val="00B31062"/>
    <w:pPr>
      <w:ind w:leftChars="400" w:left="840"/>
    </w:pPr>
    <w:rPr>
      <w:rFonts w:ascii="ＭＳ 明朝" w:eastAsia="ＭＳ 明朝"/>
    </w:rPr>
  </w:style>
  <w:style w:type="table" w:customStyle="1" w:styleId="1">
    <w:name w:val="表 (格子)1"/>
    <w:basedOn w:val="a1"/>
    <w:next w:val="a3"/>
    <w:uiPriority w:val="59"/>
    <w:rsid w:val="00BF701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2EB57-9317-49FD-9A4B-67D01C56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1624</Words>
  <Characters>9258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28</cp:revision>
  <cp:lastPrinted>2019-12-09T06:15:00Z</cp:lastPrinted>
  <dcterms:created xsi:type="dcterms:W3CDTF">2019-10-07T00:52:00Z</dcterms:created>
  <dcterms:modified xsi:type="dcterms:W3CDTF">2021-03-18T10:15:00Z</dcterms:modified>
</cp:coreProperties>
</file>